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34F5D" w14:textId="77777777" w:rsidR="00095B81" w:rsidRDefault="00095B81" w:rsidP="00095B81">
      <w:pPr>
        <w:widowControl w:val="0"/>
        <w:autoSpaceDE w:val="0"/>
        <w:autoSpaceDN w:val="0"/>
        <w:spacing w:after="0" w:line="240" w:lineRule="auto"/>
        <w:ind w:left="1580" w:right="1580"/>
        <w:jc w:val="center"/>
        <w:outlineLvl w:val="0"/>
        <w:rPr>
          <w:rFonts w:eastAsia="Times New Roman" w:cs="Times New Roman"/>
          <w:b/>
          <w:bCs/>
          <w:kern w:val="0"/>
          <w:szCs w:val="24"/>
          <w:u w:color="000000"/>
          <w14:ligatures w14:val="none"/>
        </w:rPr>
      </w:pPr>
    </w:p>
    <w:p w14:paraId="145DCF69" w14:textId="77777777" w:rsidR="00095B81" w:rsidRDefault="00095B81" w:rsidP="00095B81">
      <w:pPr>
        <w:widowControl w:val="0"/>
        <w:autoSpaceDE w:val="0"/>
        <w:autoSpaceDN w:val="0"/>
        <w:spacing w:after="0" w:line="240" w:lineRule="auto"/>
        <w:ind w:left="1580" w:right="1580"/>
        <w:jc w:val="center"/>
        <w:outlineLvl w:val="0"/>
        <w:rPr>
          <w:rFonts w:eastAsia="Times New Roman" w:cs="Times New Roman"/>
          <w:b/>
          <w:bCs/>
          <w:kern w:val="0"/>
          <w:szCs w:val="24"/>
          <w:u w:color="000000"/>
          <w14:ligatures w14:val="none"/>
        </w:rPr>
      </w:pPr>
    </w:p>
    <w:p w14:paraId="5E75F389" w14:textId="77777777" w:rsidR="00095B81" w:rsidRDefault="00095B81" w:rsidP="00095B81">
      <w:pPr>
        <w:widowControl w:val="0"/>
        <w:autoSpaceDE w:val="0"/>
        <w:autoSpaceDN w:val="0"/>
        <w:spacing w:after="0" w:line="240" w:lineRule="auto"/>
        <w:ind w:left="1580" w:right="1580"/>
        <w:jc w:val="center"/>
        <w:outlineLvl w:val="0"/>
        <w:rPr>
          <w:rFonts w:eastAsia="Times New Roman" w:cs="Times New Roman"/>
          <w:b/>
          <w:bCs/>
          <w:kern w:val="0"/>
          <w:szCs w:val="24"/>
          <w:u w:color="000000"/>
          <w14:ligatures w14:val="none"/>
        </w:rPr>
      </w:pPr>
    </w:p>
    <w:p w14:paraId="4759C095" w14:textId="6DEAA983" w:rsidR="00095B81" w:rsidRPr="00095B81" w:rsidRDefault="00095B81" w:rsidP="00095B81">
      <w:pPr>
        <w:widowControl w:val="0"/>
        <w:autoSpaceDE w:val="0"/>
        <w:autoSpaceDN w:val="0"/>
        <w:spacing w:after="0" w:line="240" w:lineRule="auto"/>
        <w:ind w:left="1580" w:right="1580"/>
        <w:jc w:val="center"/>
        <w:outlineLvl w:val="0"/>
        <w:rPr>
          <w:rFonts w:eastAsia="Times New Roman" w:cs="Times New Roman"/>
          <w:b/>
          <w:bCs/>
          <w:kern w:val="0"/>
          <w:szCs w:val="24"/>
          <w:u w:color="000000"/>
          <w14:ligatures w14:val="none"/>
        </w:rPr>
      </w:pPr>
      <w:bookmarkStart w:id="0" w:name="_Toc168473365"/>
      <w:r w:rsidRPr="00095B81">
        <w:rPr>
          <w:rFonts w:eastAsia="Times New Roman" w:cs="Times New Roman"/>
          <w:b/>
          <w:bCs/>
          <w:kern w:val="0"/>
          <w:szCs w:val="24"/>
          <w:u w:color="000000"/>
          <w14:ligatures w14:val="none"/>
        </w:rPr>
        <w:t>Department of the Air</w:t>
      </w:r>
      <w:r w:rsidRPr="00095B81">
        <w:rPr>
          <w:rFonts w:eastAsia="Times New Roman" w:cs="Times New Roman"/>
          <w:b/>
          <w:bCs/>
          <w:spacing w:val="-7"/>
          <w:kern w:val="0"/>
          <w:szCs w:val="24"/>
          <w:u w:color="000000"/>
          <w14:ligatures w14:val="none"/>
        </w:rPr>
        <w:t xml:space="preserve"> </w:t>
      </w:r>
      <w:r w:rsidRPr="00095B81">
        <w:rPr>
          <w:rFonts w:eastAsia="Times New Roman" w:cs="Times New Roman"/>
          <w:b/>
          <w:bCs/>
          <w:kern w:val="0"/>
          <w:szCs w:val="24"/>
          <w:u w:color="000000"/>
          <w14:ligatures w14:val="none"/>
        </w:rPr>
        <w:t>Force</w:t>
      </w:r>
      <w:r w:rsidRPr="00095B81">
        <w:rPr>
          <w:rFonts w:eastAsia="Times New Roman" w:cs="Times New Roman"/>
          <w:b/>
          <w:bCs/>
          <w:spacing w:val="-7"/>
          <w:kern w:val="0"/>
          <w:szCs w:val="24"/>
          <w:u w:color="000000"/>
          <w14:ligatures w14:val="none"/>
        </w:rPr>
        <w:t xml:space="preserve"> </w:t>
      </w:r>
      <w:r w:rsidRPr="00095B81">
        <w:rPr>
          <w:rFonts w:eastAsia="Times New Roman" w:cs="Times New Roman"/>
          <w:b/>
          <w:bCs/>
          <w:spacing w:val="-7"/>
          <w:kern w:val="0"/>
          <w:szCs w:val="24"/>
          <w:u w:color="000000"/>
          <w14:ligatures w14:val="none"/>
        </w:rPr>
        <w:br/>
      </w:r>
      <w:r w:rsidRPr="00095B81">
        <w:rPr>
          <w:rFonts w:eastAsia="Times New Roman" w:cs="Times New Roman"/>
          <w:b/>
          <w:bCs/>
          <w:kern w:val="0"/>
          <w:szCs w:val="24"/>
          <w:u w:color="000000"/>
          <w14:ligatures w14:val="none"/>
        </w:rPr>
        <w:t>Strategic</w:t>
      </w:r>
      <w:r w:rsidRPr="00095B81">
        <w:rPr>
          <w:rFonts w:eastAsia="Times New Roman" w:cs="Times New Roman"/>
          <w:b/>
          <w:bCs/>
          <w:spacing w:val="-7"/>
          <w:kern w:val="0"/>
          <w:szCs w:val="24"/>
          <w:u w:color="000000"/>
          <w14:ligatures w14:val="none"/>
        </w:rPr>
        <w:t xml:space="preserve"> </w:t>
      </w:r>
      <w:r w:rsidRPr="00095B81">
        <w:rPr>
          <w:rFonts w:eastAsia="Times New Roman" w:cs="Times New Roman"/>
          <w:b/>
          <w:bCs/>
          <w:kern w:val="0"/>
          <w:szCs w:val="24"/>
          <w:u w:color="000000"/>
          <w14:ligatures w14:val="none"/>
        </w:rPr>
        <w:t>Transformation</w:t>
      </w:r>
      <w:r w:rsidRPr="00095B81">
        <w:rPr>
          <w:rFonts w:eastAsia="Times New Roman" w:cs="Times New Roman"/>
          <w:b/>
          <w:bCs/>
          <w:spacing w:val="-6"/>
          <w:kern w:val="0"/>
          <w:szCs w:val="24"/>
          <w:u w:color="000000"/>
          <w14:ligatures w14:val="none"/>
        </w:rPr>
        <w:t xml:space="preserve"> </w:t>
      </w:r>
      <w:r w:rsidRPr="00095B81">
        <w:rPr>
          <w:rFonts w:eastAsia="Times New Roman" w:cs="Times New Roman"/>
          <w:b/>
          <w:bCs/>
          <w:kern w:val="0"/>
          <w:szCs w:val="24"/>
          <w:u w:color="000000"/>
          <w14:ligatures w14:val="none"/>
        </w:rPr>
        <w:t>Support</w:t>
      </w:r>
      <w:r w:rsidRPr="00095B81">
        <w:rPr>
          <w:rFonts w:eastAsia="Times New Roman" w:cs="Times New Roman"/>
          <w:b/>
          <w:bCs/>
          <w:spacing w:val="-7"/>
          <w:kern w:val="0"/>
          <w:szCs w:val="24"/>
          <w:u w:color="000000"/>
          <w14:ligatures w14:val="none"/>
        </w:rPr>
        <w:t xml:space="preserve"> </w:t>
      </w:r>
      <w:r w:rsidRPr="00095B81">
        <w:rPr>
          <w:rFonts w:eastAsia="Times New Roman" w:cs="Times New Roman"/>
          <w:b/>
          <w:bCs/>
          <w:kern w:val="0"/>
          <w:szCs w:val="24"/>
          <w:u w:color="000000"/>
          <w14:ligatures w14:val="none"/>
        </w:rPr>
        <w:t>(DAFSTS II)</w:t>
      </w:r>
      <w:bookmarkEnd w:id="0"/>
      <w:r w:rsidRPr="00095B81">
        <w:rPr>
          <w:rFonts w:eastAsia="Times New Roman" w:cs="Times New Roman"/>
          <w:b/>
          <w:bCs/>
          <w:kern w:val="0"/>
          <w:szCs w:val="24"/>
          <w:u w:color="000000"/>
          <w14:ligatures w14:val="none"/>
        </w:rPr>
        <w:t xml:space="preserve"> </w:t>
      </w:r>
    </w:p>
    <w:p w14:paraId="593DF78F" w14:textId="77777777" w:rsidR="00095B81" w:rsidRPr="00095B81" w:rsidRDefault="00095B81" w:rsidP="00095B81">
      <w:pPr>
        <w:widowControl w:val="0"/>
        <w:autoSpaceDE w:val="0"/>
        <w:autoSpaceDN w:val="0"/>
        <w:spacing w:after="0" w:line="240" w:lineRule="auto"/>
        <w:ind w:left="1580" w:right="1580"/>
        <w:jc w:val="center"/>
        <w:rPr>
          <w:rFonts w:eastAsia="Times New Roman" w:cs="Times New Roman"/>
          <w:b/>
          <w:kern w:val="0"/>
          <w14:ligatures w14:val="none"/>
        </w:rPr>
      </w:pPr>
      <w:r w:rsidRPr="00095B81">
        <w:rPr>
          <w:rFonts w:eastAsia="Times New Roman" w:cs="Times New Roman"/>
          <w:b/>
          <w:kern w:val="0"/>
          <w14:ligatures w14:val="none"/>
        </w:rPr>
        <w:t>Indefinite</w:t>
      </w:r>
      <w:r w:rsidRPr="00095B81">
        <w:rPr>
          <w:rFonts w:eastAsia="Times New Roman" w:cs="Times New Roman"/>
          <w:b/>
          <w:spacing w:val="-6"/>
          <w:kern w:val="0"/>
          <w14:ligatures w14:val="none"/>
        </w:rPr>
        <w:t xml:space="preserve"> </w:t>
      </w:r>
      <w:r w:rsidRPr="00095B81">
        <w:rPr>
          <w:rFonts w:eastAsia="Times New Roman" w:cs="Times New Roman"/>
          <w:b/>
          <w:kern w:val="0"/>
          <w14:ligatures w14:val="none"/>
        </w:rPr>
        <w:t>Delivery</w:t>
      </w:r>
      <w:r w:rsidRPr="00095B81">
        <w:rPr>
          <w:rFonts w:eastAsia="Times New Roman" w:cs="Times New Roman"/>
          <w:b/>
          <w:spacing w:val="-2"/>
          <w:kern w:val="0"/>
          <w14:ligatures w14:val="none"/>
        </w:rPr>
        <w:t xml:space="preserve"> </w:t>
      </w:r>
      <w:r w:rsidRPr="00095B81">
        <w:rPr>
          <w:rFonts w:eastAsia="Times New Roman" w:cs="Times New Roman"/>
          <w:b/>
          <w:kern w:val="0"/>
          <w14:ligatures w14:val="none"/>
        </w:rPr>
        <w:t>/</w:t>
      </w:r>
      <w:r w:rsidRPr="00095B81">
        <w:rPr>
          <w:rFonts w:eastAsia="Times New Roman" w:cs="Times New Roman"/>
          <w:b/>
          <w:spacing w:val="-3"/>
          <w:kern w:val="0"/>
          <w14:ligatures w14:val="none"/>
        </w:rPr>
        <w:t xml:space="preserve"> </w:t>
      </w:r>
      <w:r w:rsidRPr="00095B81">
        <w:rPr>
          <w:rFonts w:eastAsia="Times New Roman" w:cs="Times New Roman"/>
          <w:b/>
          <w:kern w:val="0"/>
          <w14:ligatures w14:val="none"/>
        </w:rPr>
        <w:t>Indefinite</w:t>
      </w:r>
      <w:r w:rsidRPr="00095B81">
        <w:rPr>
          <w:rFonts w:eastAsia="Times New Roman" w:cs="Times New Roman"/>
          <w:b/>
          <w:spacing w:val="-3"/>
          <w:kern w:val="0"/>
          <w14:ligatures w14:val="none"/>
        </w:rPr>
        <w:t xml:space="preserve"> </w:t>
      </w:r>
      <w:r w:rsidRPr="00095B81">
        <w:rPr>
          <w:rFonts w:eastAsia="Times New Roman" w:cs="Times New Roman"/>
          <w:b/>
          <w:kern w:val="0"/>
          <w14:ligatures w14:val="none"/>
        </w:rPr>
        <w:t>Quantity</w:t>
      </w:r>
      <w:r w:rsidRPr="00095B81">
        <w:rPr>
          <w:rFonts w:eastAsia="Times New Roman" w:cs="Times New Roman"/>
          <w:b/>
          <w:spacing w:val="-2"/>
          <w:kern w:val="0"/>
          <w14:ligatures w14:val="none"/>
        </w:rPr>
        <w:t xml:space="preserve"> </w:t>
      </w:r>
      <w:r w:rsidRPr="00095B81">
        <w:rPr>
          <w:rFonts w:eastAsia="Times New Roman" w:cs="Times New Roman"/>
          <w:b/>
          <w:kern w:val="0"/>
          <w14:ligatures w14:val="none"/>
        </w:rPr>
        <w:t>(IDIQ)</w:t>
      </w:r>
      <w:r w:rsidRPr="00095B81">
        <w:rPr>
          <w:rFonts w:eastAsia="Times New Roman" w:cs="Times New Roman"/>
          <w:b/>
          <w:spacing w:val="-3"/>
          <w:kern w:val="0"/>
          <w14:ligatures w14:val="none"/>
        </w:rPr>
        <w:t xml:space="preserve"> </w:t>
      </w:r>
      <w:r w:rsidRPr="00095B81">
        <w:rPr>
          <w:rFonts w:eastAsia="Times New Roman" w:cs="Times New Roman"/>
          <w:b/>
          <w:spacing w:val="-2"/>
          <w:kern w:val="0"/>
          <w14:ligatures w14:val="none"/>
        </w:rPr>
        <w:t>Contract</w:t>
      </w:r>
    </w:p>
    <w:p w14:paraId="394F0436" w14:textId="77777777" w:rsidR="00095B81" w:rsidRPr="00095B81" w:rsidRDefault="00095B81" w:rsidP="00095B81">
      <w:pPr>
        <w:widowControl w:val="0"/>
        <w:autoSpaceDE w:val="0"/>
        <w:autoSpaceDN w:val="0"/>
        <w:spacing w:after="0" w:line="240" w:lineRule="auto"/>
        <w:rPr>
          <w:rFonts w:eastAsia="Times New Roman" w:cs="Times New Roman"/>
          <w:b/>
          <w:kern w:val="0"/>
          <w:szCs w:val="24"/>
          <w14:ligatures w14:val="none"/>
        </w:rPr>
      </w:pPr>
    </w:p>
    <w:p w14:paraId="27616E99" w14:textId="77777777" w:rsidR="00095B81" w:rsidRPr="00095B81" w:rsidRDefault="00095B81" w:rsidP="00095B81">
      <w:pPr>
        <w:widowControl w:val="0"/>
        <w:autoSpaceDE w:val="0"/>
        <w:autoSpaceDN w:val="0"/>
        <w:spacing w:after="0" w:line="240" w:lineRule="auto"/>
        <w:rPr>
          <w:rFonts w:eastAsia="Times New Roman" w:cs="Times New Roman"/>
          <w:b/>
          <w:kern w:val="0"/>
          <w:szCs w:val="24"/>
          <w14:ligatures w14:val="none"/>
        </w:rPr>
      </w:pPr>
    </w:p>
    <w:p w14:paraId="5FDCBB65" w14:textId="77777777" w:rsidR="00095B81" w:rsidRPr="00095B81" w:rsidRDefault="00095B81" w:rsidP="00095B81">
      <w:pPr>
        <w:widowControl w:val="0"/>
        <w:autoSpaceDE w:val="0"/>
        <w:autoSpaceDN w:val="0"/>
        <w:spacing w:after="0" w:line="240" w:lineRule="auto"/>
        <w:rPr>
          <w:rFonts w:eastAsia="Times New Roman" w:cs="Times New Roman"/>
          <w:b/>
          <w:kern w:val="0"/>
          <w:szCs w:val="24"/>
          <w14:ligatures w14:val="none"/>
        </w:rPr>
      </w:pPr>
    </w:p>
    <w:p w14:paraId="320E0D66" w14:textId="77777777" w:rsidR="00095B81" w:rsidRPr="00095B81" w:rsidRDefault="00095B81" w:rsidP="00095B81">
      <w:pPr>
        <w:widowControl w:val="0"/>
        <w:autoSpaceDE w:val="0"/>
        <w:autoSpaceDN w:val="0"/>
        <w:spacing w:after="0" w:line="240" w:lineRule="auto"/>
        <w:ind w:left="1581" w:right="1580"/>
        <w:jc w:val="center"/>
        <w:rPr>
          <w:rFonts w:eastAsia="Times New Roman" w:cs="Times New Roman"/>
          <w:b/>
          <w:kern w:val="0"/>
          <w14:ligatures w14:val="none"/>
        </w:rPr>
      </w:pPr>
      <w:r w:rsidRPr="00095B81">
        <w:rPr>
          <w:rFonts w:eastAsia="Times New Roman" w:cs="Times New Roman"/>
          <w:b/>
          <w:spacing w:val="-5"/>
          <w:kern w:val="0"/>
          <w14:ligatures w14:val="none"/>
        </w:rPr>
        <w:t>AT</w:t>
      </w:r>
    </w:p>
    <w:p w14:paraId="6024D79F" w14:textId="77777777" w:rsidR="00095B81" w:rsidRPr="00095B81" w:rsidRDefault="00095B81" w:rsidP="00095B81">
      <w:pPr>
        <w:widowControl w:val="0"/>
        <w:autoSpaceDE w:val="0"/>
        <w:autoSpaceDN w:val="0"/>
        <w:spacing w:after="0" w:line="240" w:lineRule="auto"/>
        <w:rPr>
          <w:rFonts w:eastAsia="Times New Roman" w:cs="Times New Roman"/>
          <w:b/>
          <w:kern w:val="0"/>
          <w:szCs w:val="24"/>
          <w14:ligatures w14:val="none"/>
        </w:rPr>
      </w:pPr>
    </w:p>
    <w:p w14:paraId="0070D93D" w14:textId="77777777" w:rsidR="00095B81" w:rsidRPr="00095B81" w:rsidRDefault="00095B81" w:rsidP="00095B81">
      <w:pPr>
        <w:widowControl w:val="0"/>
        <w:autoSpaceDE w:val="0"/>
        <w:autoSpaceDN w:val="0"/>
        <w:spacing w:after="0" w:line="240" w:lineRule="auto"/>
        <w:rPr>
          <w:rFonts w:eastAsia="Times New Roman" w:cs="Times New Roman"/>
          <w:b/>
          <w:kern w:val="0"/>
          <w:szCs w:val="24"/>
          <w14:ligatures w14:val="none"/>
        </w:rPr>
      </w:pPr>
    </w:p>
    <w:p w14:paraId="044AB0E9" w14:textId="77777777" w:rsidR="00095B81" w:rsidRPr="00095B81" w:rsidRDefault="00095B81" w:rsidP="00095B81">
      <w:pPr>
        <w:widowControl w:val="0"/>
        <w:autoSpaceDE w:val="0"/>
        <w:autoSpaceDN w:val="0"/>
        <w:spacing w:after="0" w:line="240" w:lineRule="auto"/>
        <w:rPr>
          <w:rFonts w:eastAsia="Times New Roman" w:cs="Times New Roman"/>
          <w:b/>
          <w:kern w:val="0"/>
          <w:szCs w:val="24"/>
          <w14:ligatures w14:val="none"/>
        </w:rPr>
      </w:pPr>
    </w:p>
    <w:p w14:paraId="40719384" w14:textId="77777777" w:rsidR="00095B81" w:rsidRPr="00095B81" w:rsidRDefault="00095B81" w:rsidP="00095B81">
      <w:pPr>
        <w:widowControl w:val="0"/>
        <w:autoSpaceDE w:val="0"/>
        <w:autoSpaceDN w:val="0"/>
        <w:spacing w:after="0" w:line="240" w:lineRule="auto"/>
        <w:ind w:left="2784" w:right="2784"/>
        <w:jc w:val="center"/>
        <w:rPr>
          <w:rFonts w:eastAsia="Times New Roman" w:cs="Times New Roman"/>
          <w:b/>
          <w:kern w:val="0"/>
          <w14:ligatures w14:val="none"/>
        </w:rPr>
      </w:pPr>
      <w:r w:rsidRPr="00095B81">
        <w:rPr>
          <w:rFonts w:eastAsia="Times New Roman" w:cs="Times New Roman"/>
          <w:b/>
          <w:kern w:val="0"/>
          <w14:ligatures w14:val="none"/>
        </w:rPr>
        <w:t>PENTAGON,</w:t>
      </w:r>
      <w:r w:rsidRPr="00095B81">
        <w:rPr>
          <w:rFonts w:eastAsia="Times New Roman" w:cs="Times New Roman"/>
          <w:b/>
          <w:spacing w:val="-15"/>
          <w:kern w:val="0"/>
          <w14:ligatures w14:val="none"/>
        </w:rPr>
        <w:t xml:space="preserve"> </w:t>
      </w:r>
      <w:r w:rsidRPr="00095B81">
        <w:rPr>
          <w:rFonts w:eastAsia="Times New Roman" w:cs="Times New Roman"/>
          <w:b/>
          <w:kern w:val="0"/>
          <w14:ligatures w14:val="none"/>
        </w:rPr>
        <w:t>WASHINGTON</w:t>
      </w:r>
      <w:r w:rsidRPr="00095B81">
        <w:rPr>
          <w:rFonts w:eastAsia="Times New Roman" w:cs="Times New Roman"/>
          <w:b/>
          <w:spacing w:val="-15"/>
          <w:kern w:val="0"/>
          <w14:ligatures w14:val="none"/>
        </w:rPr>
        <w:t xml:space="preserve"> </w:t>
      </w:r>
      <w:r w:rsidRPr="00095B81">
        <w:rPr>
          <w:rFonts w:eastAsia="Times New Roman" w:cs="Times New Roman"/>
          <w:b/>
          <w:kern w:val="0"/>
          <w14:ligatures w14:val="none"/>
        </w:rPr>
        <w:t xml:space="preserve">DC </w:t>
      </w:r>
      <w:r w:rsidRPr="00095B81">
        <w:rPr>
          <w:rFonts w:eastAsia="Times New Roman" w:cs="Times New Roman"/>
          <w:b/>
          <w:spacing w:val="-4"/>
          <w:kern w:val="0"/>
          <w14:ligatures w14:val="none"/>
        </w:rPr>
        <w:t>AND</w:t>
      </w:r>
    </w:p>
    <w:p w14:paraId="60350F1E" w14:textId="77777777" w:rsidR="00095B81" w:rsidRPr="00095B81" w:rsidRDefault="00095B81" w:rsidP="00095B81">
      <w:pPr>
        <w:widowControl w:val="0"/>
        <w:autoSpaceDE w:val="0"/>
        <w:autoSpaceDN w:val="0"/>
        <w:spacing w:after="0" w:line="240" w:lineRule="auto"/>
        <w:ind w:left="1580" w:right="1581"/>
        <w:jc w:val="center"/>
        <w:rPr>
          <w:rFonts w:eastAsia="Times New Roman" w:cs="Times New Roman"/>
          <w:b/>
          <w:kern w:val="0"/>
          <w14:ligatures w14:val="none"/>
        </w:rPr>
      </w:pPr>
      <w:r w:rsidRPr="00095B81">
        <w:rPr>
          <w:rFonts w:eastAsia="Times New Roman" w:cs="Times New Roman"/>
          <w:b/>
          <w:kern w:val="0"/>
          <w14:ligatures w14:val="none"/>
        </w:rPr>
        <w:t>VARIOUS</w:t>
      </w:r>
      <w:r w:rsidRPr="00095B81">
        <w:rPr>
          <w:rFonts w:eastAsia="Times New Roman" w:cs="Times New Roman"/>
          <w:b/>
          <w:spacing w:val="-5"/>
          <w:kern w:val="0"/>
          <w14:ligatures w14:val="none"/>
        </w:rPr>
        <w:t xml:space="preserve"> </w:t>
      </w:r>
      <w:r w:rsidRPr="00095B81">
        <w:rPr>
          <w:rFonts w:eastAsia="Times New Roman" w:cs="Times New Roman"/>
          <w:b/>
          <w:kern w:val="0"/>
          <w14:ligatures w14:val="none"/>
        </w:rPr>
        <w:t>CONUS/OCONUS</w:t>
      </w:r>
      <w:r w:rsidRPr="00095B81">
        <w:rPr>
          <w:rFonts w:eastAsia="Times New Roman" w:cs="Times New Roman"/>
          <w:b/>
          <w:spacing w:val="-5"/>
          <w:kern w:val="0"/>
          <w14:ligatures w14:val="none"/>
        </w:rPr>
        <w:t xml:space="preserve"> </w:t>
      </w:r>
      <w:r w:rsidRPr="00095B81">
        <w:rPr>
          <w:rFonts w:eastAsia="Times New Roman" w:cs="Times New Roman"/>
          <w:b/>
          <w:spacing w:val="-2"/>
          <w:kern w:val="0"/>
          <w14:ligatures w14:val="none"/>
        </w:rPr>
        <w:t>LOCATIONS</w:t>
      </w:r>
    </w:p>
    <w:p w14:paraId="6E91DC85" w14:textId="77777777" w:rsidR="00095B81" w:rsidRPr="00095B81" w:rsidRDefault="00095B81" w:rsidP="00095B81">
      <w:pPr>
        <w:widowControl w:val="0"/>
        <w:autoSpaceDE w:val="0"/>
        <w:autoSpaceDN w:val="0"/>
        <w:spacing w:after="0" w:line="240" w:lineRule="auto"/>
        <w:rPr>
          <w:rFonts w:eastAsia="Times New Roman" w:cs="Times New Roman"/>
          <w:b/>
          <w:kern w:val="0"/>
          <w:szCs w:val="24"/>
          <w14:ligatures w14:val="none"/>
        </w:rPr>
      </w:pPr>
    </w:p>
    <w:p w14:paraId="6CC5C65C" w14:textId="77777777" w:rsidR="00095B81" w:rsidRPr="00095B81" w:rsidRDefault="00095B81" w:rsidP="00095B81">
      <w:pPr>
        <w:widowControl w:val="0"/>
        <w:autoSpaceDE w:val="0"/>
        <w:autoSpaceDN w:val="0"/>
        <w:spacing w:after="0" w:line="240" w:lineRule="auto"/>
        <w:rPr>
          <w:rFonts w:eastAsia="Times New Roman" w:cs="Times New Roman"/>
          <w:b/>
          <w:kern w:val="0"/>
          <w:szCs w:val="24"/>
          <w14:ligatures w14:val="none"/>
        </w:rPr>
      </w:pPr>
    </w:p>
    <w:p w14:paraId="7A57B4EC" w14:textId="77777777" w:rsidR="00095B81" w:rsidRPr="00095B81" w:rsidRDefault="00095B81" w:rsidP="00095B81">
      <w:pPr>
        <w:widowControl w:val="0"/>
        <w:autoSpaceDE w:val="0"/>
        <w:autoSpaceDN w:val="0"/>
        <w:spacing w:after="0" w:line="240" w:lineRule="auto"/>
        <w:rPr>
          <w:rFonts w:eastAsia="Times New Roman" w:cs="Times New Roman"/>
          <w:b/>
          <w:kern w:val="0"/>
          <w:szCs w:val="24"/>
          <w14:ligatures w14:val="none"/>
        </w:rPr>
      </w:pPr>
    </w:p>
    <w:p w14:paraId="11C4CB88" w14:textId="50682B32" w:rsidR="00095B81" w:rsidRPr="005C7EA7" w:rsidRDefault="005C7EA7" w:rsidP="00095B81">
      <w:pPr>
        <w:widowControl w:val="0"/>
        <w:autoSpaceDE w:val="0"/>
        <w:autoSpaceDN w:val="0"/>
        <w:spacing w:after="0" w:line="240" w:lineRule="auto"/>
        <w:ind w:left="1580" w:right="1582"/>
        <w:jc w:val="center"/>
        <w:outlineLvl w:val="0"/>
        <w:rPr>
          <w:rFonts w:eastAsia="Times New Roman" w:cs="Times New Roman"/>
          <w:b/>
          <w:bCs/>
          <w:color w:val="FF0000"/>
          <w:kern w:val="0"/>
          <w:szCs w:val="24"/>
          <w:u w:color="000000"/>
          <w14:ligatures w14:val="none"/>
        </w:rPr>
      </w:pPr>
      <w:r w:rsidRPr="005C7EA7">
        <w:rPr>
          <w:rFonts w:eastAsia="Times New Roman" w:cs="Times New Roman"/>
          <w:b/>
          <w:bCs/>
          <w:color w:val="FF0000"/>
          <w:kern w:val="0"/>
          <w:szCs w:val="24"/>
          <w:u w:color="000000"/>
          <w14:ligatures w14:val="none"/>
        </w:rPr>
        <w:t>13 June 2024</w:t>
      </w:r>
    </w:p>
    <w:p w14:paraId="45C0D561" w14:textId="04F43B0C" w:rsidR="00095B81" w:rsidRPr="005C7EA7" w:rsidRDefault="00095B81" w:rsidP="00095B81">
      <w:pPr>
        <w:widowControl w:val="0"/>
        <w:autoSpaceDE w:val="0"/>
        <w:autoSpaceDN w:val="0"/>
        <w:spacing w:after="0" w:line="240" w:lineRule="auto"/>
        <w:ind w:left="1580" w:right="1580"/>
        <w:jc w:val="center"/>
        <w:rPr>
          <w:rFonts w:eastAsia="Times New Roman" w:cs="Times New Roman"/>
          <w:b/>
          <w:color w:val="FF0000"/>
          <w:kern w:val="0"/>
          <w14:ligatures w14:val="none"/>
        </w:rPr>
      </w:pPr>
      <w:r w:rsidRPr="005C7EA7">
        <w:rPr>
          <w:rFonts w:eastAsia="Times New Roman" w:cs="Times New Roman"/>
          <w:b/>
          <w:color w:val="FF0000"/>
          <w:kern w:val="0"/>
          <w14:ligatures w14:val="none"/>
        </w:rPr>
        <w:t>VERSION</w:t>
      </w:r>
      <w:r w:rsidRPr="005C7EA7">
        <w:rPr>
          <w:rFonts w:eastAsia="Times New Roman" w:cs="Times New Roman"/>
          <w:b/>
          <w:color w:val="FF0000"/>
          <w:spacing w:val="-3"/>
          <w:kern w:val="0"/>
          <w14:ligatures w14:val="none"/>
        </w:rPr>
        <w:t xml:space="preserve"> </w:t>
      </w:r>
      <w:r w:rsidRPr="005C7EA7">
        <w:rPr>
          <w:rFonts w:eastAsia="Times New Roman" w:cs="Times New Roman"/>
          <w:b/>
          <w:color w:val="FF0000"/>
          <w:spacing w:val="-5"/>
          <w:kern w:val="0"/>
          <w14:ligatures w14:val="none"/>
        </w:rPr>
        <w:t>1</w:t>
      </w:r>
      <w:r w:rsidR="005C7EA7" w:rsidRPr="005C7EA7">
        <w:rPr>
          <w:rFonts w:eastAsia="Times New Roman" w:cs="Times New Roman"/>
          <w:b/>
          <w:color w:val="FF0000"/>
          <w:spacing w:val="-5"/>
          <w:kern w:val="0"/>
          <w14:ligatures w14:val="none"/>
        </w:rPr>
        <w:t>.1</w:t>
      </w:r>
    </w:p>
    <w:p w14:paraId="11C6D431" w14:textId="77777777" w:rsidR="00095B81" w:rsidRPr="00095B81" w:rsidRDefault="00095B81" w:rsidP="00095B81">
      <w:pPr>
        <w:widowControl w:val="0"/>
        <w:autoSpaceDE w:val="0"/>
        <w:autoSpaceDN w:val="0"/>
        <w:spacing w:after="0" w:line="240" w:lineRule="auto"/>
        <w:rPr>
          <w:rFonts w:eastAsia="Times New Roman" w:cs="Times New Roman"/>
          <w:b/>
          <w:kern w:val="0"/>
          <w:szCs w:val="24"/>
          <w14:ligatures w14:val="none"/>
        </w:rPr>
      </w:pPr>
    </w:p>
    <w:p w14:paraId="13C70923" w14:textId="77777777" w:rsidR="00095B81" w:rsidRPr="00095B81" w:rsidRDefault="00095B81" w:rsidP="00095B81">
      <w:pPr>
        <w:widowControl w:val="0"/>
        <w:autoSpaceDE w:val="0"/>
        <w:autoSpaceDN w:val="0"/>
        <w:spacing w:after="0" w:line="240" w:lineRule="auto"/>
        <w:rPr>
          <w:rFonts w:eastAsia="Times New Roman" w:cs="Times New Roman"/>
          <w:b/>
          <w:kern w:val="0"/>
          <w:szCs w:val="24"/>
          <w14:ligatures w14:val="none"/>
        </w:rPr>
      </w:pPr>
    </w:p>
    <w:p w14:paraId="55B63312" w14:textId="77777777" w:rsidR="00095B81" w:rsidRPr="00095B81" w:rsidRDefault="00095B81" w:rsidP="00095B81">
      <w:pPr>
        <w:widowControl w:val="0"/>
        <w:autoSpaceDE w:val="0"/>
        <w:autoSpaceDN w:val="0"/>
        <w:spacing w:after="0" w:line="240" w:lineRule="auto"/>
        <w:ind w:left="1580" w:right="1581"/>
        <w:jc w:val="center"/>
        <w:rPr>
          <w:rFonts w:eastAsia="Times New Roman" w:cs="Times New Roman"/>
          <w:b/>
          <w:kern w:val="0"/>
          <w14:ligatures w14:val="none"/>
        </w:rPr>
      </w:pPr>
      <w:r w:rsidRPr="00095B81">
        <w:rPr>
          <w:rFonts w:eastAsia="Times New Roman" w:cs="Times New Roman"/>
          <w:b/>
          <w:kern w:val="0"/>
          <w14:ligatures w14:val="none"/>
        </w:rPr>
        <w:t>SCOPE</w:t>
      </w:r>
      <w:r w:rsidRPr="00095B81">
        <w:rPr>
          <w:rFonts w:eastAsia="Times New Roman" w:cs="Times New Roman"/>
          <w:b/>
          <w:spacing w:val="-3"/>
          <w:kern w:val="0"/>
          <w14:ligatures w14:val="none"/>
        </w:rPr>
        <w:t xml:space="preserve"> </w:t>
      </w:r>
      <w:r w:rsidRPr="00095B81">
        <w:rPr>
          <w:rFonts w:eastAsia="Times New Roman" w:cs="Times New Roman"/>
          <w:b/>
          <w:kern w:val="0"/>
          <w14:ligatures w14:val="none"/>
        </w:rPr>
        <w:t>AND</w:t>
      </w:r>
      <w:r w:rsidRPr="00095B81">
        <w:rPr>
          <w:rFonts w:eastAsia="Times New Roman" w:cs="Times New Roman"/>
          <w:b/>
          <w:spacing w:val="-4"/>
          <w:kern w:val="0"/>
          <w14:ligatures w14:val="none"/>
        </w:rPr>
        <w:t xml:space="preserve"> </w:t>
      </w:r>
      <w:r w:rsidRPr="00095B81">
        <w:rPr>
          <w:rFonts w:eastAsia="Times New Roman" w:cs="Times New Roman"/>
          <w:b/>
          <w:kern w:val="0"/>
          <w14:ligatures w14:val="none"/>
        </w:rPr>
        <w:t>ORDERING</w:t>
      </w:r>
      <w:r w:rsidRPr="00095B81">
        <w:rPr>
          <w:rFonts w:eastAsia="Times New Roman" w:cs="Times New Roman"/>
          <w:b/>
          <w:spacing w:val="-2"/>
          <w:kern w:val="0"/>
          <w14:ligatures w14:val="none"/>
        </w:rPr>
        <w:t xml:space="preserve"> </w:t>
      </w:r>
      <w:r w:rsidRPr="00095B81">
        <w:rPr>
          <w:rFonts w:eastAsia="Times New Roman" w:cs="Times New Roman"/>
          <w:b/>
          <w:spacing w:val="-4"/>
          <w:kern w:val="0"/>
          <w14:ligatures w14:val="none"/>
        </w:rPr>
        <w:t>GUIDE</w:t>
      </w:r>
    </w:p>
    <w:p w14:paraId="3106EEBD" w14:textId="77777777" w:rsidR="00731177" w:rsidRDefault="00731177"/>
    <w:p w14:paraId="7A9A707B" w14:textId="77777777" w:rsidR="00095B81" w:rsidRDefault="00095B81"/>
    <w:p w14:paraId="7847378E" w14:textId="77777777" w:rsidR="00095B81" w:rsidRDefault="00095B81"/>
    <w:p w14:paraId="15ABDF60" w14:textId="77777777" w:rsidR="00095B81" w:rsidRDefault="00095B81"/>
    <w:p w14:paraId="45D254F0" w14:textId="77777777" w:rsidR="00095B81" w:rsidRDefault="00095B81"/>
    <w:p w14:paraId="036A6307" w14:textId="77777777" w:rsidR="00095B81" w:rsidRDefault="00095B81"/>
    <w:p w14:paraId="0DB2A8F1" w14:textId="77777777" w:rsidR="00095B81" w:rsidRDefault="00095B81"/>
    <w:p w14:paraId="3DAFCA17" w14:textId="77777777" w:rsidR="00095B81" w:rsidRDefault="00095B81"/>
    <w:p w14:paraId="47729137" w14:textId="77777777" w:rsidR="00095B81" w:rsidRDefault="00095B81"/>
    <w:p w14:paraId="72CA20BB" w14:textId="77777777" w:rsidR="00095B81" w:rsidRDefault="00095B81"/>
    <w:p w14:paraId="4886F19A" w14:textId="77777777" w:rsidR="00095B81" w:rsidRDefault="00095B81"/>
    <w:p w14:paraId="2DAADE2B" w14:textId="77777777" w:rsidR="00095B81" w:rsidRDefault="00095B81"/>
    <w:p w14:paraId="6CE4807E" w14:textId="77777777" w:rsidR="00095B81" w:rsidRDefault="00095B81"/>
    <w:p w14:paraId="46A85D06" w14:textId="77777777" w:rsidR="00897E84" w:rsidRDefault="00897E84"/>
    <w:p w14:paraId="4CE67B97" w14:textId="77777777" w:rsidR="00897E84" w:rsidRDefault="00897E84"/>
    <w:p w14:paraId="5F21B317" w14:textId="77777777" w:rsidR="00095B81" w:rsidRDefault="00095B81"/>
    <w:p w14:paraId="7ACA97FF" w14:textId="6F94E216" w:rsidR="00095B81" w:rsidRDefault="00897E84" w:rsidP="00897E84">
      <w:pPr>
        <w:jc w:val="center"/>
      </w:pPr>
      <w:r>
        <w:lastRenderedPageBreak/>
        <w:t>Table of Contents</w:t>
      </w:r>
    </w:p>
    <w:p w14:paraId="7F8043E9" w14:textId="1AF8F108" w:rsidR="00897E84" w:rsidRDefault="00897E84" w:rsidP="00897E84">
      <w:pPr>
        <w:pStyle w:val="TOCHeading"/>
      </w:pPr>
    </w:p>
    <w:p w14:paraId="53DB41FD" w14:textId="77777777" w:rsidR="00897E84" w:rsidRDefault="00897E84" w:rsidP="00897E84"/>
    <w:p w14:paraId="3BA6AC4D" w14:textId="77777777" w:rsidR="00897E84" w:rsidRDefault="00897E84" w:rsidP="00897E84"/>
    <w:p w14:paraId="472310CA" w14:textId="77777777" w:rsidR="00897E84" w:rsidRDefault="00897E84" w:rsidP="00897E84"/>
    <w:p w14:paraId="0C3000B6" w14:textId="77777777" w:rsidR="00897E84" w:rsidRDefault="00897E84" w:rsidP="00897E84"/>
    <w:p w14:paraId="6B82748A" w14:textId="77777777" w:rsidR="00897E84" w:rsidRDefault="00897E84" w:rsidP="00897E84"/>
    <w:p w14:paraId="3AD94363" w14:textId="77777777" w:rsidR="00897E84" w:rsidRDefault="00897E84" w:rsidP="00897E84"/>
    <w:p w14:paraId="273B4A47" w14:textId="77777777" w:rsidR="00897E84" w:rsidRDefault="00897E84" w:rsidP="00897E84"/>
    <w:p w14:paraId="370ECB2C" w14:textId="77777777" w:rsidR="00897E84" w:rsidRDefault="00897E84" w:rsidP="00897E84"/>
    <w:p w14:paraId="6F6AC13A" w14:textId="77777777" w:rsidR="00897E84" w:rsidRDefault="00897E84" w:rsidP="00897E84"/>
    <w:p w14:paraId="730ED673" w14:textId="77777777" w:rsidR="00897E84" w:rsidRDefault="00897E84" w:rsidP="00897E84"/>
    <w:p w14:paraId="6482FBB9" w14:textId="77777777" w:rsidR="00897E84" w:rsidRDefault="00897E84" w:rsidP="00897E84"/>
    <w:p w14:paraId="6724FA15" w14:textId="77777777" w:rsidR="00897E84" w:rsidRDefault="00897E84" w:rsidP="00897E84"/>
    <w:p w14:paraId="217376F6" w14:textId="77777777" w:rsidR="00897E84" w:rsidRDefault="00897E84" w:rsidP="00897E84"/>
    <w:p w14:paraId="67229A4C" w14:textId="77777777" w:rsidR="00897E84" w:rsidRDefault="00897E84" w:rsidP="00897E84"/>
    <w:p w14:paraId="7B215A8E" w14:textId="77777777" w:rsidR="00897E84" w:rsidRDefault="00897E84" w:rsidP="00897E84"/>
    <w:p w14:paraId="7CFECC67" w14:textId="77777777" w:rsidR="00897E84" w:rsidRDefault="00897E84" w:rsidP="00897E84"/>
    <w:p w14:paraId="222FBDFD" w14:textId="77777777" w:rsidR="00897E84" w:rsidRDefault="00897E84" w:rsidP="00897E84"/>
    <w:p w14:paraId="1DD5FBD5" w14:textId="77777777" w:rsidR="00897E84" w:rsidRDefault="00897E84" w:rsidP="00897E84"/>
    <w:p w14:paraId="45FCFE2C" w14:textId="77777777" w:rsidR="00897E84" w:rsidRDefault="00897E84" w:rsidP="00897E84"/>
    <w:p w14:paraId="0EDEA5D7" w14:textId="77777777" w:rsidR="00897E84" w:rsidRDefault="00897E84" w:rsidP="00897E84"/>
    <w:p w14:paraId="4D057127" w14:textId="77777777" w:rsidR="00897E84" w:rsidRDefault="00897E84" w:rsidP="00897E84"/>
    <w:p w14:paraId="4260ACF0" w14:textId="77777777" w:rsidR="00897E84" w:rsidRDefault="00897E84" w:rsidP="00897E84"/>
    <w:p w14:paraId="0D8A4202" w14:textId="77777777" w:rsidR="00897E84" w:rsidRDefault="00897E84" w:rsidP="00897E84"/>
    <w:p w14:paraId="513795FD" w14:textId="77777777" w:rsidR="00897E84" w:rsidRDefault="00897E84" w:rsidP="00897E84"/>
    <w:p w14:paraId="5A5D0689" w14:textId="77777777" w:rsidR="005965EE" w:rsidRDefault="005965EE" w:rsidP="00897E84"/>
    <w:p w14:paraId="05AF0A7A" w14:textId="77777777" w:rsidR="005965EE" w:rsidRDefault="005965EE" w:rsidP="00897E84"/>
    <w:p w14:paraId="32B68CDB" w14:textId="77777777" w:rsidR="005965EE" w:rsidRDefault="005965EE" w:rsidP="00897E84"/>
    <w:p w14:paraId="4AA2FE4C" w14:textId="77777777" w:rsidR="005965EE" w:rsidRDefault="005965EE" w:rsidP="00897E84"/>
    <w:p w14:paraId="37001CEC" w14:textId="71ED89DF" w:rsidR="00143CE0" w:rsidRDefault="00143CE0" w:rsidP="00143CE0">
      <w:pPr>
        <w:widowControl w:val="0"/>
        <w:tabs>
          <w:tab w:val="left" w:pos="480"/>
        </w:tabs>
        <w:autoSpaceDE w:val="0"/>
        <w:autoSpaceDN w:val="0"/>
        <w:spacing w:after="0" w:line="240" w:lineRule="auto"/>
        <w:rPr>
          <w:rFonts w:eastAsia="Times New Roman" w:cs="Times New Roman"/>
          <w:b/>
          <w:bCs/>
          <w:kern w:val="0"/>
          <w14:ligatures w14:val="none"/>
        </w:rPr>
      </w:pPr>
      <w:r w:rsidRPr="00143CE0">
        <w:rPr>
          <w:rFonts w:eastAsia="Times New Roman" w:cs="Times New Roman"/>
          <w:b/>
          <w:bCs/>
          <w:kern w:val="0"/>
          <w14:ligatures w14:val="none"/>
        </w:rPr>
        <w:lastRenderedPageBreak/>
        <w:t>SECTION I</w:t>
      </w:r>
    </w:p>
    <w:p w14:paraId="65969574" w14:textId="77777777" w:rsidR="00143CE0" w:rsidRPr="00143CE0" w:rsidRDefault="00143CE0" w:rsidP="00143CE0">
      <w:pPr>
        <w:widowControl w:val="0"/>
        <w:tabs>
          <w:tab w:val="left" w:pos="480"/>
        </w:tabs>
        <w:autoSpaceDE w:val="0"/>
        <w:autoSpaceDN w:val="0"/>
        <w:spacing w:after="0" w:line="240" w:lineRule="auto"/>
        <w:rPr>
          <w:rFonts w:eastAsia="Times New Roman" w:cs="Times New Roman"/>
          <w:b/>
          <w:bCs/>
          <w:kern w:val="0"/>
          <w14:ligatures w14:val="none"/>
        </w:rPr>
      </w:pPr>
    </w:p>
    <w:p w14:paraId="2866301F" w14:textId="18CACBFB" w:rsidR="00897E84" w:rsidRPr="00143CE0" w:rsidRDefault="00897E84" w:rsidP="00635CC5">
      <w:pPr>
        <w:widowControl w:val="0"/>
        <w:numPr>
          <w:ilvl w:val="1"/>
          <w:numId w:val="5"/>
        </w:numPr>
        <w:tabs>
          <w:tab w:val="left" w:pos="450"/>
        </w:tabs>
        <w:autoSpaceDE w:val="0"/>
        <w:autoSpaceDN w:val="0"/>
        <w:spacing w:after="0" w:line="240" w:lineRule="auto"/>
        <w:ind w:left="540" w:hanging="540"/>
        <w:rPr>
          <w:rFonts w:eastAsia="Times New Roman" w:cs="Times New Roman"/>
          <w:kern w:val="0"/>
          <w14:ligatures w14:val="none"/>
        </w:rPr>
      </w:pPr>
      <w:r w:rsidRPr="00897E84">
        <w:rPr>
          <w:rFonts w:eastAsia="Times New Roman" w:cs="Times New Roman"/>
          <w:kern w:val="0"/>
          <w14:ligatures w14:val="none"/>
        </w:rPr>
        <w:t>DESCRIPTION</w:t>
      </w:r>
      <w:r w:rsidRPr="00897E84">
        <w:rPr>
          <w:rFonts w:eastAsia="Times New Roman" w:cs="Times New Roman"/>
          <w:spacing w:val="-5"/>
          <w:kern w:val="0"/>
          <w14:ligatures w14:val="none"/>
        </w:rPr>
        <w:t xml:space="preserve"> </w:t>
      </w:r>
      <w:r w:rsidRPr="00897E84">
        <w:rPr>
          <w:rFonts w:eastAsia="Times New Roman" w:cs="Times New Roman"/>
          <w:kern w:val="0"/>
          <w14:ligatures w14:val="none"/>
        </w:rPr>
        <w:t>OF</w:t>
      </w:r>
      <w:r w:rsidRPr="00897E84">
        <w:rPr>
          <w:rFonts w:eastAsia="Times New Roman" w:cs="Times New Roman"/>
          <w:spacing w:val="-4"/>
          <w:kern w:val="0"/>
          <w14:ligatures w14:val="none"/>
        </w:rPr>
        <w:t xml:space="preserve"> </w:t>
      </w:r>
      <w:r w:rsidRPr="00897E84">
        <w:rPr>
          <w:rFonts w:eastAsia="Times New Roman" w:cs="Times New Roman"/>
          <w:spacing w:val="-2"/>
          <w:kern w:val="0"/>
          <w14:ligatures w14:val="none"/>
        </w:rPr>
        <w:t>SERVICES</w:t>
      </w:r>
    </w:p>
    <w:p w14:paraId="28B7735A" w14:textId="77777777" w:rsidR="00122FA9" w:rsidRPr="00897E84" w:rsidRDefault="00122FA9" w:rsidP="00635CC5">
      <w:pPr>
        <w:widowControl w:val="0"/>
        <w:tabs>
          <w:tab w:val="left" w:pos="450"/>
          <w:tab w:val="left" w:pos="480"/>
        </w:tabs>
        <w:autoSpaceDE w:val="0"/>
        <w:autoSpaceDN w:val="0"/>
        <w:spacing w:after="0" w:line="240" w:lineRule="auto"/>
        <w:ind w:left="540" w:hanging="540"/>
        <w:rPr>
          <w:rFonts w:eastAsia="Times New Roman" w:cs="Times New Roman"/>
          <w:kern w:val="0"/>
          <w14:ligatures w14:val="none"/>
        </w:rPr>
      </w:pPr>
    </w:p>
    <w:p w14:paraId="4F639F16" w14:textId="77777777" w:rsidR="00897E84" w:rsidRDefault="00897E84" w:rsidP="00722C47">
      <w:pPr>
        <w:widowControl w:val="0"/>
        <w:numPr>
          <w:ilvl w:val="1"/>
          <w:numId w:val="5"/>
        </w:numPr>
        <w:tabs>
          <w:tab w:val="left" w:pos="450"/>
        </w:tabs>
        <w:autoSpaceDE w:val="0"/>
        <w:autoSpaceDN w:val="0"/>
        <w:spacing w:after="0" w:line="240" w:lineRule="auto"/>
        <w:ind w:left="450" w:hanging="450"/>
        <w:rPr>
          <w:rFonts w:eastAsia="Times New Roman" w:cs="Times New Roman"/>
          <w:kern w:val="0"/>
          <w14:ligatures w14:val="none"/>
        </w:rPr>
      </w:pPr>
      <w:r w:rsidRPr="00897E84">
        <w:rPr>
          <w:rFonts w:eastAsia="Times New Roman" w:cs="Times New Roman"/>
          <w:kern w:val="0"/>
          <w14:ligatures w14:val="none"/>
        </w:rPr>
        <w:t>Purpose. The purpose of this IDIQ is to obtain Contractor support to provide Advisory and Assistance Services (A&amp;AS) and Professional Services to support the Department Air Force (DAF), Department of Defense (DoD), and Federal Agencies in managing and improving Strategic Transformation initiatives at the enterprise level. Services shall not include inherently Governmental functions as discussed in FAR Subpart 7.5, “Inherently Governmental Functions”.</w:t>
      </w:r>
      <w:bookmarkStart w:id="1" w:name="1.2_Background.__SAF/MG’s_mission_is_to_"/>
      <w:bookmarkEnd w:id="1"/>
    </w:p>
    <w:p w14:paraId="0E7E63F1" w14:textId="77777777" w:rsidR="00122FA9" w:rsidRDefault="00122FA9" w:rsidP="00635CC5">
      <w:pPr>
        <w:widowControl w:val="0"/>
        <w:tabs>
          <w:tab w:val="left" w:pos="450"/>
        </w:tabs>
        <w:autoSpaceDE w:val="0"/>
        <w:autoSpaceDN w:val="0"/>
        <w:spacing w:after="0" w:line="240" w:lineRule="auto"/>
        <w:ind w:left="540" w:hanging="540"/>
        <w:rPr>
          <w:rFonts w:eastAsia="Times New Roman" w:cs="Times New Roman"/>
          <w:kern w:val="0"/>
          <w14:ligatures w14:val="none"/>
        </w:rPr>
      </w:pPr>
    </w:p>
    <w:p w14:paraId="6EC9F978" w14:textId="38548B14" w:rsidR="00722C47" w:rsidRPr="008B56A7" w:rsidRDefault="00897E84">
      <w:pPr>
        <w:widowControl w:val="0"/>
        <w:numPr>
          <w:ilvl w:val="1"/>
          <w:numId w:val="5"/>
        </w:numPr>
        <w:tabs>
          <w:tab w:val="left" w:pos="450"/>
        </w:tabs>
        <w:autoSpaceDE w:val="0"/>
        <w:autoSpaceDN w:val="0"/>
        <w:spacing w:after="0" w:line="240" w:lineRule="auto"/>
        <w:ind w:left="450" w:hanging="450"/>
        <w:rPr>
          <w:rFonts w:eastAsia="Times New Roman" w:cs="Times New Roman"/>
          <w:kern w:val="0"/>
          <w:szCs w:val="24"/>
          <w14:ligatures w14:val="none"/>
        </w:rPr>
      </w:pPr>
      <w:r w:rsidRPr="00CC4AF7">
        <w:rPr>
          <w:rFonts w:eastAsia="Times New Roman" w:cs="Times New Roman"/>
          <w:kern w:val="0"/>
          <w14:ligatures w14:val="none"/>
        </w:rPr>
        <w:t>Background.</w:t>
      </w:r>
      <w:r w:rsidR="003E77B7" w:rsidRPr="00CC4AF7">
        <w:rPr>
          <w:rFonts w:eastAsia="Times New Roman" w:cs="Times New Roman"/>
          <w:spacing w:val="55"/>
          <w:kern w:val="0"/>
          <w14:ligatures w14:val="none"/>
        </w:rPr>
        <w:t xml:space="preserve"> </w:t>
      </w:r>
      <w:r w:rsidRPr="00CC4AF7">
        <w:rPr>
          <w:rFonts w:eastAsia="Times New Roman" w:cs="Times New Roman"/>
          <w:kern w:val="0"/>
          <w14:ligatures w14:val="none"/>
        </w:rPr>
        <w:t>SAF/MG’s</w:t>
      </w:r>
      <w:r w:rsidRPr="00CC4AF7">
        <w:rPr>
          <w:rFonts w:eastAsia="Times New Roman" w:cs="Times New Roman"/>
          <w:spacing w:val="-2"/>
          <w:kern w:val="0"/>
          <w14:ligatures w14:val="none"/>
        </w:rPr>
        <w:t xml:space="preserve"> </w:t>
      </w:r>
      <w:r w:rsidRPr="00CC4AF7">
        <w:rPr>
          <w:rFonts w:eastAsia="Times New Roman" w:cs="Times New Roman"/>
          <w:kern w:val="0"/>
          <w14:ligatures w14:val="none"/>
        </w:rPr>
        <w:t>mission</w:t>
      </w:r>
      <w:r w:rsidRPr="00CC4AF7">
        <w:rPr>
          <w:rFonts w:eastAsia="Times New Roman" w:cs="Times New Roman"/>
          <w:spacing w:val="-1"/>
          <w:kern w:val="0"/>
          <w14:ligatures w14:val="none"/>
        </w:rPr>
        <w:t xml:space="preserve"> </w:t>
      </w:r>
      <w:r w:rsidRPr="00CC4AF7">
        <w:rPr>
          <w:rFonts w:eastAsia="Times New Roman" w:cs="Times New Roman"/>
          <w:kern w:val="0"/>
          <w14:ligatures w14:val="none"/>
        </w:rPr>
        <w:t>is</w:t>
      </w:r>
      <w:r w:rsidRPr="00CC4AF7">
        <w:rPr>
          <w:rFonts w:eastAsia="Times New Roman" w:cs="Times New Roman"/>
          <w:spacing w:val="-2"/>
          <w:kern w:val="0"/>
          <w14:ligatures w14:val="none"/>
        </w:rPr>
        <w:t xml:space="preserve"> </w:t>
      </w:r>
      <w:r w:rsidRPr="00CC4AF7">
        <w:rPr>
          <w:rFonts w:eastAsia="Times New Roman" w:cs="Times New Roman"/>
          <w:kern w:val="0"/>
          <w14:ligatures w14:val="none"/>
        </w:rPr>
        <w:t>to</w:t>
      </w:r>
      <w:r w:rsidRPr="00CC4AF7">
        <w:rPr>
          <w:rFonts w:eastAsia="Times New Roman" w:cs="Times New Roman"/>
          <w:spacing w:val="-2"/>
          <w:kern w:val="0"/>
          <w14:ligatures w14:val="none"/>
        </w:rPr>
        <w:t xml:space="preserve"> </w:t>
      </w:r>
      <w:r w:rsidRPr="00CC4AF7">
        <w:rPr>
          <w:rFonts w:eastAsia="Times New Roman" w:cs="Times New Roman"/>
          <w:kern w:val="0"/>
          <w14:ligatures w14:val="none"/>
        </w:rPr>
        <w:t>produce</w:t>
      </w:r>
      <w:r w:rsidRPr="00CC4AF7">
        <w:rPr>
          <w:rFonts w:eastAsia="Times New Roman" w:cs="Times New Roman"/>
          <w:spacing w:val="-2"/>
          <w:kern w:val="0"/>
          <w14:ligatures w14:val="none"/>
        </w:rPr>
        <w:t xml:space="preserve"> </w:t>
      </w:r>
      <w:r w:rsidRPr="00CC4AF7">
        <w:rPr>
          <w:rFonts w:eastAsia="Times New Roman" w:cs="Times New Roman"/>
          <w:kern w:val="0"/>
          <w14:ligatures w14:val="none"/>
        </w:rPr>
        <w:t>an</w:t>
      </w:r>
      <w:r w:rsidRPr="00CC4AF7">
        <w:rPr>
          <w:rFonts w:eastAsia="Times New Roman" w:cs="Times New Roman"/>
          <w:spacing w:val="-1"/>
          <w:kern w:val="0"/>
          <w14:ligatures w14:val="none"/>
        </w:rPr>
        <w:t xml:space="preserve"> </w:t>
      </w:r>
      <w:r w:rsidRPr="00CC4AF7">
        <w:rPr>
          <w:rFonts w:eastAsia="Times New Roman" w:cs="Times New Roman"/>
          <w:kern w:val="0"/>
          <w14:ligatures w14:val="none"/>
        </w:rPr>
        <w:t>effective</w:t>
      </w:r>
      <w:r w:rsidRPr="00CC4AF7">
        <w:rPr>
          <w:rFonts w:eastAsia="Times New Roman" w:cs="Times New Roman"/>
          <w:spacing w:val="-1"/>
          <w:kern w:val="0"/>
          <w14:ligatures w14:val="none"/>
        </w:rPr>
        <w:t xml:space="preserve"> </w:t>
      </w:r>
      <w:r w:rsidRPr="00CC4AF7">
        <w:rPr>
          <w:rFonts w:eastAsia="Times New Roman" w:cs="Times New Roman"/>
          <w:kern w:val="0"/>
          <w14:ligatures w14:val="none"/>
        </w:rPr>
        <w:t>and</w:t>
      </w:r>
      <w:r w:rsidRPr="00CC4AF7">
        <w:rPr>
          <w:rFonts w:eastAsia="Times New Roman" w:cs="Times New Roman"/>
          <w:spacing w:val="-2"/>
          <w:kern w:val="0"/>
          <w14:ligatures w14:val="none"/>
        </w:rPr>
        <w:t xml:space="preserve"> </w:t>
      </w:r>
      <w:r w:rsidRPr="00CC4AF7">
        <w:rPr>
          <w:rFonts w:eastAsia="Times New Roman" w:cs="Times New Roman"/>
          <w:kern w:val="0"/>
          <w14:ligatures w14:val="none"/>
        </w:rPr>
        <w:t>efficient</w:t>
      </w:r>
      <w:r w:rsidRPr="00CC4AF7">
        <w:rPr>
          <w:rFonts w:eastAsia="Times New Roman" w:cs="Times New Roman"/>
          <w:spacing w:val="1"/>
          <w:kern w:val="0"/>
          <w14:ligatures w14:val="none"/>
        </w:rPr>
        <w:t xml:space="preserve"> </w:t>
      </w:r>
      <w:r w:rsidR="00E028DD" w:rsidRPr="00CC4AF7">
        <w:rPr>
          <w:rFonts w:eastAsia="Times New Roman" w:cs="Times New Roman"/>
          <w:spacing w:val="1"/>
          <w:kern w:val="0"/>
          <w14:ligatures w14:val="none"/>
        </w:rPr>
        <w:t xml:space="preserve">Department of the </w:t>
      </w:r>
      <w:r w:rsidRPr="00CC4AF7">
        <w:rPr>
          <w:rFonts w:eastAsia="Times New Roman" w:cs="Times New Roman"/>
          <w:kern w:val="0"/>
          <w14:ligatures w14:val="none"/>
        </w:rPr>
        <w:t>Air</w:t>
      </w:r>
      <w:r w:rsidRPr="00CC4AF7">
        <w:rPr>
          <w:rFonts w:eastAsia="Times New Roman" w:cs="Times New Roman"/>
          <w:spacing w:val="-3"/>
          <w:kern w:val="0"/>
          <w14:ligatures w14:val="none"/>
        </w:rPr>
        <w:t xml:space="preserve"> </w:t>
      </w:r>
      <w:r w:rsidRPr="00CC4AF7">
        <w:rPr>
          <w:rFonts w:eastAsia="Times New Roman" w:cs="Times New Roman"/>
          <w:kern w:val="0"/>
          <w14:ligatures w14:val="none"/>
        </w:rPr>
        <w:t>Force</w:t>
      </w:r>
      <w:r w:rsidRPr="00CC4AF7">
        <w:rPr>
          <w:rFonts w:eastAsia="Times New Roman" w:cs="Times New Roman"/>
          <w:spacing w:val="-2"/>
          <w:kern w:val="0"/>
          <w14:ligatures w14:val="none"/>
        </w:rPr>
        <w:t xml:space="preserve"> </w:t>
      </w:r>
      <w:r w:rsidRPr="00CC4AF7">
        <w:rPr>
          <w:rFonts w:eastAsia="Times New Roman" w:cs="Times New Roman"/>
          <w:kern w:val="0"/>
          <w14:ligatures w14:val="none"/>
        </w:rPr>
        <w:t>(</w:t>
      </w:r>
      <w:r w:rsidR="00E028DD" w:rsidRPr="00CC4AF7">
        <w:rPr>
          <w:rFonts w:eastAsia="Times New Roman" w:cs="Times New Roman"/>
          <w:kern w:val="0"/>
          <w14:ligatures w14:val="none"/>
        </w:rPr>
        <w:t>D</w:t>
      </w:r>
      <w:r w:rsidRPr="00CC4AF7">
        <w:rPr>
          <w:rFonts w:eastAsia="Times New Roman" w:cs="Times New Roman"/>
          <w:kern w:val="0"/>
          <w14:ligatures w14:val="none"/>
        </w:rPr>
        <w:t>AF)</w:t>
      </w:r>
      <w:r w:rsidRPr="00CC4AF7">
        <w:rPr>
          <w:rFonts w:eastAsia="Times New Roman" w:cs="Times New Roman"/>
          <w:spacing w:val="-2"/>
          <w:kern w:val="0"/>
          <w14:ligatures w14:val="none"/>
        </w:rPr>
        <w:t xml:space="preserve"> </w:t>
      </w:r>
      <w:r w:rsidRPr="00CC4AF7">
        <w:rPr>
          <w:rFonts w:eastAsia="Times New Roman" w:cs="Times New Roman"/>
          <w:spacing w:val="-5"/>
          <w:kern w:val="0"/>
          <w14:ligatures w14:val="none"/>
        </w:rPr>
        <w:t>by</w:t>
      </w:r>
      <w:r w:rsidRPr="00CC4AF7">
        <w:rPr>
          <w:rFonts w:eastAsia="Times New Roman" w:cs="Times New Roman"/>
          <w:kern w:val="0"/>
          <w14:ligatures w14:val="none"/>
        </w:rPr>
        <w:t xml:space="preserve"> </w:t>
      </w:r>
      <w:r w:rsidRPr="00CC4AF7">
        <w:rPr>
          <w:rFonts w:eastAsia="Times New Roman" w:cs="Times New Roman"/>
          <w:kern w:val="0"/>
          <w:szCs w:val="24"/>
          <w14:ligatures w14:val="none"/>
        </w:rPr>
        <w:t>1) ensuring the core function and missions of the AF are optimally aligned to support the joint war fighting mission; 2) establishing performance goals and measures for improving and evaluating</w:t>
      </w:r>
      <w:r w:rsidRPr="00CC4AF7">
        <w:rPr>
          <w:rFonts w:eastAsia="Times New Roman" w:cs="Times New Roman"/>
          <w:spacing w:val="-4"/>
          <w:kern w:val="0"/>
          <w:szCs w:val="24"/>
          <w14:ligatures w14:val="none"/>
        </w:rPr>
        <w:t xml:space="preserve"> </w:t>
      </w:r>
      <w:r w:rsidRPr="00CC4AF7">
        <w:rPr>
          <w:rFonts w:eastAsia="Times New Roman" w:cs="Times New Roman"/>
          <w:kern w:val="0"/>
          <w:szCs w:val="24"/>
          <w14:ligatures w14:val="none"/>
        </w:rPr>
        <w:t>overall</w:t>
      </w:r>
      <w:r w:rsidRPr="00CC4AF7">
        <w:rPr>
          <w:rFonts w:eastAsia="Times New Roman" w:cs="Times New Roman"/>
          <w:spacing w:val="-4"/>
          <w:kern w:val="0"/>
          <w:szCs w:val="24"/>
          <w14:ligatures w14:val="none"/>
        </w:rPr>
        <w:t xml:space="preserve"> </w:t>
      </w:r>
      <w:r w:rsidRPr="00CC4AF7">
        <w:rPr>
          <w:rFonts w:eastAsia="Times New Roman" w:cs="Times New Roman"/>
          <w:kern w:val="0"/>
          <w:szCs w:val="24"/>
          <w14:ligatures w14:val="none"/>
        </w:rPr>
        <w:t>economy,</w:t>
      </w:r>
      <w:r w:rsidRPr="00CC4AF7">
        <w:rPr>
          <w:rFonts w:eastAsia="Times New Roman" w:cs="Times New Roman"/>
          <w:spacing w:val="-4"/>
          <w:kern w:val="0"/>
          <w:szCs w:val="24"/>
          <w14:ligatures w14:val="none"/>
        </w:rPr>
        <w:t xml:space="preserve"> </w:t>
      </w:r>
      <w:r w:rsidRPr="00CC4AF7">
        <w:rPr>
          <w:rFonts w:eastAsia="Times New Roman" w:cs="Times New Roman"/>
          <w:kern w:val="0"/>
          <w:szCs w:val="24"/>
          <w14:ligatures w14:val="none"/>
        </w:rPr>
        <w:t>efficiency,</w:t>
      </w:r>
      <w:r w:rsidRPr="00CC4AF7">
        <w:rPr>
          <w:rFonts w:eastAsia="Times New Roman" w:cs="Times New Roman"/>
          <w:spacing w:val="-4"/>
          <w:kern w:val="0"/>
          <w:szCs w:val="24"/>
          <w14:ligatures w14:val="none"/>
        </w:rPr>
        <w:t xml:space="preserve"> </w:t>
      </w:r>
      <w:r w:rsidRPr="00CC4AF7">
        <w:rPr>
          <w:rFonts w:eastAsia="Times New Roman" w:cs="Times New Roman"/>
          <w:kern w:val="0"/>
          <w:szCs w:val="24"/>
          <w14:ligatures w14:val="none"/>
        </w:rPr>
        <w:t>and</w:t>
      </w:r>
      <w:r w:rsidRPr="00CC4AF7">
        <w:rPr>
          <w:rFonts w:eastAsia="Times New Roman" w:cs="Times New Roman"/>
          <w:spacing w:val="-4"/>
          <w:kern w:val="0"/>
          <w:szCs w:val="24"/>
          <w14:ligatures w14:val="none"/>
        </w:rPr>
        <w:t xml:space="preserve"> </w:t>
      </w:r>
      <w:r w:rsidRPr="00CC4AF7">
        <w:rPr>
          <w:rFonts w:eastAsia="Times New Roman" w:cs="Times New Roman"/>
          <w:kern w:val="0"/>
          <w:szCs w:val="24"/>
          <w14:ligatures w14:val="none"/>
        </w:rPr>
        <w:t>effectiveness;</w:t>
      </w:r>
      <w:r w:rsidRPr="00CC4AF7">
        <w:rPr>
          <w:rFonts w:eastAsia="Times New Roman" w:cs="Times New Roman"/>
          <w:spacing w:val="-4"/>
          <w:kern w:val="0"/>
          <w:szCs w:val="24"/>
          <w14:ligatures w14:val="none"/>
        </w:rPr>
        <w:t xml:space="preserve"> </w:t>
      </w:r>
      <w:r w:rsidRPr="00CC4AF7">
        <w:rPr>
          <w:rFonts w:eastAsia="Times New Roman" w:cs="Times New Roman"/>
          <w:kern w:val="0"/>
          <w:szCs w:val="24"/>
          <w14:ligatures w14:val="none"/>
        </w:rPr>
        <w:t>3)</w:t>
      </w:r>
      <w:r w:rsidRPr="00CC4AF7">
        <w:rPr>
          <w:rFonts w:eastAsia="Times New Roman" w:cs="Times New Roman"/>
          <w:spacing w:val="-5"/>
          <w:kern w:val="0"/>
          <w:szCs w:val="24"/>
          <w14:ligatures w14:val="none"/>
        </w:rPr>
        <w:t xml:space="preserve"> </w:t>
      </w:r>
      <w:r w:rsidRPr="00CC4AF7">
        <w:rPr>
          <w:rFonts w:eastAsia="Times New Roman" w:cs="Times New Roman"/>
          <w:kern w:val="0"/>
          <w:szCs w:val="24"/>
          <w14:ligatures w14:val="none"/>
        </w:rPr>
        <w:t>monitoring</w:t>
      </w:r>
      <w:r w:rsidRPr="00CC4AF7">
        <w:rPr>
          <w:rFonts w:eastAsia="Times New Roman" w:cs="Times New Roman"/>
          <w:spacing w:val="-4"/>
          <w:kern w:val="0"/>
          <w:szCs w:val="24"/>
          <w14:ligatures w14:val="none"/>
        </w:rPr>
        <w:t xml:space="preserve"> </w:t>
      </w:r>
      <w:r w:rsidRPr="00CC4AF7">
        <w:rPr>
          <w:rFonts w:eastAsia="Times New Roman" w:cs="Times New Roman"/>
          <w:kern w:val="0"/>
          <w:szCs w:val="24"/>
          <w14:ligatures w14:val="none"/>
        </w:rPr>
        <w:t>and</w:t>
      </w:r>
      <w:r w:rsidRPr="00CC4AF7">
        <w:rPr>
          <w:rFonts w:eastAsia="Times New Roman" w:cs="Times New Roman"/>
          <w:spacing w:val="-4"/>
          <w:kern w:val="0"/>
          <w:szCs w:val="24"/>
          <w14:ligatures w14:val="none"/>
        </w:rPr>
        <w:t xml:space="preserve"> </w:t>
      </w:r>
      <w:r w:rsidRPr="00CC4AF7">
        <w:rPr>
          <w:rFonts w:eastAsia="Times New Roman" w:cs="Times New Roman"/>
          <w:kern w:val="0"/>
          <w:szCs w:val="24"/>
          <w14:ligatures w14:val="none"/>
        </w:rPr>
        <w:t>measuring</w:t>
      </w:r>
      <w:r w:rsidRPr="00CC4AF7">
        <w:rPr>
          <w:rFonts w:eastAsia="Times New Roman" w:cs="Times New Roman"/>
          <w:spacing w:val="-4"/>
          <w:kern w:val="0"/>
          <w:szCs w:val="24"/>
          <w14:ligatures w14:val="none"/>
        </w:rPr>
        <w:t xml:space="preserve"> </w:t>
      </w:r>
      <w:r w:rsidRPr="00CC4AF7">
        <w:rPr>
          <w:rFonts w:eastAsia="Times New Roman" w:cs="Times New Roman"/>
          <w:kern w:val="0"/>
          <w:szCs w:val="24"/>
          <w14:ligatures w14:val="none"/>
        </w:rPr>
        <w:t xml:space="preserve">progress towards established goals and objectives; and 4) developing and maintaining a </w:t>
      </w:r>
      <w:r w:rsidR="0057010A" w:rsidRPr="00CC4AF7">
        <w:rPr>
          <w:rFonts w:eastAsia="Times New Roman" w:cs="Times New Roman"/>
          <w:kern w:val="0"/>
          <w:szCs w:val="24"/>
          <w14:ligatures w14:val="none"/>
        </w:rPr>
        <w:t>D</w:t>
      </w:r>
      <w:r w:rsidRPr="00CC4AF7">
        <w:rPr>
          <w:rFonts w:eastAsia="Times New Roman" w:cs="Times New Roman"/>
          <w:kern w:val="0"/>
          <w:szCs w:val="24"/>
          <w14:ligatures w14:val="none"/>
        </w:rPr>
        <w:t xml:space="preserve">AF-wide strategic plan for business and mission reform of </w:t>
      </w:r>
      <w:r w:rsidR="00063238" w:rsidRPr="00CC4AF7">
        <w:rPr>
          <w:rFonts w:eastAsia="Times New Roman" w:cs="Times New Roman"/>
          <w:kern w:val="0"/>
          <w:szCs w:val="24"/>
          <w14:ligatures w14:val="none"/>
        </w:rPr>
        <w:t>D</w:t>
      </w:r>
      <w:r w:rsidRPr="00CC4AF7">
        <w:rPr>
          <w:rFonts w:eastAsia="Times New Roman" w:cs="Times New Roman"/>
          <w:kern w:val="0"/>
          <w:szCs w:val="24"/>
          <w14:ligatures w14:val="none"/>
        </w:rPr>
        <w:t>AF business operations.</w:t>
      </w:r>
      <w:r w:rsidRPr="00CC4AF7">
        <w:rPr>
          <w:rFonts w:eastAsia="Times New Roman" w:cs="Times New Roman"/>
          <w:spacing w:val="40"/>
          <w:kern w:val="0"/>
          <w:szCs w:val="24"/>
          <w14:ligatures w14:val="none"/>
        </w:rPr>
        <w:t xml:space="preserve"> </w:t>
      </w:r>
    </w:p>
    <w:p w14:paraId="4408C082" w14:textId="77777777" w:rsidR="008B56A7" w:rsidRDefault="008B56A7" w:rsidP="008B56A7">
      <w:pPr>
        <w:pStyle w:val="ListParagraph"/>
        <w:rPr>
          <w:rFonts w:eastAsia="Times New Roman" w:cs="Times New Roman"/>
          <w:kern w:val="0"/>
          <w:szCs w:val="24"/>
          <w14:ligatures w14:val="none"/>
        </w:rPr>
      </w:pPr>
    </w:p>
    <w:p w14:paraId="011CAC40" w14:textId="70402F69" w:rsidR="008B56A7" w:rsidRPr="00EA5ACE" w:rsidRDefault="008B56A7">
      <w:pPr>
        <w:widowControl w:val="0"/>
        <w:numPr>
          <w:ilvl w:val="1"/>
          <w:numId w:val="5"/>
        </w:numPr>
        <w:tabs>
          <w:tab w:val="left" w:pos="450"/>
        </w:tabs>
        <w:autoSpaceDE w:val="0"/>
        <w:autoSpaceDN w:val="0"/>
        <w:spacing w:after="0" w:line="240" w:lineRule="auto"/>
        <w:ind w:left="450" w:hanging="450"/>
        <w:rPr>
          <w:rFonts w:eastAsia="Times New Roman" w:cs="Times New Roman"/>
          <w:color w:val="FF0000"/>
          <w:kern w:val="0"/>
          <w:szCs w:val="24"/>
          <w14:ligatures w14:val="none"/>
        </w:rPr>
      </w:pPr>
      <w:r w:rsidRPr="00EA5ACE">
        <w:rPr>
          <w:rFonts w:eastAsia="Times New Roman" w:cs="Times New Roman"/>
          <w:color w:val="FF0000"/>
          <w:kern w:val="0"/>
          <w:szCs w:val="24"/>
          <w14:ligatures w14:val="none"/>
        </w:rPr>
        <w:t xml:space="preserve">Historical </w:t>
      </w:r>
      <w:r w:rsidR="00EC71AE" w:rsidRPr="00EA5ACE">
        <w:rPr>
          <w:rFonts w:eastAsia="Times New Roman" w:cs="Times New Roman"/>
          <w:color w:val="FF0000"/>
          <w:kern w:val="0"/>
          <w:szCs w:val="24"/>
          <w14:ligatures w14:val="none"/>
        </w:rPr>
        <w:t>Data:</w:t>
      </w:r>
      <w:r w:rsidR="00D455AF" w:rsidRPr="00EA5ACE">
        <w:rPr>
          <w:rFonts w:eastAsia="Times New Roman" w:cs="Times New Roman"/>
          <w:color w:val="FF0000"/>
          <w:kern w:val="0"/>
          <w:szCs w:val="24"/>
          <w14:ligatures w14:val="none"/>
        </w:rPr>
        <w:t xml:space="preserve"> </w:t>
      </w:r>
      <w:r w:rsidR="00867923">
        <w:rPr>
          <w:rFonts w:eastAsia="Times New Roman" w:cs="Times New Roman"/>
          <w:color w:val="FF0000"/>
          <w:kern w:val="0"/>
          <w:szCs w:val="24"/>
          <w14:ligatures w14:val="none"/>
        </w:rPr>
        <w:t>Two-</w:t>
      </w:r>
      <w:r w:rsidR="00AF30B5">
        <w:rPr>
          <w:rFonts w:eastAsia="Times New Roman" w:cs="Times New Roman"/>
          <w:color w:val="FF0000"/>
          <w:kern w:val="0"/>
          <w:szCs w:val="24"/>
          <w14:ligatures w14:val="none"/>
        </w:rPr>
        <w:t>tiered</w:t>
      </w:r>
      <w:r w:rsidR="00867923">
        <w:rPr>
          <w:rFonts w:eastAsia="Times New Roman" w:cs="Times New Roman"/>
          <w:color w:val="FF0000"/>
          <w:kern w:val="0"/>
          <w:szCs w:val="24"/>
          <w14:ligatures w14:val="none"/>
        </w:rPr>
        <w:t xml:space="preserve"> multiple award IDIQ.  Three (3) Prime </w:t>
      </w:r>
      <w:proofErr w:type="spellStart"/>
      <w:r w:rsidR="00867923">
        <w:rPr>
          <w:rFonts w:eastAsia="Times New Roman" w:cs="Times New Roman"/>
          <w:color w:val="FF0000"/>
          <w:kern w:val="0"/>
          <w:szCs w:val="24"/>
          <w14:ligatures w14:val="none"/>
        </w:rPr>
        <w:t>contractosr</w:t>
      </w:r>
      <w:proofErr w:type="spellEnd"/>
      <w:r w:rsidR="00867923">
        <w:rPr>
          <w:rFonts w:eastAsia="Times New Roman" w:cs="Times New Roman"/>
          <w:color w:val="FF0000"/>
          <w:kern w:val="0"/>
          <w:szCs w:val="24"/>
          <w14:ligatures w14:val="none"/>
        </w:rPr>
        <w:t xml:space="preserve"> in Tier 1; </w:t>
      </w:r>
      <w:r w:rsidR="00AF30B5">
        <w:rPr>
          <w:rFonts w:eastAsia="Times New Roman" w:cs="Times New Roman"/>
          <w:color w:val="FF0000"/>
          <w:kern w:val="0"/>
          <w:szCs w:val="24"/>
          <w14:ligatures w14:val="none"/>
        </w:rPr>
        <w:t>Five (5) Prime contractors in Tier 2.</w:t>
      </w:r>
      <w:r w:rsidR="00D455AF" w:rsidRPr="00EA5ACE">
        <w:rPr>
          <w:rFonts w:eastAsia="Times New Roman" w:cs="Times New Roman"/>
          <w:color w:val="FF0000"/>
          <w:kern w:val="0"/>
          <w:szCs w:val="24"/>
          <w14:ligatures w14:val="none"/>
        </w:rPr>
        <w:t xml:space="preserve"> The preponderance of the task orders are awarded between July – September</w:t>
      </w:r>
      <w:r w:rsidR="00C85503" w:rsidRPr="00EA5ACE">
        <w:rPr>
          <w:rFonts w:eastAsia="Times New Roman" w:cs="Times New Roman"/>
          <w:color w:val="FF0000"/>
          <w:kern w:val="0"/>
          <w:szCs w:val="24"/>
          <w14:ligatures w14:val="none"/>
        </w:rPr>
        <w:t xml:space="preserve">.  </w:t>
      </w:r>
      <w:r w:rsidR="00362BEC" w:rsidRPr="00EA5ACE">
        <w:rPr>
          <w:rFonts w:eastAsia="Times New Roman" w:cs="Times New Roman"/>
          <w:color w:val="FF0000"/>
          <w:kern w:val="0"/>
          <w:szCs w:val="24"/>
          <w14:ligatures w14:val="none"/>
        </w:rPr>
        <w:t xml:space="preserve">(see </w:t>
      </w:r>
      <w:r w:rsidR="00095AC0" w:rsidRPr="00EA5ACE">
        <w:rPr>
          <w:rFonts w:eastAsia="Times New Roman" w:cs="Times New Roman"/>
          <w:color w:val="FF0000"/>
          <w:kern w:val="0"/>
          <w:szCs w:val="24"/>
          <w14:ligatures w14:val="none"/>
        </w:rPr>
        <w:t>sectio</w:t>
      </w:r>
      <w:r w:rsidR="00D134BB" w:rsidRPr="00EA5ACE">
        <w:rPr>
          <w:rFonts w:eastAsia="Times New Roman" w:cs="Times New Roman"/>
          <w:color w:val="FF0000"/>
          <w:kern w:val="0"/>
          <w:szCs w:val="24"/>
          <w14:ligatures w14:val="none"/>
        </w:rPr>
        <w:t>n</w:t>
      </w:r>
      <w:r w:rsidR="00D905F5">
        <w:rPr>
          <w:rFonts w:eastAsia="Times New Roman" w:cs="Times New Roman"/>
          <w:color w:val="FF0000"/>
          <w:kern w:val="0"/>
          <w:szCs w:val="24"/>
          <w14:ligatures w14:val="none"/>
        </w:rPr>
        <w:t>s</w:t>
      </w:r>
      <w:r w:rsidR="00D134BB" w:rsidRPr="00EA5ACE">
        <w:rPr>
          <w:rFonts w:eastAsia="Times New Roman" w:cs="Times New Roman"/>
          <w:color w:val="FF0000"/>
          <w:kern w:val="0"/>
          <w:szCs w:val="24"/>
          <w14:ligatures w14:val="none"/>
        </w:rPr>
        <w:t xml:space="preserve"> below for</w:t>
      </w:r>
      <w:r w:rsidR="001A27DB" w:rsidRPr="00EA5ACE">
        <w:rPr>
          <w:rFonts w:eastAsia="Times New Roman" w:cs="Times New Roman"/>
          <w:color w:val="FF0000"/>
          <w:kern w:val="0"/>
          <w:szCs w:val="24"/>
          <w14:ligatures w14:val="none"/>
        </w:rPr>
        <w:t xml:space="preserve"> TOPR procedures and monthly/quarterly IDIQ requirements)</w:t>
      </w:r>
      <w:r w:rsidR="00147FAF" w:rsidRPr="00EA5ACE">
        <w:rPr>
          <w:rFonts w:eastAsia="Times New Roman" w:cs="Times New Roman"/>
          <w:color w:val="FF0000"/>
          <w:kern w:val="0"/>
          <w:szCs w:val="24"/>
          <w14:ligatures w14:val="none"/>
        </w:rPr>
        <w:t xml:space="preserve">. </w:t>
      </w:r>
    </w:p>
    <w:p w14:paraId="6B9CFBF2" w14:textId="77777777" w:rsidR="00722C47" w:rsidRDefault="00722C47" w:rsidP="00722C47">
      <w:pPr>
        <w:widowControl w:val="0"/>
        <w:tabs>
          <w:tab w:val="left" w:pos="450"/>
        </w:tabs>
        <w:autoSpaceDE w:val="0"/>
        <w:autoSpaceDN w:val="0"/>
        <w:spacing w:after="0" w:line="240" w:lineRule="auto"/>
        <w:rPr>
          <w:rFonts w:eastAsia="Times New Roman" w:cs="Times New Roman"/>
          <w:kern w:val="0"/>
          <w:szCs w:val="24"/>
          <w14:ligatures w14:val="none"/>
        </w:rPr>
      </w:pPr>
    </w:p>
    <w:tbl>
      <w:tblPr>
        <w:tblStyle w:val="TableGrid"/>
        <w:tblW w:w="0" w:type="auto"/>
        <w:tblLook w:val="04A0" w:firstRow="1" w:lastRow="0" w:firstColumn="1" w:lastColumn="0" w:noHBand="0" w:noVBand="1"/>
      </w:tblPr>
      <w:tblGrid>
        <w:gridCol w:w="2397"/>
        <w:gridCol w:w="2397"/>
        <w:gridCol w:w="2398"/>
      </w:tblGrid>
      <w:tr w:rsidR="00D905F5" w:rsidRPr="00D905F5" w14:paraId="6CDBC17F" w14:textId="77777777" w:rsidTr="006201D7">
        <w:tc>
          <w:tcPr>
            <w:tcW w:w="2397" w:type="dxa"/>
          </w:tcPr>
          <w:p w14:paraId="616C4F68" w14:textId="37E0B30F"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Descriptions</w:t>
            </w:r>
          </w:p>
        </w:tc>
        <w:tc>
          <w:tcPr>
            <w:tcW w:w="2397" w:type="dxa"/>
          </w:tcPr>
          <w:p w14:paraId="132F2B51" w14:textId="62171E57"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Tier 1</w:t>
            </w:r>
          </w:p>
        </w:tc>
        <w:tc>
          <w:tcPr>
            <w:tcW w:w="2398" w:type="dxa"/>
          </w:tcPr>
          <w:p w14:paraId="139D7BE6" w14:textId="141CB8F7"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Tier 2</w:t>
            </w:r>
          </w:p>
        </w:tc>
      </w:tr>
      <w:tr w:rsidR="00D905F5" w:rsidRPr="00D905F5" w14:paraId="74A32C33" w14:textId="77777777" w:rsidTr="006201D7">
        <w:tc>
          <w:tcPr>
            <w:tcW w:w="2397" w:type="dxa"/>
          </w:tcPr>
          <w:p w14:paraId="459B1155" w14:textId="0F4B9810"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Estimated task orders per year</w:t>
            </w:r>
          </w:p>
        </w:tc>
        <w:tc>
          <w:tcPr>
            <w:tcW w:w="2397" w:type="dxa"/>
          </w:tcPr>
          <w:p w14:paraId="68F4CECE" w14:textId="7146F85B"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8-10</w:t>
            </w:r>
          </w:p>
        </w:tc>
        <w:tc>
          <w:tcPr>
            <w:tcW w:w="2398" w:type="dxa"/>
          </w:tcPr>
          <w:p w14:paraId="12AEA861" w14:textId="39D31B84"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20-30</w:t>
            </w:r>
          </w:p>
        </w:tc>
      </w:tr>
      <w:tr w:rsidR="00D905F5" w:rsidRPr="00D905F5" w14:paraId="6116456C" w14:textId="77777777">
        <w:tc>
          <w:tcPr>
            <w:tcW w:w="2397" w:type="dxa"/>
          </w:tcPr>
          <w:p w14:paraId="32E3A287" w14:textId="4B8B0049"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Estimated award value</w:t>
            </w:r>
          </w:p>
        </w:tc>
        <w:tc>
          <w:tcPr>
            <w:tcW w:w="4795" w:type="dxa"/>
            <w:gridSpan w:val="2"/>
          </w:tcPr>
          <w:p w14:paraId="41599BF2" w14:textId="078A4654"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$3-100M</w:t>
            </w:r>
          </w:p>
        </w:tc>
      </w:tr>
      <w:tr w:rsidR="00D905F5" w:rsidRPr="00D905F5" w14:paraId="3AF6C910" w14:textId="77777777" w:rsidTr="006201D7">
        <w:tc>
          <w:tcPr>
            <w:tcW w:w="2397" w:type="dxa"/>
          </w:tcPr>
          <w:p w14:paraId="2E723340" w14:textId="71A1142D"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Estimated simultaneous active task orders per vendor</w:t>
            </w:r>
          </w:p>
        </w:tc>
        <w:tc>
          <w:tcPr>
            <w:tcW w:w="2397" w:type="dxa"/>
          </w:tcPr>
          <w:p w14:paraId="6E24F11E" w14:textId="5542A0CE"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3</w:t>
            </w:r>
          </w:p>
        </w:tc>
        <w:tc>
          <w:tcPr>
            <w:tcW w:w="2398" w:type="dxa"/>
          </w:tcPr>
          <w:p w14:paraId="1A43080F" w14:textId="68A4E227"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10</w:t>
            </w:r>
          </w:p>
        </w:tc>
      </w:tr>
      <w:tr w:rsidR="00D905F5" w:rsidRPr="00D905F5" w14:paraId="0EF277D9" w14:textId="77777777" w:rsidTr="006201D7">
        <w:tc>
          <w:tcPr>
            <w:tcW w:w="2397" w:type="dxa"/>
          </w:tcPr>
          <w:p w14:paraId="288C470D" w14:textId="754B6709"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 xml:space="preserve">Estimated period of performance per task order </w:t>
            </w:r>
          </w:p>
        </w:tc>
        <w:tc>
          <w:tcPr>
            <w:tcW w:w="2397" w:type="dxa"/>
          </w:tcPr>
          <w:p w14:paraId="288E8834" w14:textId="23EBF789"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8 months</w:t>
            </w:r>
          </w:p>
        </w:tc>
        <w:tc>
          <w:tcPr>
            <w:tcW w:w="2398" w:type="dxa"/>
          </w:tcPr>
          <w:p w14:paraId="7F0BFB7E" w14:textId="5857C898" w:rsidR="00D905F5" w:rsidRPr="00D905F5" w:rsidRDefault="00D905F5" w:rsidP="00722C47">
            <w:pPr>
              <w:tabs>
                <w:tab w:val="left" w:pos="450"/>
              </w:tabs>
              <w:rPr>
                <w:rFonts w:eastAsia="Times New Roman" w:cs="Times New Roman"/>
                <w:color w:val="FF0000"/>
                <w:szCs w:val="24"/>
              </w:rPr>
            </w:pPr>
            <w:r w:rsidRPr="00D905F5">
              <w:rPr>
                <w:rFonts w:eastAsia="Times New Roman" w:cs="Times New Roman"/>
                <w:color w:val="FF0000"/>
                <w:szCs w:val="24"/>
              </w:rPr>
              <w:t>2 years</w:t>
            </w:r>
          </w:p>
        </w:tc>
      </w:tr>
    </w:tbl>
    <w:p w14:paraId="71941A9D" w14:textId="77777777" w:rsidR="00722C47" w:rsidRDefault="00722C47" w:rsidP="00722C47">
      <w:pPr>
        <w:widowControl w:val="0"/>
        <w:tabs>
          <w:tab w:val="left" w:pos="450"/>
        </w:tabs>
        <w:autoSpaceDE w:val="0"/>
        <w:autoSpaceDN w:val="0"/>
        <w:spacing w:after="0" w:line="240" w:lineRule="auto"/>
        <w:rPr>
          <w:rFonts w:eastAsia="Times New Roman" w:cs="Times New Roman"/>
          <w:kern w:val="0"/>
          <w:szCs w:val="24"/>
          <w14:ligatures w14:val="none"/>
        </w:rPr>
      </w:pPr>
    </w:p>
    <w:p w14:paraId="4E720FC6" w14:textId="77777777" w:rsidR="00722C47" w:rsidRDefault="00722C47" w:rsidP="00722C47">
      <w:pPr>
        <w:widowControl w:val="0"/>
        <w:tabs>
          <w:tab w:val="left" w:pos="450"/>
        </w:tabs>
        <w:autoSpaceDE w:val="0"/>
        <w:autoSpaceDN w:val="0"/>
        <w:spacing w:after="0" w:line="240" w:lineRule="auto"/>
        <w:rPr>
          <w:rFonts w:eastAsia="Times New Roman" w:cs="Times New Roman"/>
          <w:kern w:val="0"/>
          <w:szCs w:val="24"/>
          <w14:ligatures w14:val="none"/>
        </w:rPr>
      </w:pPr>
    </w:p>
    <w:p w14:paraId="49C16F4B" w14:textId="77777777" w:rsidR="00722C47" w:rsidRDefault="00722C47" w:rsidP="00722C47">
      <w:pPr>
        <w:widowControl w:val="0"/>
        <w:tabs>
          <w:tab w:val="left" w:pos="450"/>
        </w:tabs>
        <w:autoSpaceDE w:val="0"/>
        <w:autoSpaceDN w:val="0"/>
        <w:spacing w:after="0" w:line="240" w:lineRule="auto"/>
        <w:rPr>
          <w:rFonts w:eastAsia="Times New Roman" w:cs="Times New Roman"/>
          <w:kern w:val="0"/>
          <w:szCs w:val="24"/>
          <w14:ligatures w14:val="none"/>
        </w:rPr>
      </w:pPr>
    </w:p>
    <w:p w14:paraId="11AB6189" w14:textId="77777777" w:rsidR="00722C47" w:rsidRPr="00635CC5" w:rsidRDefault="00722C47" w:rsidP="00722C47">
      <w:pPr>
        <w:widowControl w:val="0"/>
        <w:tabs>
          <w:tab w:val="left" w:pos="450"/>
        </w:tabs>
        <w:autoSpaceDE w:val="0"/>
        <w:autoSpaceDN w:val="0"/>
        <w:spacing w:after="0" w:line="240" w:lineRule="auto"/>
        <w:rPr>
          <w:rFonts w:eastAsia="Times New Roman" w:cs="Times New Roman"/>
          <w:kern w:val="0"/>
          <w14:ligatures w14:val="none"/>
        </w:rPr>
      </w:pPr>
    </w:p>
    <w:p w14:paraId="2BCACBE0" w14:textId="77777777" w:rsidR="00635CC5" w:rsidRDefault="00635CC5" w:rsidP="00635CC5">
      <w:pPr>
        <w:widowControl w:val="0"/>
        <w:tabs>
          <w:tab w:val="left" w:pos="450"/>
        </w:tabs>
        <w:autoSpaceDE w:val="0"/>
        <w:autoSpaceDN w:val="0"/>
        <w:spacing w:after="0" w:line="240" w:lineRule="auto"/>
        <w:rPr>
          <w:rFonts w:eastAsia="Times New Roman" w:cs="Times New Roman"/>
          <w:kern w:val="0"/>
          <w:szCs w:val="24"/>
          <w14:ligatures w14:val="none"/>
        </w:rPr>
      </w:pPr>
    </w:p>
    <w:p w14:paraId="26FB13CC" w14:textId="77777777" w:rsidR="00635CC5" w:rsidRDefault="00635CC5" w:rsidP="00635CC5">
      <w:pPr>
        <w:widowControl w:val="0"/>
        <w:tabs>
          <w:tab w:val="left" w:pos="450"/>
        </w:tabs>
        <w:autoSpaceDE w:val="0"/>
        <w:autoSpaceDN w:val="0"/>
        <w:spacing w:after="0" w:line="240" w:lineRule="auto"/>
        <w:rPr>
          <w:rFonts w:eastAsia="Times New Roman" w:cs="Times New Roman"/>
          <w:kern w:val="0"/>
          <w:szCs w:val="24"/>
          <w14:ligatures w14:val="none"/>
        </w:rPr>
      </w:pPr>
    </w:p>
    <w:p w14:paraId="10A32A38" w14:textId="77777777" w:rsidR="00635CC5" w:rsidRDefault="00635CC5" w:rsidP="00635CC5">
      <w:pPr>
        <w:widowControl w:val="0"/>
        <w:tabs>
          <w:tab w:val="left" w:pos="450"/>
        </w:tabs>
        <w:autoSpaceDE w:val="0"/>
        <w:autoSpaceDN w:val="0"/>
        <w:spacing w:after="0" w:line="240" w:lineRule="auto"/>
        <w:rPr>
          <w:rFonts w:eastAsia="Times New Roman" w:cs="Times New Roman"/>
          <w:kern w:val="0"/>
          <w:szCs w:val="24"/>
          <w14:ligatures w14:val="none"/>
        </w:rPr>
      </w:pPr>
    </w:p>
    <w:p w14:paraId="726E5BA7" w14:textId="77777777" w:rsidR="00635CC5" w:rsidRDefault="00635CC5" w:rsidP="00635CC5">
      <w:pPr>
        <w:widowControl w:val="0"/>
        <w:tabs>
          <w:tab w:val="left" w:pos="450"/>
        </w:tabs>
        <w:autoSpaceDE w:val="0"/>
        <w:autoSpaceDN w:val="0"/>
        <w:spacing w:after="0" w:line="240" w:lineRule="auto"/>
        <w:rPr>
          <w:rFonts w:eastAsia="Times New Roman" w:cs="Times New Roman"/>
          <w:kern w:val="0"/>
          <w:szCs w:val="24"/>
          <w14:ligatures w14:val="none"/>
        </w:rPr>
      </w:pPr>
    </w:p>
    <w:p w14:paraId="51C59435" w14:textId="77777777" w:rsidR="00635CC5" w:rsidRDefault="00635CC5" w:rsidP="00635CC5">
      <w:pPr>
        <w:widowControl w:val="0"/>
        <w:tabs>
          <w:tab w:val="left" w:pos="450"/>
        </w:tabs>
        <w:autoSpaceDE w:val="0"/>
        <w:autoSpaceDN w:val="0"/>
        <w:spacing w:after="0" w:line="240" w:lineRule="auto"/>
        <w:rPr>
          <w:rFonts w:eastAsia="Times New Roman" w:cs="Times New Roman"/>
          <w:kern w:val="0"/>
          <w:szCs w:val="24"/>
          <w14:ligatures w14:val="none"/>
        </w:rPr>
      </w:pPr>
    </w:p>
    <w:p w14:paraId="05C681AA" w14:textId="77777777" w:rsidR="00635CC5" w:rsidRDefault="00635CC5" w:rsidP="00635CC5">
      <w:pPr>
        <w:widowControl w:val="0"/>
        <w:tabs>
          <w:tab w:val="left" w:pos="450"/>
        </w:tabs>
        <w:autoSpaceDE w:val="0"/>
        <w:autoSpaceDN w:val="0"/>
        <w:spacing w:after="0" w:line="240" w:lineRule="auto"/>
        <w:rPr>
          <w:rFonts w:eastAsia="Times New Roman" w:cs="Times New Roman"/>
          <w:kern w:val="0"/>
          <w:szCs w:val="24"/>
          <w14:ligatures w14:val="none"/>
        </w:rPr>
      </w:pPr>
    </w:p>
    <w:p w14:paraId="750B7060" w14:textId="77777777" w:rsidR="00635CC5" w:rsidRDefault="00635CC5" w:rsidP="00635CC5">
      <w:pPr>
        <w:widowControl w:val="0"/>
        <w:tabs>
          <w:tab w:val="left" w:pos="450"/>
        </w:tabs>
        <w:autoSpaceDE w:val="0"/>
        <w:autoSpaceDN w:val="0"/>
        <w:spacing w:after="0" w:line="240" w:lineRule="auto"/>
        <w:rPr>
          <w:rFonts w:eastAsia="Times New Roman" w:cs="Times New Roman"/>
          <w:kern w:val="0"/>
          <w:szCs w:val="24"/>
          <w14:ligatures w14:val="none"/>
        </w:rPr>
      </w:pPr>
    </w:p>
    <w:p w14:paraId="6A6E6E75" w14:textId="77777777" w:rsidR="00635CC5" w:rsidRDefault="00635CC5" w:rsidP="00635CC5">
      <w:pPr>
        <w:widowControl w:val="0"/>
        <w:tabs>
          <w:tab w:val="left" w:pos="450"/>
        </w:tabs>
        <w:autoSpaceDE w:val="0"/>
        <w:autoSpaceDN w:val="0"/>
        <w:spacing w:after="0" w:line="240" w:lineRule="auto"/>
        <w:rPr>
          <w:rFonts w:eastAsia="Times New Roman" w:cs="Times New Roman"/>
          <w:kern w:val="0"/>
          <w:szCs w:val="24"/>
          <w14:ligatures w14:val="none"/>
        </w:rPr>
      </w:pPr>
    </w:p>
    <w:p w14:paraId="26FADBB2" w14:textId="77777777" w:rsidR="00635CC5" w:rsidRDefault="00635CC5" w:rsidP="00635CC5">
      <w:pPr>
        <w:widowControl w:val="0"/>
        <w:tabs>
          <w:tab w:val="left" w:pos="450"/>
        </w:tabs>
        <w:autoSpaceDE w:val="0"/>
        <w:autoSpaceDN w:val="0"/>
        <w:spacing w:after="0" w:line="240" w:lineRule="auto"/>
        <w:rPr>
          <w:rFonts w:eastAsia="Times New Roman" w:cs="Times New Roman"/>
          <w:kern w:val="0"/>
          <w:szCs w:val="24"/>
          <w14:ligatures w14:val="none"/>
        </w:rPr>
      </w:pPr>
    </w:p>
    <w:p w14:paraId="0755C673" w14:textId="77777777" w:rsidR="00635CC5" w:rsidRDefault="00635CC5" w:rsidP="00635CC5">
      <w:pPr>
        <w:widowControl w:val="0"/>
        <w:tabs>
          <w:tab w:val="left" w:pos="450"/>
        </w:tabs>
        <w:autoSpaceDE w:val="0"/>
        <w:autoSpaceDN w:val="0"/>
        <w:spacing w:after="0" w:line="240" w:lineRule="auto"/>
        <w:rPr>
          <w:rFonts w:eastAsia="Times New Roman" w:cs="Times New Roman"/>
          <w:kern w:val="0"/>
          <w:szCs w:val="24"/>
          <w14:ligatures w14:val="none"/>
        </w:rPr>
      </w:pPr>
    </w:p>
    <w:p w14:paraId="29DA7D47" w14:textId="77777777" w:rsidR="00722C47" w:rsidRDefault="00722C47" w:rsidP="000A5D60">
      <w:pPr>
        <w:widowControl w:val="0"/>
        <w:autoSpaceDE w:val="0"/>
        <w:autoSpaceDN w:val="0"/>
        <w:spacing w:after="0" w:line="240" w:lineRule="auto"/>
        <w:rPr>
          <w:rFonts w:eastAsia="Times New Roman" w:cs="Times New Roman"/>
          <w:kern w:val="0"/>
          <w:szCs w:val="24"/>
          <w14:ligatures w14:val="none"/>
        </w:rPr>
      </w:pPr>
      <w:bookmarkStart w:id="2" w:name="SECTION_II"/>
      <w:bookmarkEnd w:id="2"/>
    </w:p>
    <w:p w14:paraId="58BB1871" w14:textId="77777777" w:rsidR="00722C47" w:rsidRDefault="00722C47" w:rsidP="000A5D60">
      <w:pPr>
        <w:widowControl w:val="0"/>
        <w:autoSpaceDE w:val="0"/>
        <w:autoSpaceDN w:val="0"/>
        <w:spacing w:after="0" w:line="240" w:lineRule="auto"/>
        <w:rPr>
          <w:rFonts w:eastAsia="Times New Roman" w:cs="Times New Roman"/>
          <w:kern w:val="0"/>
          <w:szCs w:val="24"/>
          <w14:ligatures w14:val="none"/>
        </w:rPr>
      </w:pPr>
    </w:p>
    <w:p w14:paraId="16E95E80" w14:textId="77777777" w:rsidR="00722C47" w:rsidRDefault="00722C47" w:rsidP="000A5D60">
      <w:pPr>
        <w:widowControl w:val="0"/>
        <w:autoSpaceDE w:val="0"/>
        <w:autoSpaceDN w:val="0"/>
        <w:spacing w:after="0" w:line="240" w:lineRule="auto"/>
        <w:rPr>
          <w:rFonts w:eastAsia="Times New Roman" w:cs="Times New Roman"/>
          <w:kern w:val="0"/>
          <w:szCs w:val="24"/>
          <w14:ligatures w14:val="none"/>
        </w:rPr>
      </w:pPr>
    </w:p>
    <w:p w14:paraId="1B2F8F19" w14:textId="77777777" w:rsidR="00722C47" w:rsidRDefault="00722C47" w:rsidP="000A5D60">
      <w:pPr>
        <w:widowControl w:val="0"/>
        <w:autoSpaceDE w:val="0"/>
        <w:autoSpaceDN w:val="0"/>
        <w:spacing w:after="0" w:line="240" w:lineRule="auto"/>
        <w:rPr>
          <w:rFonts w:eastAsia="Times New Roman" w:cs="Times New Roman"/>
          <w:kern w:val="0"/>
          <w:szCs w:val="24"/>
          <w14:ligatures w14:val="none"/>
        </w:rPr>
      </w:pPr>
    </w:p>
    <w:p w14:paraId="08E05A61" w14:textId="77777777" w:rsidR="00722C47" w:rsidRDefault="00722C47" w:rsidP="000A5D60">
      <w:pPr>
        <w:widowControl w:val="0"/>
        <w:autoSpaceDE w:val="0"/>
        <w:autoSpaceDN w:val="0"/>
        <w:spacing w:after="0" w:line="240" w:lineRule="auto"/>
        <w:rPr>
          <w:rFonts w:eastAsia="Times New Roman" w:cs="Times New Roman"/>
          <w:kern w:val="0"/>
          <w:szCs w:val="24"/>
          <w14:ligatures w14:val="none"/>
        </w:rPr>
      </w:pPr>
    </w:p>
    <w:p w14:paraId="427ED245" w14:textId="77777777" w:rsidR="00722C47" w:rsidRDefault="00722C47" w:rsidP="000A5D60">
      <w:pPr>
        <w:widowControl w:val="0"/>
        <w:autoSpaceDE w:val="0"/>
        <w:autoSpaceDN w:val="0"/>
        <w:spacing w:after="0" w:line="240" w:lineRule="auto"/>
        <w:rPr>
          <w:rFonts w:eastAsia="Times New Roman" w:cs="Times New Roman"/>
          <w:kern w:val="0"/>
          <w:szCs w:val="24"/>
          <w14:ligatures w14:val="none"/>
        </w:rPr>
      </w:pPr>
    </w:p>
    <w:p w14:paraId="6772F24C" w14:textId="77777777" w:rsidR="00722C47" w:rsidRDefault="00722C47" w:rsidP="000A5D60">
      <w:pPr>
        <w:widowControl w:val="0"/>
        <w:autoSpaceDE w:val="0"/>
        <w:autoSpaceDN w:val="0"/>
        <w:spacing w:after="0" w:line="240" w:lineRule="auto"/>
        <w:rPr>
          <w:rFonts w:eastAsia="Times New Roman" w:cs="Times New Roman"/>
          <w:kern w:val="0"/>
          <w:szCs w:val="24"/>
          <w14:ligatures w14:val="none"/>
        </w:rPr>
      </w:pPr>
    </w:p>
    <w:p w14:paraId="333CD1E9" w14:textId="77777777" w:rsidR="00722C47" w:rsidRDefault="00722C47" w:rsidP="000A5D60">
      <w:pPr>
        <w:widowControl w:val="0"/>
        <w:autoSpaceDE w:val="0"/>
        <w:autoSpaceDN w:val="0"/>
        <w:spacing w:after="0" w:line="240" w:lineRule="auto"/>
        <w:rPr>
          <w:rFonts w:eastAsia="Times New Roman" w:cs="Times New Roman"/>
          <w:kern w:val="0"/>
          <w:szCs w:val="24"/>
          <w14:ligatures w14:val="none"/>
        </w:rPr>
      </w:pPr>
    </w:p>
    <w:p w14:paraId="4BC0D2F1" w14:textId="3FC63DC7" w:rsidR="00897E84" w:rsidRPr="00897E84" w:rsidRDefault="00897E84" w:rsidP="000A5D60">
      <w:pPr>
        <w:widowControl w:val="0"/>
        <w:autoSpaceDE w:val="0"/>
        <w:autoSpaceDN w:val="0"/>
        <w:spacing w:after="0" w:line="240" w:lineRule="auto"/>
        <w:rPr>
          <w:rFonts w:eastAsia="Times New Roman" w:cs="Times New Roman"/>
          <w:b/>
          <w:bCs/>
          <w:kern w:val="0"/>
          <w:szCs w:val="24"/>
          <w14:ligatures w14:val="none"/>
        </w:rPr>
      </w:pPr>
      <w:r w:rsidRPr="00897E84">
        <w:rPr>
          <w:rFonts w:eastAsia="Times New Roman" w:cs="Times New Roman"/>
          <w:b/>
          <w:bCs/>
          <w:kern w:val="0"/>
          <w:szCs w:val="24"/>
          <w14:ligatures w14:val="none"/>
        </w:rPr>
        <w:t>SECTION</w:t>
      </w:r>
      <w:r w:rsidRPr="00897E84">
        <w:rPr>
          <w:rFonts w:eastAsia="Times New Roman" w:cs="Times New Roman"/>
          <w:b/>
          <w:bCs/>
          <w:spacing w:val="-8"/>
          <w:kern w:val="0"/>
          <w:szCs w:val="24"/>
          <w14:ligatures w14:val="none"/>
        </w:rPr>
        <w:t xml:space="preserve"> </w:t>
      </w:r>
      <w:r w:rsidRPr="00897E84">
        <w:rPr>
          <w:rFonts w:eastAsia="Times New Roman" w:cs="Times New Roman"/>
          <w:b/>
          <w:bCs/>
          <w:spacing w:val="-7"/>
          <w:kern w:val="0"/>
          <w:szCs w:val="24"/>
          <w14:ligatures w14:val="none"/>
        </w:rPr>
        <w:t>II</w:t>
      </w:r>
    </w:p>
    <w:p w14:paraId="3F694C7B" w14:textId="77777777" w:rsidR="00897E84" w:rsidRPr="00897E84" w:rsidRDefault="00897E84" w:rsidP="00897E84">
      <w:pPr>
        <w:widowControl w:val="0"/>
        <w:autoSpaceDE w:val="0"/>
        <w:autoSpaceDN w:val="0"/>
        <w:spacing w:after="0" w:line="240" w:lineRule="auto"/>
        <w:rPr>
          <w:rFonts w:eastAsia="Times New Roman" w:cs="Times New Roman"/>
          <w:kern w:val="0"/>
          <w:szCs w:val="24"/>
          <w14:ligatures w14:val="none"/>
        </w:rPr>
      </w:pPr>
    </w:p>
    <w:p w14:paraId="10ED283F" w14:textId="77777777" w:rsidR="00897E84" w:rsidRPr="00897E84" w:rsidRDefault="00897E84" w:rsidP="000A5D60">
      <w:pPr>
        <w:widowControl w:val="0"/>
        <w:numPr>
          <w:ilvl w:val="1"/>
          <w:numId w:val="4"/>
        </w:numPr>
        <w:tabs>
          <w:tab w:val="left" w:pos="450"/>
        </w:tabs>
        <w:autoSpaceDE w:val="0"/>
        <w:autoSpaceDN w:val="0"/>
        <w:spacing w:after="0" w:line="240" w:lineRule="auto"/>
        <w:ind w:left="479" w:hanging="479"/>
        <w:rPr>
          <w:rFonts w:eastAsia="Times New Roman" w:cs="Times New Roman"/>
          <w:kern w:val="0"/>
          <w14:ligatures w14:val="none"/>
        </w:rPr>
      </w:pPr>
      <w:bookmarkStart w:id="3" w:name="2.0_IDIQ_SCOPE"/>
      <w:bookmarkEnd w:id="3"/>
      <w:r w:rsidRPr="00897E84">
        <w:rPr>
          <w:rFonts w:eastAsia="Times New Roman" w:cs="Times New Roman"/>
          <w:kern w:val="0"/>
          <w14:ligatures w14:val="none"/>
        </w:rPr>
        <w:t>IDIQ</w:t>
      </w:r>
      <w:r w:rsidRPr="00897E84">
        <w:rPr>
          <w:rFonts w:eastAsia="Times New Roman" w:cs="Times New Roman"/>
          <w:spacing w:val="-5"/>
          <w:kern w:val="0"/>
          <w14:ligatures w14:val="none"/>
        </w:rPr>
        <w:t xml:space="preserve"> </w:t>
      </w:r>
      <w:r w:rsidRPr="00897E84">
        <w:rPr>
          <w:rFonts w:eastAsia="Times New Roman" w:cs="Times New Roman"/>
          <w:spacing w:val="-2"/>
          <w:kern w:val="0"/>
          <w14:ligatures w14:val="none"/>
        </w:rPr>
        <w:t>SCOPE</w:t>
      </w:r>
      <w:bookmarkStart w:id="4" w:name="2.1__Scope._Services_and_deliverables_in"/>
      <w:bookmarkEnd w:id="4"/>
    </w:p>
    <w:p w14:paraId="72CD2DE1" w14:textId="77777777" w:rsidR="00897E84" w:rsidRDefault="00897E84" w:rsidP="00897E84">
      <w:pPr>
        <w:widowControl w:val="0"/>
        <w:tabs>
          <w:tab w:val="left" w:pos="479"/>
        </w:tabs>
        <w:autoSpaceDE w:val="0"/>
        <w:autoSpaceDN w:val="0"/>
        <w:spacing w:after="0" w:line="240" w:lineRule="auto"/>
        <w:ind w:left="479"/>
        <w:rPr>
          <w:rFonts w:eastAsia="Times New Roman" w:cs="Times New Roman"/>
          <w:kern w:val="0"/>
          <w14:ligatures w14:val="none"/>
        </w:rPr>
      </w:pPr>
    </w:p>
    <w:p w14:paraId="690BEEF6" w14:textId="35274B95" w:rsidR="00122FA9" w:rsidRDefault="00897E84" w:rsidP="00122FA9">
      <w:pPr>
        <w:widowControl w:val="0"/>
        <w:numPr>
          <w:ilvl w:val="1"/>
          <w:numId w:val="4"/>
        </w:numPr>
        <w:tabs>
          <w:tab w:val="left" w:pos="479"/>
        </w:tabs>
        <w:autoSpaceDE w:val="0"/>
        <w:autoSpaceDN w:val="0"/>
        <w:spacing w:after="0" w:line="240" w:lineRule="auto"/>
        <w:ind w:left="479" w:hanging="479"/>
        <w:rPr>
          <w:rFonts w:eastAsia="Times New Roman" w:cs="Times New Roman"/>
          <w:kern w:val="0"/>
          <w14:ligatures w14:val="none"/>
        </w:rPr>
      </w:pPr>
      <w:r w:rsidRPr="007A1EF9">
        <w:rPr>
          <w:rFonts w:eastAsia="Times New Roman" w:cs="Times New Roman"/>
          <w:kern w:val="0"/>
          <w14:ligatures w14:val="none"/>
        </w:rPr>
        <w:t>Scope. Services and deliverables include three (3) Advisory and Assistance (A&amp;AS) categories:</w:t>
      </w:r>
      <w:r w:rsidRPr="007A1EF9">
        <w:rPr>
          <w:rFonts w:eastAsia="Times New Roman" w:cs="Times New Roman"/>
          <w:spacing w:val="40"/>
          <w:kern w:val="0"/>
          <w14:ligatures w14:val="none"/>
        </w:rPr>
        <w:t xml:space="preserve"> </w:t>
      </w:r>
      <w:r w:rsidRPr="007A1EF9">
        <w:rPr>
          <w:rFonts w:eastAsia="Times New Roman" w:cs="Times New Roman"/>
          <w:kern w:val="0"/>
          <w14:ligatures w14:val="none"/>
        </w:rPr>
        <w:t>(1) Management and professional services; (2) studies, research, analyses, and (3) evaluations</w:t>
      </w:r>
      <w:r w:rsidRPr="007A1EF9">
        <w:rPr>
          <w:rFonts w:eastAsia="Times New Roman" w:cs="Times New Roman"/>
          <w:spacing w:val="-4"/>
          <w:kern w:val="0"/>
          <w14:ligatures w14:val="none"/>
        </w:rPr>
        <w:t xml:space="preserve"> </w:t>
      </w:r>
      <w:r w:rsidRPr="007A1EF9">
        <w:rPr>
          <w:rFonts w:eastAsia="Times New Roman" w:cs="Times New Roman"/>
          <w:kern w:val="0"/>
          <w14:ligatures w14:val="none"/>
        </w:rPr>
        <w:t>expertise.</w:t>
      </w:r>
      <w:r w:rsidRPr="007A1EF9">
        <w:rPr>
          <w:rFonts w:eastAsia="Times New Roman" w:cs="Times New Roman"/>
          <w:spacing w:val="40"/>
          <w:kern w:val="0"/>
          <w14:ligatures w14:val="none"/>
        </w:rPr>
        <w:t xml:space="preserve"> </w:t>
      </w:r>
      <w:r w:rsidRPr="007A1EF9">
        <w:rPr>
          <w:rFonts w:eastAsia="Times New Roman" w:cs="Times New Roman"/>
          <w:kern w:val="0"/>
          <w14:ligatures w14:val="none"/>
        </w:rPr>
        <w:t>The</w:t>
      </w:r>
      <w:r w:rsidRPr="007A1EF9">
        <w:rPr>
          <w:rFonts w:eastAsia="Times New Roman" w:cs="Times New Roman"/>
          <w:spacing w:val="-4"/>
          <w:kern w:val="0"/>
          <w14:ligatures w14:val="none"/>
        </w:rPr>
        <w:t xml:space="preserve"> </w:t>
      </w:r>
      <w:r w:rsidRPr="007A1EF9">
        <w:rPr>
          <w:rFonts w:eastAsia="Times New Roman" w:cs="Times New Roman"/>
          <w:kern w:val="0"/>
          <w14:ligatures w14:val="none"/>
        </w:rPr>
        <w:t>Contractor</w:t>
      </w:r>
      <w:r w:rsidRPr="007A1EF9">
        <w:rPr>
          <w:rFonts w:eastAsia="Times New Roman" w:cs="Times New Roman"/>
          <w:spacing w:val="-4"/>
          <w:kern w:val="0"/>
          <w14:ligatures w14:val="none"/>
        </w:rPr>
        <w:t xml:space="preserve"> </w:t>
      </w:r>
      <w:r w:rsidRPr="007A1EF9">
        <w:rPr>
          <w:rFonts w:eastAsia="Times New Roman" w:cs="Times New Roman"/>
          <w:kern w:val="0"/>
          <w14:ligatures w14:val="none"/>
        </w:rPr>
        <w:t>shall</w:t>
      </w:r>
      <w:r w:rsidRPr="007A1EF9">
        <w:rPr>
          <w:rFonts w:eastAsia="Times New Roman" w:cs="Times New Roman"/>
          <w:spacing w:val="-4"/>
          <w:kern w:val="0"/>
          <w14:ligatures w14:val="none"/>
        </w:rPr>
        <w:t xml:space="preserve"> </w:t>
      </w:r>
      <w:r w:rsidRPr="007A1EF9">
        <w:rPr>
          <w:rFonts w:eastAsia="Times New Roman" w:cs="Times New Roman"/>
          <w:kern w:val="0"/>
          <w14:ligatures w14:val="none"/>
        </w:rPr>
        <w:t>provide</w:t>
      </w:r>
      <w:r w:rsidRPr="007A1EF9">
        <w:rPr>
          <w:rFonts w:eastAsia="Times New Roman" w:cs="Times New Roman"/>
          <w:spacing w:val="-4"/>
          <w:kern w:val="0"/>
          <w14:ligatures w14:val="none"/>
        </w:rPr>
        <w:t xml:space="preserve"> </w:t>
      </w:r>
      <w:r w:rsidRPr="007A1EF9">
        <w:rPr>
          <w:rFonts w:eastAsia="Times New Roman" w:cs="Times New Roman"/>
          <w:kern w:val="0"/>
          <w14:ligatures w14:val="none"/>
        </w:rPr>
        <w:t>all</w:t>
      </w:r>
      <w:r w:rsidRPr="007A1EF9">
        <w:rPr>
          <w:rFonts w:eastAsia="Times New Roman" w:cs="Times New Roman"/>
          <w:spacing w:val="-4"/>
          <w:kern w:val="0"/>
          <w14:ligatures w14:val="none"/>
        </w:rPr>
        <w:t xml:space="preserve"> </w:t>
      </w:r>
      <w:r w:rsidRPr="007A1EF9">
        <w:rPr>
          <w:rFonts w:eastAsia="Times New Roman" w:cs="Times New Roman"/>
          <w:kern w:val="0"/>
          <w14:ligatures w14:val="none"/>
        </w:rPr>
        <w:t>services,</w:t>
      </w:r>
      <w:r w:rsidRPr="007A1EF9">
        <w:rPr>
          <w:rFonts w:eastAsia="Times New Roman" w:cs="Times New Roman"/>
          <w:spacing w:val="-4"/>
          <w:kern w:val="0"/>
          <w14:ligatures w14:val="none"/>
        </w:rPr>
        <w:t xml:space="preserve"> </w:t>
      </w:r>
      <w:r w:rsidRPr="007A1EF9">
        <w:rPr>
          <w:rFonts w:eastAsia="Times New Roman" w:cs="Times New Roman"/>
          <w:kern w:val="0"/>
          <w14:ligatures w14:val="none"/>
        </w:rPr>
        <w:t>materials,</w:t>
      </w:r>
      <w:r w:rsidRPr="007A1EF9">
        <w:rPr>
          <w:rFonts w:eastAsia="Times New Roman" w:cs="Times New Roman"/>
          <w:spacing w:val="-2"/>
          <w:kern w:val="0"/>
          <w14:ligatures w14:val="none"/>
        </w:rPr>
        <w:t xml:space="preserve"> </w:t>
      </w:r>
      <w:r w:rsidRPr="007A1EF9">
        <w:rPr>
          <w:rFonts w:eastAsia="Times New Roman" w:cs="Times New Roman"/>
          <w:kern w:val="0"/>
          <w14:ligatures w14:val="none"/>
        </w:rPr>
        <w:t>supplies,</w:t>
      </w:r>
      <w:r w:rsidRPr="007A1EF9">
        <w:rPr>
          <w:rFonts w:eastAsia="Times New Roman" w:cs="Times New Roman"/>
          <w:spacing w:val="-4"/>
          <w:kern w:val="0"/>
          <w14:ligatures w14:val="none"/>
        </w:rPr>
        <w:t xml:space="preserve"> </w:t>
      </w:r>
      <w:r w:rsidRPr="007A1EF9">
        <w:rPr>
          <w:rFonts w:eastAsia="Times New Roman" w:cs="Times New Roman"/>
          <w:kern w:val="0"/>
          <w14:ligatures w14:val="none"/>
        </w:rPr>
        <w:t>equipment, travel, and project supervision, as required in connection with any task orders awarded using DAFSTS IDIQ.</w:t>
      </w:r>
      <w:r w:rsidRPr="007A1EF9">
        <w:rPr>
          <w:rFonts w:eastAsia="Times New Roman" w:cs="Times New Roman"/>
          <w:spacing w:val="40"/>
          <w:kern w:val="0"/>
          <w14:ligatures w14:val="none"/>
        </w:rPr>
        <w:t xml:space="preserve"> </w:t>
      </w:r>
      <w:r w:rsidRPr="007A1EF9">
        <w:rPr>
          <w:rFonts w:eastAsia="Times New Roman" w:cs="Times New Roman"/>
          <w:kern w:val="0"/>
          <w14:ligatures w14:val="none"/>
        </w:rPr>
        <w:t>The primary NAICS for this IDIQ is: 541611 Administrative Management and General Management Consulting Services.</w:t>
      </w:r>
      <w:r w:rsidRPr="007A1EF9">
        <w:rPr>
          <w:rFonts w:eastAsia="Times New Roman" w:cs="Times New Roman"/>
          <w:spacing w:val="40"/>
          <w:kern w:val="0"/>
          <w14:ligatures w14:val="none"/>
        </w:rPr>
        <w:t xml:space="preserve"> </w:t>
      </w:r>
      <w:r w:rsidRPr="007A1EF9">
        <w:rPr>
          <w:rFonts w:eastAsia="Times New Roman" w:cs="Times New Roman"/>
          <w:kern w:val="0"/>
          <w14:ligatures w14:val="none"/>
        </w:rPr>
        <w:t>While this is NOT an Information Technology (IT) contract; IT services, tools, and prototypes may be used/developed if it is necessary to provide a total transformational solution to meet agency needs.</w:t>
      </w:r>
      <w:r w:rsidR="007A1EF9" w:rsidRPr="007A1EF9">
        <w:rPr>
          <w:rFonts w:eastAsia="Times New Roman" w:cs="Times New Roman"/>
          <w:kern w:val="0"/>
          <w14:ligatures w14:val="none"/>
        </w:rPr>
        <w:t xml:space="preserve"> Requirements shall be at the Major Command (MAJCOM) (agency/component equivalent) level or above.</w:t>
      </w:r>
      <w:r w:rsidR="00253F03">
        <w:rPr>
          <w:rFonts w:eastAsia="Times New Roman" w:cs="Times New Roman"/>
          <w:kern w:val="0"/>
          <w14:ligatures w14:val="none"/>
        </w:rPr>
        <w:t xml:space="preserve">  </w:t>
      </w:r>
      <w:r w:rsidR="00532E42">
        <w:rPr>
          <w:rFonts w:eastAsia="Times New Roman" w:cs="Times New Roman"/>
          <w:kern w:val="0"/>
          <w14:ligatures w14:val="none"/>
        </w:rPr>
        <w:t>The i</w:t>
      </w:r>
      <w:r w:rsidR="00AE1B44">
        <w:rPr>
          <w:rFonts w:eastAsia="Times New Roman" w:cs="Times New Roman"/>
          <w:kern w:val="0"/>
          <w14:ligatures w14:val="none"/>
        </w:rPr>
        <w:t>ndustry</w:t>
      </w:r>
      <w:r w:rsidR="00532E42">
        <w:rPr>
          <w:rFonts w:eastAsia="Times New Roman" w:cs="Times New Roman"/>
          <w:kern w:val="0"/>
          <w14:ligatures w14:val="none"/>
        </w:rPr>
        <w:t xml:space="preserve">/commercial expertise requirements outlined in the </w:t>
      </w:r>
      <w:r w:rsidR="00253F03">
        <w:rPr>
          <w:rFonts w:eastAsia="Times New Roman" w:cs="Times New Roman"/>
          <w:kern w:val="0"/>
          <w14:ligatures w14:val="none"/>
        </w:rPr>
        <w:t xml:space="preserve">Tier definitions at </w:t>
      </w:r>
      <w:r w:rsidR="00695CF8">
        <w:rPr>
          <w:rFonts w:eastAsia="Times New Roman" w:cs="Times New Roman"/>
          <w:kern w:val="0"/>
          <w14:ligatures w14:val="none"/>
        </w:rPr>
        <w:t>2.</w:t>
      </w:r>
      <w:r w:rsidR="003E510B">
        <w:rPr>
          <w:rFonts w:eastAsia="Times New Roman" w:cs="Times New Roman"/>
          <w:kern w:val="0"/>
          <w14:ligatures w14:val="none"/>
        </w:rPr>
        <w:t xml:space="preserve">2 </w:t>
      </w:r>
      <w:r w:rsidR="00532E42">
        <w:rPr>
          <w:rFonts w:eastAsia="Times New Roman" w:cs="Times New Roman"/>
          <w:kern w:val="0"/>
          <w14:ligatures w14:val="none"/>
        </w:rPr>
        <w:t xml:space="preserve">are critical to meeting </w:t>
      </w:r>
      <w:r w:rsidR="00834E7F">
        <w:rPr>
          <w:rFonts w:eastAsia="Times New Roman" w:cs="Times New Roman"/>
          <w:kern w:val="0"/>
          <w14:ligatures w14:val="none"/>
        </w:rPr>
        <w:t>the intended outcome for task order awards</w:t>
      </w:r>
      <w:r w:rsidR="00737784">
        <w:rPr>
          <w:rFonts w:eastAsia="Times New Roman" w:cs="Times New Roman"/>
          <w:kern w:val="0"/>
          <w14:ligatures w14:val="none"/>
        </w:rPr>
        <w:t>.</w:t>
      </w:r>
    </w:p>
    <w:p w14:paraId="7876600F" w14:textId="77777777" w:rsidR="007A1EF9" w:rsidRDefault="007A1EF9" w:rsidP="007A1EF9">
      <w:pPr>
        <w:pStyle w:val="ListParagraph"/>
        <w:rPr>
          <w:rFonts w:eastAsia="Times New Roman" w:cs="Times New Roman"/>
          <w:kern w:val="0"/>
          <w14:ligatures w14:val="none"/>
        </w:rPr>
      </w:pPr>
    </w:p>
    <w:p w14:paraId="3B9BF466" w14:textId="58BA90E4" w:rsidR="00122FA9" w:rsidRDefault="00897E84" w:rsidP="00122FA9">
      <w:pPr>
        <w:widowControl w:val="0"/>
        <w:tabs>
          <w:tab w:val="left" w:pos="479"/>
        </w:tabs>
        <w:autoSpaceDE w:val="0"/>
        <w:autoSpaceDN w:val="0"/>
        <w:spacing w:after="0" w:line="240" w:lineRule="auto"/>
        <w:ind w:left="479"/>
        <w:rPr>
          <w:rFonts w:eastAsia="Times New Roman" w:cs="Times New Roman"/>
          <w:kern w:val="0"/>
          <w14:ligatures w14:val="none"/>
        </w:rPr>
      </w:pPr>
      <w:r w:rsidRPr="00897E84">
        <w:rPr>
          <w:rFonts w:eastAsia="Times New Roman" w:cs="Times New Roman"/>
          <w:kern w:val="0"/>
          <w:szCs w:val="24"/>
          <w14:ligatures w14:val="none"/>
        </w:rPr>
        <w:t>For</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the</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purpose</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of</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 xml:space="preserve">this IDIQ, “Transformation” A step or incremental-change that will fundamentally impact the enterprise, through the improvement of how organizations holistically use people, processes, technology, data, and physical infrastructure to develop capabilities to meet their mission. Transformation should achieve measurable improvements in efficiency, </w:t>
      </w:r>
      <w:r w:rsidR="00325C6B" w:rsidRPr="00897E84">
        <w:rPr>
          <w:rFonts w:eastAsia="Times New Roman" w:cs="Times New Roman"/>
          <w:kern w:val="0"/>
          <w:szCs w:val="24"/>
          <w14:ligatures w14:val="none"/>
        </w:rPr>
        <w:t>effectiveness,</w:t>
      </w:r>
      <w:r w:rsidRPr="00897E84">
        <w:rPr>
          <w:rFonts w:eastAsia="Times New Roman" w:cs="Times New Roman"/>
          <w:kern w:val="0"/>
          <w:szCs w:val="24"/>
          <w14:ligatures w14:val="none"/>
        </w:rPr>
        <w:t xml:space="preserve"> and stakeholder satisfaction. </w:t>
      </w:r>
    </w:p>
    <w:p w14:paraId="1C9FE129" w14:textId="77777777" w:rsidR="00122FA9" w:rsidRDefault="00122FA9" w:rsidP="00122FA9">
      <w:pPr>
        <w:widowControl w:val="0"/>
        <w:tabs>
          <w:tab w:val="left" w:pos="479"/>
        </w:tabs>
        <w:autoSpaceDE w:val="0"/>
        <w:autoSpaceDN w:val="0"/>
        <w:spacing w:after="0" w:line="240" w:lineRule="auto"/>
        <w:ind w:left="479"/>
        <w:rPr>
          <w:rFonts w:eastAsia="Times New Roman" w:cs="Times New Roman"/>
          <w:kern w:val="0"/>
          <w14:ligatures w14:val="none"/>
        </w:rPr>
      </w:pPr>
    </w:p>
    <w:p w14:paraId="26D454CD" w14:textId="77777777" w:rsidR="00122FA9" w:rsidRDefault="00897E84" w:rsidP="00122FA9">
      <w:pPr>
        <w:widowControl w:val="0"/>
        <w:tabs>
          <w:tab w:val="left" w:pos="479"/>
        </w:tabs>
        <w:autoSpaceDE w:val="0"/>
        <w:autoSpaceDN w:val="0"/>
        <w:spacing w:after="0" w:line="240" w:lineRule="auto"/>
        <w:ind w:left="479"/>
        <w:rPr>
          <w:rFonts w:eastAsia="Times New Roman" w:cs="Times New Roman"/>
          <w:kern w:val="0"/>
          <w14:ligatures w14:val="none"/>
        </w:rPr>
      </w:pPr>
      <w:r w:rsidRPr="00897E84">
        <w:rPr>
          <w:rFonts w:eastAsia="Times New Roman" w:cs="Times New Roman"/>
          <w:kern w:val="0"/>
          <w:szCs w:val="24"/>
          <w14:ligatures w14:val="none"/>
        </w:rPr>
        <w:t>Step change is like the sledgehammer: powerful, impactful, and capable of sweeping changes quickly.</w:t>
      </w:r>
    </w:p>
    <w:p w14:paraId="56C10CE1" w14:textId="77777777" w:rsidR="00122FA9" w:rsidRDefault="00122FA9" w:rsidP="00122FA9">
      <w:pPr>
        <w:widowControl w:val="0"/>
        <w:tabs>
          <w:tab w:val="left" w:pos="479"/>
        </w:tabs>
        <w:autoSpaceDE w:val="0"/>
        <w:autoSpaceDN w:val="0"/>
        <w:spacing w:after="0" w:line="240" w:lineRule="auto"/>
        <w:ind w:left="479"/>
        <w:rPr>
          <w:rFonts w:eastAsia="Times New Roman" w:cs="Times New Roman"/>
          <w:kern w:val="0"/>
          <w14:ligatures w14:val="none"/>
        </w:rPr>
      </w:pPr>
    </w:p>
    <w:p w14:paraId="12147C8C" w14:textId="08555126" w:rsidR="00897E84" w:rsidRDefault="00897E84" w:rsidP="00122FA9">
      <w:pPr>
        <w:widowControl w:val="0"/>
        <w:tabs>
          <w:tab w:val="left" w:pos="479"/>
        </w:tabs>
        <w:autoSpaceDE w:val="0"/>
        <w:autoSpaceDN w:val="0"/>
        <w:spacing w:after="0" w:line="240" w:lineRule="auto"/>
        <w:ind w:left="479"/>
        <w:rPr>
          <w:rFonts w:eastAsia="Times New Roman" w:cs="Times New Roman"/>
          <w:kern w:val="0"/>
          <w:szCs w:val="24"/>
          <w14:ligatures w14:val="none"/>
        </w:rPr>
      </w:pPr>
      <w:r w:rsidRPr="00897E84">
        <w:rPr>
          <w:rFonts w:eastAsia="Times New Roman" w:cs="Times New Roman"/>
          <w:kern w:val="0"/>
          <w:szCs w:val="24"/>
          <w14:ligatures w14:val="none"/>
        </w:rPr>
        <w:t>Incremental change is the scalpel: precise, deliberate, and resulting in gradual but consistent improvements over a more extended period</w:t>
      </w:r>
      <w:r w:rsidR="00325C6B">
        <w:rPr>
          <w:rFonts w:eastAsia="Times New Roman" w:cs="Times New Roman"/>
          <w:kern w:val="0"/>
          <w:szCs w:val="24"/>
          <w14:ligatures w14:val="none"/>
        </w:rPr>
        <w:t>.</w:t>
      </w:r>
    </w:p>
    <w:p w14:paraId="3B111B81" w14:textId="77777777" w:rsidR="00722C47" w:rsidRPr="00722C47" w:rsidRDefault="00722C47" w:rsidP="00722C47">
      <w:pPr>
        <w:rPr>
          <w:rFonts w:eastAsia="Times New Roman" w:cs="Times New Roman"/>
        </w:rPr>
      </w:pPr>
    </w:p>
    <w:p w14:paraId="0BE21E66" w14:textId="77777777" w:rsidR="00897E84" w:rsidRDefault="00897E84" w:rsidP="00722C47">
      <w:pPr>
        <w:widowControl w:val="0"/>
        <w:autoSpaceDE w:val="0"/>
        <w:autoSpaceDN w:val="0"/>
        <w:spacing w:after="0" w:line="240" w:lineRule="auto"/>
        <w:ind w:left="479" w:right="142"/>
        <w:rPr>
          <w:rFonts w:eastAsia="Times New Roman" w:cs="Times New Roman"/>
          <w:b/>
          <w:kern w:val="0"/>
          <w14:ligatures w14:val="none"/>
        </w:rPr>
      </w:pPr>
      <w:r w:rsidRPr="00897E84">
        <w:rPr>
          <w:rFonts w:eastAsia="Times New Roman" w:cs="Times New Roman"/>
          <w:kern w:val="0"/>
          <w14:ligatures w14:val="none"/>
        </w:rPr>
        <w:t>Task orders issued on the DAFSTS II IDIQ cover services that are: commercial; classified (Secret, Top</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Secret,</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SCI,</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and</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Special</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Access</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Program</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(SAP))</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and</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unclassified;</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and</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performance</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shall</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be CONUS (OCONUS travel is authorized).</w:t>
      </w:r>
      <w:r w:rsidRPr="00897E84">
        <w:rPr>
          <w:rFonts w:eastAsia="Times New Roman" w:cs="Times New Roman"/>
          <w:spacing w:val="40"/>
          <w:kern w:val="0"/>
          <w14:ligatures w14:val="none"/>
        </w:rPr>
        <w:t xml:space="preserve"> </w:t>
      </w:r>
      <w:r w:rsidRPr="00897E84">
        <w:rPr>
          <w:rFonts w:eastAsia="Times New Roman" w:cs="Times New Roman"/>
          <w:b/>
          <w:kern w:val="0"/>
          <w14:ligatures w14:val="none"/>
        </w:rPr>
        <w:t>Projects awarded on DAFSTS II shall not exceed 12 months for Tier 1 and 24 months for Tier 2 unless otherwise approved by the DAFSTS II Program Office.</w:t>
      </w:r>
    </w:p>
    <w:p w14:paraId="44FA1226" w14:textId="77777777" w:rsidR="00122FA9" w:rsidRPr="00897E84" w:rsidRDefault="00122FA9" w:rsidP="00122FA9">
      <w:pPr>
        <w:widowControl w:val="0"/>
        <w:autoSpaceDE w:val="0"/>
        <w:autoSpaceDN w:val="0"/>
        <w:spacing w:after="0" w:line="240" w:lineRule="auto"/>
        <w:ind w:left="479" w:right="142"/>
        <w:rPr>
          <w:rFonts w:eastAsia="Times New Roman" w:cs="Times New Roman"/>
          <w:b/>
          <w:kern w:val="0"/>
          <w14:ligatures w14:val="none"/>
        </w:rPr>
      </w:pPr>
    </w:p>
    <w:p w14:paraId="7CB4D8DC" w14:textId="77777777" w:rsidR="00897E84" w:rsidRPr="00897E84" w:rsidRDefault="00897E84" w:rsidP="00122FA9">
      <w:pPr>
        <w:widowControl w:val="0"/>
        <w:autoSpaceDE w:val="0"/>
        <w:autoSpaceDN w:val="0"/>
        <w:spacing w:after="0" w:line="240" w:lineRule="auto"/>
        <w:ind w:left="479" w:right="459"/>
        <w:rPr>
          <w:rFonts w:eastAsia="Times New Roman" w:cs="Times New Roman"/>
          <w:kern w:val="0"/>
          <w:szCs w:val="24"/>
          <w14:ligatures w14:val="none"/>
        </w:rPr>
      </w:pPr>
      <w:r w:rsidRPr="00897E84">
        <w:rPr>
          <w:rFonts w:eastAsia="Times New Roman" w:cs="Times New Roman"/>
          <w:kern w:val="0"/>
          <w:szCs w:val="24"/>
          <w14:ligatures w14:val="none"/>
        </w:rPr>
        <w:t>Contract</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Type:</w:t>
      </w:r>
      <w:r w:rsidRPr="00897E84">
        <w:rPr>
          <w:rFonts w:eastAsia="Times New Roman" w:cs="Times New Roman"/>
          <w:spacing w:val="40"/>
          <w:kern w:val="0"/>
          <w:szCs w:val="24"/>
          <w14:ligatures w14:val="none"/>
        </w:rPr>
        <w:t xml:space="preserve"> </w:t>
      </w:r>
      <w:r w:rsidRPr="00897E84">
        <w:rPr>
          <w:rFonts w:eastAsia="Times New Roman" w:cs="Times New Roman"/>
          <w:kern w:val="0"/>
          <w:szCs w:val="24"/>
          <w14:ligatures w14:val="none"/>
        </w:rPr>
        <w:t>Firm</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Fixed</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Price</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(FFP)</w:t>
      </w:r>
      <w:r w:rsidRPr="00897E84">
        <w:rPr>
          <w:rFonts w:eastAsia="Times New Roman" w:cs="Times New Roman"/>
          <w:spacing w:val="-2"/>
          <w:kern w:val="0"/>
          <w:szCs w:val="24"/>
          <w14:ligatures w14:val="none"/>
        </w:rPr>
        <w:t>.</w:t>
      </w:r>
    </w:p>
    <w:p w14:paraId="40F07DC3" w14:textId="77777777" w:rsidR="00897E84" w:rsidRPr="00897E84" w:rsidRDefault="00897E84" w:rsidP="00897E84">
      <w:pPr>
        <w:widowControl w:val="0"/>
        <w:autoSpaceDE w:val="0"/>
        <w:autoSpaceDN w:val="0"/>
        <w:spacing w:after="0" w:line="240" w:lineRule="auto"/>
        <w:rPr>
          <w:rFonts w:eastAsia="Times New Roman" w:cs="Times New Roman"/>
          <w:kern w:val="0"/>
          <w:szCs w:val="24"/>
          <w14:ligatures w14:val="none"/>
        </w:rPr>
      </w:pPr>
    </w:p>
    <w:p w14:paraId="651575D5" w14:textId="77777777" w:rsidR="00897E84" w:rsidRPr="00897E84" w:rsidRDefault="00897E84" w:rsidP="00122FA9">
      <w:pPr>
        <w:widowControl w:val="0"/>
        <w:autoSpaceDE w:val="0"/>
        <w:autoSpaceDN w:val="0"/>
        <w:spacing w:after="0" w:line="240" w:lineRule="auto"/>
        <w:ind w:left="479"/>
        <w:rPr>
          <w:rFonts w:eastAsia="Times New Roman" w:cs="Times New Roman"/>
          <w:kern w:val="0"/>
          <w:szCs w:val="24"/>
          <w14:ligatures w14:val="none"/>
        </w:rPr>
      </w:pPr>
      <w:r w:rsidRPr="00897E84">
        <w:rPr>
          <w:rFonts w:eastAsia="Times New Roman" w:cs="Times New Roman"/>
          <w:kern w:val="0"/>
          <w:szCs w:val="24"/>
          <w14:ligatures w14:val="none"/>
        </w:rPr>
        <w:t>Advisory</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and</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Assistance</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&amp;</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Professional</w:t>
      </w:r>
      <w:r w:rsidRPr="00897E84">
        <w:rPr>
          <w:rFonts w:eastAsia="Times New Roman" w:cs="Times New Roman"/>
          <w:spacing w:val="-2"/>
          <w:kern w:val="0"/>
          <w:szCs w:val="24"/>
          <w14:ligatures w14:val="none"/>
        </w:rPr>
        <w:t xml:space="preserve"> Services</w:t>
      </w:r>
    </w:p>
    <w:p w14:paraId="68D83915" w14:textId="77777777" w:rsidR="00122FA9" w:rsidRDefault="00122FA9" w:rsidP="00897E84">
      <w:pPr>
        <w:widowControl w:val="0"/>
        <w:autoSpaceDE w:val="0"/>
        <w:autoSpaceDN w:val="0"/>
        <w:spacing w:after="0" w:line="240" w:lineRule="auto"/>
        <w:ind w:right="207"/>
        <w:rPr>
          <w:rFonts w:eastAsia="Times New Roman" w:cs="Times New Roman"/>
          <w:kern w:val="0"/>
          <w:szCs w:val="24"/>
          <w14:ligatures w14:val="none"/>
        </w:rPr>
      </w:pPr>
    </w:p>
    <w:p w14:paraId="03565DF9" w14:textId="489720F5" w:rsidR="00897E84" w:rsidRPr="00897E84" w:rsidRDefault="00897E84" w:rsidP="00122FA9">
      <w:pPr>
        <w:widowControl w:val="0"/>
        <w:autoSpaceDE w:val="0"/>
        <w:autoSpaceDN w:val="0"/>
        <w:spacing w:after="0" w:line="240" w:lineRule="auto"/>
        <w:ind w:left="479" w:right="207"/>
        <w:rPr>
          <w:rFonts w:eastAsia="Times New Roman" w:cs="Times New Roman"/>
          <w:kern w:val="0"/>
          <w:szCs w:val="24"/>
          <w14:ligatures w14:val="none"/>
        </w:rPr>
      </w:pPr>
      <w:r w:rsidRPr="00897E84">
        <w:rPr>
          <w:rFonts w:eastAsia="Times New Roman" w:cs="Times New Roman"/>
          <w:kern w:val="0"/>
          <w:szCs w:val="24"/>
          <w14:ligatures w14:val="none"/>
        </w:rPr>
        <w:t>The services requested and expected on this IDIQ are professional in nature.</w:t>
      </w:r>
      <w:r w:rsidRPr="00897E84">
        <w:rPr>
          <w:rFonts w:eastAsia="Times New Roman" w:cs="Times New Roman"/>
          <w:spacing w:val="40"/>
          <w:kern w:val="0"/>
          <w:szCs w:val="24"/>
          <w14:ligatures w14:val="none"/>
        </w:rPr>
        <w:t xml:space="preserve"> </w:t>
      </w:r>
      <w:r w:rsidRPr="00897E84">
        <w:rPr>
          <w:rFonts w:eastAsia="Times New Roman" w:cs="Times New Roman"/>
          <w:kern w:val="0"/>
          <w:szCs w:val="24"/>
          <w14:ligatures w14:val="none"/>
        </w:rPr>
        <w:t>While the Government will not dictate the labor categories required to provide a desired outcome, the education</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and/or</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experience</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proposed</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for</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task</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orders</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shall</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be</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commensurate</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with</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that</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of</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lastRenderedPageBreak/>
        <w:t>A&amp;AS and Professional Services (29 CFR 541).</w:t>
      </w:r>
      <w:r w:rsidRPr="00897E84">
        <w:rPr>
          <w:rFonts w:eastAsia="Times New Roman" w:cs="Times New Roman"/>
          <w:spacing w:val="40"/>
          <w:kern w:val="0"/>
          <w:szCs w:val="24"/>
          <w14:ligatures w14:val="none"/>
        </w:rPr>
        <w:t xml:space="preserve"> </w:t>
      </w:r>
      <w:r w:rsidRPr="00897E84">
        <w:rPr>
          <w:rFonts w:eastAsia="Times New Roman" w:cs="Times New Roman"/>
          <w:kern w:val="0"/>
          <w:szCs w:val="24"/>
          <w14:ligatures w14:val="none"/>
        </w:rPr>
        <w:t xml:space="preserve">The following FAR Definitions from FAR 2.101 </w:t>
      </w:r>
      <w:r w:rsidRPr="00897E84">
        <w:rPr>
          <w:rFonts w:eastAsia="Times New Roman" w:cs="Times New Roman"/>
          <w:spacing w:val="-2"/>
          <w:kern w:val="0"/>
          <w:szCs w:val="24"/>
          <w14:ligatures w14:val="none"/>
        </w:rPr>
        <w:t>apply:</w:t>
      </w:r>
    </w:p>
    <w:p w14:paraId="2F62262F" w14:textId="77777777" w:rsidR="00897E84" w:rsidRPr="00897E84" w:rsidRDefault="00897E84" w:rsidP="00897E84">
      <w:pPr>
        <w:widowControl w:val="0"/>
        <w:autoSpaceDE w:val="0"/>
        <w:autoSpaceDN w:val="0"/>
        <w:spacing w:after="0" w:line="240" w:lineRule="auto"/>
        <w:rPr>
          <w:rFonts w:eastAsia="Times New Roman" w:cs="Times New Roman"/>
          <w:kern w:val="0"/>
          <w:szCs w:val="24"/>
          <w14:ligatures w14:val="none"/>
        </w:rPr>
      </w:pPr>
    </w:p>
    <w:p w14:paraId="635FAAF8" w14:textId="77777777" w:rsidR="00897E84" w:rsidRPr="00897E84" w:rsidRDefault="00897E84" w:rsidP="00897E84">
      <w:pPr>
        <w:widowControl w:val="0"/>
        <w:autoSpaceDE w:val="0"/>
        <w:autoSpaceDN w:val="0"/>
        <w:spacing w:after="0" w:line="240" w:lineRule="auto"/>
        <w:ind w:left="839" w:right="207"/>
        <w:rPr>
          <w:rFonts w:eastAsia="Times New Roman" w:cs="Times New Roman"/>
          <w:i/>
          <w:kern w:val="0"/>
          <w14:ligatures w14:val="none"/>
        </w:rPr>
      </w:pPr>
      <w:r w:rsidRPr="00897E84">
        <w:rPr>
          <w:rFonts w:eastAsia="Times New Roman" w:cs="Times New Roman"/>
          <w:i/>
          <w:kern w:val="0"/>
          <w14:ligatures w14:val="none"/>
        </w:rPr>
        <w:t xml:space="preserve">“Advisory and assistance services” means those services provided under contract by </w:t>
      </w:r>
      <w:proofErr w:type="spellStart"/>
      <w:r w:rsidRPr="00897E84">
        <w:rPr>
          <w:rFonts w:eastAsia="Times New Roman" w:cs="Times New Roman"/>
          <w:i/>
          <w:kern w:val="0"/>
          <w14:ligatures w14:val="none"/>
        </w:rPr>
        <w:t>nonGovernmental</w:t>
      </w:r>
      <w:proofErr w:type="spellEnd"/>
      <w:r w:rsidRPr="00897E84">
        <w:rPr>
          <w:rFonts w:eastAsia="Times New Roman" w:cs="Times New Roman"/>
          <w:i/>
          <w:kern w:val="0"/>
          <w14:ligatures w14:val="none"/>
        </w:rPr>
        <w:t xml:space="preserve"> sources to support or improve: organizational policy development; decision-making;</w:t>
      </w:r>
      <w:r w:rsidRPr="00897E84">
        <w:rPr>
          <w:rFonts w:eastAsia="Times New Roman" w:cs="Times New Roman"/>
          <w:i/>
          <w:spacing w:val="-5"/>
          <w:kern w:val="0"/>
          <w14:ligatures w14:val="none"/>
        </w:rPr>
        <w:t xml:space="preserve"> </w:t>
      </w:r>
      <w:r w:rsidRPr="00897E84">
        <w:rPr>
          <w:rFonts w:eastAsia="Times New Roman" w:cs="Times New Roman"/>
          <w:i/>
          <w:kern w:val="0"/>
          <w14:ligatures w14:val="none"/>
        </w:rPr>
        <w:t>management</w:t>
      </w:r>
      <w:r w:rsidRPr="00897E84">
        <w:rPr>
          <w:rFonts w:eastAsia="Times New Roman" w:cs="Times New Roman"/>
          <w:i/>
          <w:spacing w:val="-6"/>
          <w:kern w:val="0"/>
          <w14:ligatures w14:val="none"/>
        </w:rPr>
        <w:t xml:space="preserve"> </w:t>
      </w:r>
      <w:r w:rsidRPr="00897E84">
        <w:rPr>
          <w:rFonts w:eastAsia="Times New Roman" w:cs="Times New Roman"/>
          <w:i/>
          <w:kern w:val="0"/>
          <w14:ligatures w14:val="none"/>
        </w:rPr>
        <w:t>and</w:t>
      </w:r>
      <w:r w:rsidRPr="00897E84">
        <w:rPr>
          <w:rFonts w:eastAsia="Times New Roman" w:cs="Times New Roman"/>
          <w:i/>
          <w:spacing w:val="-6"/>
          <w:kern w:val="0"/>
          <w14:ligatures w14:val="none"/>
        </w:rPr>
        <w:t xml:space="preserve"> </w:t>
      </w:r>
      <w:r w:rsidRPr="00897E84">
        <w:rPr>
          <w:rFonts w:eastAsia="Times New Roman" w:cs="Times New Roman"/>
          <w:i/>
          <w:kern w:val="0"/>
          <w14:ligatures w14:val="none"/>
        </w:rPr>
        <w:t>administration;</w:t>
      </w:r>
      <w:r w:rsidRPr="00897E84">
        <w:rPr>
          <w:rFonts w:eastAsia="Times New Roman" w:cs="Times New Roman"/>
          <w:i/>
          <w:spacing w:val="-7"/>
          <w:kern w:val="0"/>
          <w14:ligatures w14:val="none"/>
        </w:rPr>
        <w:t xml:space="preserve"> </w:t>
      </w:r>
      <w:r w:rsidRPr="00897E84">
        <w:rPr>
          <w:rFonts w:eastAsia="Times New Roman" w:cs="Times New Roman"/>
          <w:i/>
          <w:kern w:val="0"/>
          <w14:ligatures w14:val="none"/>
        </w:rPr>
        <w:t>program</w:t>
      </w:r>
      <w:r w:rsidRPr="00897E84">
        <w:rPr>
          <w:rFonts w:eastAsia="Times New Roman" w:cs="Times New Roman"/>
          <w:i/>
          <w:spacing w:val="-7"/>
          <w:kern w:val="0"/>
          <w14:ligatures w14:val="none"/>
        </w:rPr>
        <w:t xml:space="preserve"> </w:t>
      </w:r>
      <w:r w:rsidRPr="00897E84">
        <w:rPr>
          <w:rFonts w:eastAsia="Times New Roman" w:cs="Times New Roman"/>
          <w:i/>
          <w:kern w:val="0"/>
          <w14:ligatures w14:val="none"/>
        </w:rPr>
        <w:t>and/or</w:t>
      </w:r>
      <w:r w:rsidRPr="00897E84">
        <w:rPr>
          <w:rFonts w:eastAsia="Times New Roman" w:cs="Times New Roman"/>
          <w:i/>
          <w:spacing w:val="-6"/>
          <w:kern w:val="0"/>
          <w14:ligatures w14:val="none"/>
        </w:rPr>
        <w:t xml:space="preserve"> </w:t>
      </w:r>
      <w:r w:rsidRPr="00897E84">
        <w:rPr>
          <w:rFonts w:eastAsia="Times New Roman" w:cs="Times New Roman"/>
          <w:i/>
          <w:kern w:val="0"/>
          <w14:ligatures w14:val="none"/>
        </w:rPr>
        <w:t>project</w:t>
      </w:r>
      <w:r w:rsidRPr="00897E84">
        <w:rPr>
          <w:rFonts w:eastAsia="Times New Roman" w:cs="Times New Roman"/>
          <w:i/>
          <w:spacing w:val="-6"/>
          <w:kern w:val="0"/>
          <w14:ligatures w14:val="none"/>
        </w:rPr>
        <w:t xml:space="preserve"> </w:t>
      </w:r>
      <w:r w:rsidRPr="00897E84">
        <w:rPr>
          <w:rFonts w:eastAsia="Times New Roman" w:cs="Times New Roman"/>
          <w:i/>
          <w:kern w:val="0"/>
          <w14:ligatures w14:val="none"/>
        </w:rPr>
        <w:t>management and administration; or R&amp;D activities. It can also mean the furnishing of professional advice or assistance rendered to improve the effectiveness of Federal management processes or procedures (including those of an engineering and technical nature). In rendering the foregoing services, outputs may take the form of information, advice, opinions, alternatives, analyses, evaluations, recommendations, training and the day-to- day aid of support personnel needed for the successful performance of ongoing Federal operations. All advisory and assistance services are classified in one of the following definitional subdivisions:</w:t>
      </w:r>
    </w:p>
    <w:p w14:paraId="682EDA63" w14:textId="77777777" w:rsidR="00897E84" w:rsidRPr="00897E84" w:rsidRDefault="00897E84" w:rsidP="00FD7E96">
      <w:pPr>
        <w:widowControl w:val="0"/>
        <w:numPr>
          <w:ilvl w:val="0"/>
          <w:numId w:val="3"/>
        </w:numPr>
        <w:tabs>
          <w:tab w:val="left" w:pos="1559"/>
        </w:tabs>
        <w:autoSpaceDE w:val="0"/>
        <w:autoSpaceDN w:val="0"/>
        <w:spacing w:after="0" w:line="240" w:lineRule="auto"/>
        <w:ind w:left="1559" w:right="131"/>
        <w:rPr>
          <w:rFonts w:eastAsia="Times New Roman" w:cs="Times New Roman"/>
          <w:i/>
          <w:kern w:val="0"/>
          <w14:ligatures w14:val="none"/>
        </w:rPr>
      </w:pPr>
      <w:r w:rsidRPr="00897E84">
        <w:rPr>
          <w:rFonts w:eastAsia="Times New Roman" w:cs="Times New Roman"/>
          <w:i/>
          <w:kern w:val="0"/>
          <w14:ligatures w14:val="none"/>
        </w:rPr>
        <w:t xml:space="preserve">(1) Management and professional support services, </w:t>
      </w:r>
      <w:r w:rsidRPr="00897E84">
        <w:rPr>
          <w:rFonts w:eastAsia="Times New Roman" w:cs="Times New Roman"/>
          <w:kern w:val="0"/>
          <w14:ligatures w14:val="none"/>
        </w:rPr>
        <w:t xml:space="preserve">i.e., </w:t>
      </w:r>
      <w:r w:rsidRPr="00897E84">
        <w:rPr>
          <w:rFonts w:eastAsia="Times New Roman" w:cs="Times New Roman"/>
          <w:i/>
          <w:kern w:val="0"/>
          <w14:ligatures w14:val="none"/>
        </w:rPr>
        <w:t>contractual services that provide assistance, advice or training for the efficient and effective management and operation of organizations, activities (including management and support services for R&amp;D activities), or systems. These services are normally closely related to the basic responsibilities and mission of the agency originating the requirement for the acquisition of services by contract. Included are efforts that support</w:t>
      </w:r>
      <w:r w:rsidRPr="00897E84">
        <w:rPr>
          <w:rFonts w:eastAsia="Times New Roman" w:cs="Times New Roman"/>
          <w:i/>
          <w:spacing w:val="-4"/>
          <w:kern w:val="0"/>
          <w14:ligatures w14:val="none"/>
        </w:rPr>
        <w:t xml:space="preserve"> </w:t>
      </w:r>
      <w:r w:rsidRPr="00897E84">
        <w:rPr>
          <w:rFonts w:eastAsia="Times New Roman" w:cs="Times New Roman"/>
          <w:i/>
          <w:kern w:val="0"/>
          <w14:ligatures w14:val="none"/>
        </w:rPr>
        <w:t>or</w:t>
      </w:r>
      <w:r w:rsidRPr="00897E84">
        <w:rPr>
          <w:rFonts w:eastAsia="Times New Roman" w:cs="Times New Roman"/>
          <w:i/>
          <w:spacing w:val="-4"/>
          <w:kern w:val="0"/>
          <w14:ligatures w14:val="none"/>
        </w:rPr>
        <w:t xml:space="preserve"> </w:t>
      </w:r>
      <w:r w:rsidRPr="00897E84">
        <w:rPr>
          <w:rFonts w:eastAsia="Times New Roman" w:cs="Times New Roman"/>
          <w:i/>
          <w:kern w:val="0"/>
          <w14:ligatures w14:val="none"/>
        </w:rPr>
        <w:t>contribute</w:t>
      </w:r>
      <w:r w:rsidRPr="00897E84">
        <w:rPr>
          <w:rFonts w:eastAsia="Times New Roman" w:cs="Times New Roman"/>
          <w:i/>
          <w:spacing w:val="-5"/>
          <w:kern w:val="0"/>
          <w14:ligatures w14:val="none"/>
        </w:rPr>
        <w:t xml:space="preserve"> </w:t>
      </w:r>
      <w:r w:rsidRPr="00897E84">
        <w:rPr>
          <w:rFonts w:eastAsia="Times New Roman" w:cs="Times New Roman"/>
          <w:i/>
          <w:kern w:val="0"/>
          <w14:ligatures w14:val="none"/>
        </w:rPr>
        <w:t>to</w:t>
      </w:r>
      <w:r w:rsidRPr="00897E84">
        <w:rPr>
          <w:rFonts w:eastAsia="Times New Roman" w:cs="Times New Roman"/>
          <w:i/>
          <w:spacing w:val="-4"/>
          <w:kern w:val="0"/>
          <w14:ligatures w14:val="none"/>
        </w:rPr>
        <w:t xml:space="preserve"> </w:t>
      </w:r>
      <w:r w:rsidRPr="00897E84">
        <w:rPr>
          <w:rFonts w:eastAsia="Times New Roman" w:cs="Times New Roman"/>
          <w:i/>
          <w:kern w:val="0"/>
          <w14:ligatures w14:val="none"/>
        </w:rPr>
        <w:t>improved</w:t>
      </w:r>
      <w:r w:rsidRPr="00897E84">
        <w:rPr>
          <w:rFonts w:eastAsia="Times New Roman" w:cs="Times New Roman"/>
          <w:i/>
          <w:spacing w:val="-4"/>
          <w:kern w:val="0"/>
          <w14:ligatures w14:val="none"/>
        </w:rPr>
        <w:t xml:space="preserve"> </w:t>
      </w:r>
      <w:r w:rsidRPr="00897E84">
        <w:rPr>
          <w:rFonts w:eastAsia="Times New Roman" w:cs="Times New Roman"/>
          <w:i/>
          <w:kern w:val="0"/>
          <w14:ligatures w14:val="none"/>
        </w:rPr>
        <w:t>organization</w:t>
      </w:r>
      <w:r w:rsidRPr="00897E84">
        <w:rPr>
          <w:rFonts w:eastAsia="Times New Roman" w:cs="Times New Roman"/>
          <w:i/>
          <w:spacing w:val="-4"/>
          <w:kern w:val="0"/>
          <w14:ligatures w14:val="none"/>
        </w:rPr>
        <w:t xml:space="preserve"> </w:t>
      </w:r>
      <w:r w:rsidRPr="00897E84">
        <w:rPr>
          <w:rFonts w:eastAsia="Times New Roman" w:cs="Times New Roman"/>
          <w:i/>
          <w:kern w:val="0"/>
          <w14:ligatures w14:val="none"/>
        </w:rPr>
        <w:t>of</w:t>
      </w:r>
      <w:r w:rsidRPr="00897E84">
        <w:rPr>
          <w:rFonts w:eastAsia="Times New Roman" w:cs="Times New Roman"/>
          <w:i/>
          <w:spacing w:val="-4"/>
          <w:kern w:val="0"/>
          <w14:ligatures w14:val="none"/>
        </w:rPr>
        <w:t xml:space="preserve"> </w:t>
      </w:r>
      <w:r w:rsidRPr="00897E84">
        <w:rPr>
          <w:rFonts w:eastAsia="Times New Roman" w:cs="Times New Roman"/>
          <w:i/>
          <w:kern w:val="0"/>
          <w14:ligatures w14:val="none"/>
        </w:rPr>
        <w:t>program</w:t>
      </w:r>
      <w:r w:rsidRPr="00897E84">
        <w:rPr>
          <w:rFonts w:eastAsia="Times New Roman" w:cs="Times New Roman"/>
          <w:i/>
          <w:spacing w:val="-5"/>
          <w:kern w:val="0"/>
          <w14:ligatures w14:val="none"/>
        </w:rPr>
        <w:t xml:space="preserve"> </w:t>
      </w:r>
      <w:r w:rsidRPr="00897E84">
        <w:rPr>
          <w:rFonts w:eastAsia="Times New Roman" w:cs="Times New Roman"/>
          <w:i/>
          <w:kern w:val="0"/>
          <w14:ligatures w14:val="none"/>
        </w:rPr>
        <w:t>management,</w:t>
      </w:r>
      <w:r w:rsidRPr="00897E84">
        <w:rPr>
          <w:rFonts w:eastAsia="Times New Roman" w:cs="Times New Roman"/>
          <w:i/>
          <w:spacing w:val="-4"/>
          <w:kern w:val="0"/>
          <w14:ligatures w14:val="none"/>
        </w:rPr>
        <w:t xml:space="preserve"> </w:t>
      </w:r>
      <w:r w:rsidRPr="00897E84">
        <w:rPr>
          <w:rFonts w:eastAsia="Times New Roman" w:cs="Times New Roman"/>
          <w:i/>
          <w:kern w:val="0"/>
          <w14:ligatures w14:val="none"/>
        </w:rPr>
        <w:t>logistics management, project monitoring and reporting, data collection, budgeting, accounting, performance auditing, and administrative technical support for conferences and training programs.</w:t>
      </w:r>
    </w:p>
    <w:p w14:paraId="687CF030" w14:textId="35ED81BB" w:rsidR="00897E84" w:rsidRPr="00897E84" w:rsidRDefault="00897E84" w:rsidP="00FD7E96">
      <w:pPr>
        <w:widowControl w:val="0"/>
        <w:numPr>
          <w:ilvl w:val="0"/>
          <w:numId w:val="3"/>
        </w:numPr>
        <w:tabs>
          <w:tab w:val="left" w:pos="1559"/>
        </w:tabs>
        <w:autoSpaceDE w:val="0"/>
        <w:autoSpaceDN w:val="0"/>
        <w:spacing w:after="0" w:line="240" w:lineRule="auto"/>
        <w:ind w:left="1559" w:right="190"/>
        <w:rPr>
          <w:rFonts w:eastAsia="Times New Roman" w:cs="Times New Roman"/>
          <w:i/>
          <w:kern w:val="0"/>
          <w14:ligatures w14:val="none"/>
        </w:rPr>
      </w:pPr>
      <w:r w:rsidRPr="00897E84">
        <w:rPr>
          <w:rFonts w:eastAsia="Times New Roman" w:cs="Times New Roman"/>
          <w:i/>
          <w:kern w:val="0"/>
          <w14:ligatures w14:val="none"/>
        </w:rPr>
        <w:t xml:space="preserve">(2) Studies, </w:t>
      </w:r>
      <w:r w:rsidR="00027B7A" w:rsidRPr="00897E84">
        <w:rPr>
          <w:rFonts w:eastAsia="Times New Roman" w:cs="Times New Roman"/>
          <w:i/>
          <w:kern w:val="0"/>
          <w14:ligatures w14:val="none"/>
        </w:rPr>
        <w:t>analyses,</w:t>
      </w:r>
      <w:r w:rsidRPr="00897E84">
        <w:rPr>
          <w:rFonts w:eastAsia="Times New Roman" w:cs="Times New Roman"/>
          <w:i/>
          <w:kern w:val="0"/>
          <w14:ligatures w14:val="none"/>
        </w:rPr>
        <w:t xml:space="preserve"> and evaluations, </w:t>
      </w:r>
      <w:r w:rsidRPr="00897E84">
        <w:rPr>
          <w:rFonts w:eastAsia="Times New Roman" w:cs="Times New Roman"/>
          <w:kern w:val="0"/>
          <w14:ligatures w14:val="none"/>
        </w:rPr>
        <w:t xml:space="preserve">i.e., </w:t>
      </w:r>
      <w:r w:rsidRPr="00897E84">
        <w:rPr>
          <w:rFonts w:eastAsia="Times New Roman" w:cs="Times New Roman"/>
          <w:i/>
          <w:kern w:val="0"/>
          <w14:ligatures w14:val="none"/>
        </w:rPr>
        <w:t>contracted services that provide organized, analytical assessments/evaluations in support of policy development, decision-making,</w:t>
      </w:r>
      <w:r w:rsidRPr="00897E84">
        <w:rPr>
          <w:rFonts w:eastAsia="Times New Roman" w:cs="Times New Roman"/>
          <w:i/>
          <w:spacing w:val="-5"/>
          <w:kern w:val="0"/>
          <w14:ligatures w14:val="none"/>
        </w:rPr>
        <w:t xml:space="preserve"> </w:t>
      </w:r>
      <w:r w:rsidRPr="00897E84">
        <w:rPr>
          <w:rFonts w:eastAsia="Times New Roman" w:cs="Times New Roman"/>
          <w:i/>
          <w:kern w:val="0"/>
          <w14:ligatures w14:val="none"/>
        </w:rPr>
        <w:t>management,</w:t>
      </w:r>
      <w:r w:rsidRPr="00897E84">
        <w:rPr>
          <w:rFonts w:eastAsia="Times New Roman" w:cs="Times New Roman"/>
          <w:i/>
          <w:spacing w:val="-5"/>
          <w:kern w:val="0"/>
          <w14:ligatures w14:val="none"/>
        </w:rPr>
        <w:t xml:space="preserve"> </w:t>
      </w:r>
      <w:r w:rsidRPr="00897E84">
        <w:rPr>
          <w:rFonts w:eastAsia="Times New Roman" w:cs="Times New Roman"/>
          <w:i/>
          <w:kern w:val="0"/>
          <w14:ligatures w14:val="none"/>
        </w:rPr>
        <w:t>or</w:t>
      </w:r>
      <w:r w:rsidRPr="00897E84">
        <w:rPr>
          <w:rFonts w:eastAsia="Times New Roman" w:cs="Times New Roman"/>
          <w:i/>
          <w:spacing w:val="-5"/>
          <w:kern w:val="0"/>
          <w14:ligatures w14:val="none"/>
        </w:rPr>
        <w:t xml:space="preserve"> </w:t>
      </w:r>
      <w:r w:rsidRPr="00897E84">
        <w:rPr>
          <w:rFonts w:eastAsia="Times New Roman" w:cs="Times New Roman"/>
          <w:i/>
          <w:kern w:val="0"/>
          <w14:ligatures w14:val="none"/>
        </w:rPr>
        <w:t>administration.</w:t>
      </w:r>
      <w:r w:rsidRPr="00897E84">
        <w:rPr>
          <w:rFonts w:eastAsia="Times New Roman" w:cs="Times New Roman"/>
          <w:i/>
          <w:spacing w:val="-5"/>
          <w:kern w:val="0"/>
          <w14:ligatures w14:val="none"/>
        </w:rPr>
        <w:t xml:space="preserve"> </w:t>
      </w:r>
      <w:r w:rsidRPr="00897E84">
        <w:rPr>
          <w:rFonts w:eastAsia="Times New Roman" w:cs="Times New Roman"/>
          <w:i/>
          <w:kern w:val="0"/>
          <w14:ligatures w14:val="none"/>
        </w:rPr>
        <w:t>Included</w:t>
      </w:r>
      <w:r w:rsidRPr="00897E84">
        <w:rPr>
          <w:rFonts w:eastAsia="Times New Roman" w:cs="Times New Roman"/>
          <w:i/>
          <w:spacing w:val="-5"/>
          <w:kern w:val="0"/>
          <w14:ligatures w14:val="none"/>
        </w:rPr>
        <w:t xml:space="preserve"> </w:t>
      </w:r>
      <w:r w:rsidRPr="00897E84">
        <w:rPr>
          <w:rFonts w:eastAsia="Times New Roman" w:cs="Times New Roman"/>
          <w:i/>
          <w:kern w:val="0"/>
          <w14:ligatures w14:val="none"/>
        </w:rPr>
        <w:t>are</w:t>
      </w:r>
      <w:r w:rsidRPr="00897E84">
        <w:rPr>
          <w:rFonts w:eastAsia="Times New Roman" w:cs="Times New Roman"/>
          <w:i/>
          <w:spacing w:val="-6"/>
          <w:kern w:val="0"/>
          <w14:ligatures w14:val="none"/>
        </w:rPr>
        <w:t xml:space="preserve"> </w:t>
      </w:r>
      <w:r w:rsidRPr="00897E84">
        <w:rPr>
          <w:rFonts w:eastAsia="Times New Roman" w:cs="Times New Roman"/>
          <w:i/>
          <w:kern w:val="0"/>
          <w14:ligatures w14:val="none"/>
        </w:rPr>
        <w:t>studies</w:t>
      </w:r>
      <w:r w:rsidRPr="00897E84">
        <w:rPr>
          <w:rFonts w:eastAsia="Times New Roman" w:cs="Times New Roman"/>
          <w:i/>
          <w:spacing w:val="-5"/>
          <w:kern w:val="0"/>
          <w14:ligatures w14:val="none"/>
        </w:rPr>
        <w:t xml:space="preserve"> </w:t>
      </w:r>
      <w:r w:rsidRPr="00897E84">
        <w:rPr>
          <w:rFonts w:eastAsia="Times New Roman" w:cs="Times New Roman"/>
          <w:i/>
          <w:kern w:val="0"/>
          <w14:ligatures w14:val="none"/>
        </w:rPr>
        <w:t>in</w:t>
      </w:r>
      <w:r w:rsidRPr="00897E84">
        <w:rPr>
          <w:rFonts w:eastAsia="Times New Roman" w:cs="Times New Roman"/>
          <w:i/>
          <w:spacing w:val="-5"/>
          <w:kern w:val="0"/>
          <w14:ligatures w14:val="none"/>
        </w:rPr>
        <w:t xml:space="preserve"> </w:t>
      </w:r>
      <w:r w:rsidRPr="00897E84">
        <w:rPr>
          <w:rFonts w:eastAsia="Times New Roman" w:cs="Times New Roman"/>
          <w:i/>
          <w:kern w:val="0"/>
          <w14:ligatures w14:val="none"/>
        </w:rPr>
        <w:t xml:space="preserve">support of R&amp;D activities. Also included are acquisitions of models, methodologies, and related software supporting studies, </w:t>
      </w:r>
      <w:r w:rsidR="00027B7A" w:rsidRPr="00897E84">
        <w:rPr>
          <w:rFonts w:eastAsia="Times New Roman" w:cs="Times New Roman"/>
          <w:i/>
          <w:kern w:val="0"/>
          <w14:ligatures w14:val="none"/>
        </w:rPr>
        <w:t>analyses,</w:t>
      </w:r>
      <w:r w:rsidRPr="00897E84">
        <w:rPr>
          <w:rFonts w:eastAsia="Times New Roman" w:cs="Times New Roman"/>
          <w:i/>
          <w:kern w:val="0"/>
          <w14:ligatures w14:val="none"/>
        </w:rPr>
        <w:t xml:space="preserve"> or evaluations.”</w:t>
      </w:r>
    </w:p>
    <w:p w14:paraId="1C1754AE" w14:textId="77777777" w:rsidR="00897E84" w:rsidRPr="00897E84" w:rsidRDefault="00897E84" w:rsidP="00897E84">
      <w:pPr>
        <w:widowControl w:val="0"/>
        <w:autoSpaceDE w:val="0"/>
        <w:autoSpaceDN w:val="0"/>
        <w:spacing w:after="0" w:line="240" w:lineRule="auto"/>
        <w:rPr>
          <w:rFonts w:eastAsia="Times New Roman" w:cs="Times New Roman"/>
          <w:kern w:val="0"/>
          <w14:ligatures w14:val="none"/>
        </w:rPr>
        <w:sectPr w:rsidR="00897E84" w:rsidRPr="00897E84" w:rsidSect="00897E84">
          <w:headerReference w:type="default" r:id="rId11"/>
          <w:pgSz w:w="12240" w:h="15840"/>
          <w:pgMar w:top="1580" w:right="1320" w:bottom="280" w:left="1320" w:header="1188" w:footer="0" w:gutter="0"/>
          <w:cols w:space="720"/>
        </w:sectPr>
      </w:pPr>
    </w:p>
    <w:p w14:paraId="461858A0" w14:textId="695151CB" w:rsidR="00897E84" w:rsidRPr="00122FA9" w:rsidRDefault="00897E84" w:rsidP="00325C6B">
      <w:pPr>
        <w:pStyle w:val="ListParagraph"/>
        <w:widowControl w:val="0"/>
        <w:numPr>
          <w:ilvl w:val="1"/>
          <w:numId w:val="4"/>
        </w:numPr>
        <w:tabs>
          <w:tab w:val="left" w:pos="270"/>
          <w:tab w:val="left" w:pos="540"/>
        </w:tabs>
        <w:autoSpaceDE w:val="0"/>
        <w:autoSpaceDN w:val="0"/>
        <w:spacing w:after="0" w:line="240" w:lineRule="auto"/>
        <w:ind w:right="316" w:hanging="450"/>
        <w:rPr>
          <w:rFonts w:eastAsia="Times New Roman" w:cs="Times New Roman"/>
          <w:i/>
          <w:kern w:val="0"/>
          <w14:ligatures w14:val="none"/>
        </w:rPr>
      </w:pPr>
      <w:r w:rsidRPr="00122FA9">
        <w:rPr>
          <w:rFonts w:eastAsia="Times New Roman" w:cs="Times New Roman"/>
          <w:kern w:val="0"/>
          <w14:ligatures w14:val="none"/>
        </w:rPr>
        <w:lastRenderedPageBreak/>
        <w:t>Tier</w:t>
      </w:r>
      <w:r w:rsidRPr="00122FA9">
        <w:rPr>
          <w:rFonts w:eastAsia="Times New Roman" w:cs="Times New Roman"/>
          <w:spacing w:val="-4"/>
          <w:kern w:val="0"/>
          <w14:ligatures w14:val="none"/>
        </w:rPr>
        <w:t xml:space="preserve"> </w:t>
      </w:r>
      <w:r w:rsidRPr="00122FA9">
        <w:rPr>
          <w:rFonts w:eastAsia="Times New Roman" w:cs="Times New Roman"/>
          <w:kern w:val="0"/>
          <w14:ligatures w14:val="none"/>
        </w:rPr>
        <w:t>Definitions.</w:t>
      </w:r>
      <w:r w:rsidRPr="00122FA9">
        <w:rPr>
          <w:rFonts w:eastAsia="Times New Roman" w:cs="Times New Roman"/>
          <w:spacing w:val="40"/>
          <w:kern w:val="0"/>
          <w14:ligatures w14:val="none"/>
        </w:rPr>
        <w:t xml:space="preserve"> </w:t>
      </w:r>
      <w:r w:rsidRPr="00122FA9">
        <w:rPr>
          <w:rFonts w:eastAsia="Times New Roman" w:cs="Times New Roman"/>
          <w:kern w:val="0"/>
          <w14:ligatures w14:val="none"/>
        </w:rPr>
        <w:t>AFSTS</w:t>
      </w:r>
      <w:r w:rsidRPr="00122FA9">
        <w:rPr>
          <w:rFonts w:eastAsia="Times New Roman" w:cs="Times New Roman"/>
          <w:spacing w:val="-3"/>
          <w:kern w:val="0"/>
          <w14:ligatures w14:val="none"/>
        </w:rPr>
        <w:t xml:space="preserve"> </w:t>
      </w:r>
      <w:r w:rsidRPr="00122FA9">
        <w:rPr>
          <w:rFonts w:eastAsia="Times New Roman" w:cs="Times New Roman"/>
          <w:kern w:val="0"/>
          <w14:ligatures w14:val="none"/>
        </w:rPr>
        <w:t>consists</w:t>
      </w:r>
      <w:r w:rsidRPr="00122FA9">
        <w:rPr>
          <w:rFonts w:eastAsia="Times New Roman" w:cs="Times New Roman"/>
          <w:spacing w:val="-3"/>
          <w:kern w:val="0"/>
          <w14:ligatures w14:val="none"/>
        </w:rPr>
        <w:t xml:space="preserve"> </w:t>
      </w:r>
      <w:r w:rsidRPr="00122FA9">
        <w:rPr>
          <w:rFonts w:eastAsia="Times New Roman" w:cs="Times New Roman"/>
          <w:kern w:val="0"/>
          <w14:ligatures w14:val="none"/>
        </w:rPr>
        <w:t>of</w:t>
      </w:r>
      <w:r w:rsidRPr="00122FA9">
        <w:rPr>
          <w:rFonts w:eastAsia="Times New Roman" w:cs="Times New Roman"/>
          <w:spacing w:val="-4"/>
          <w:kern w:val="0"/>
          <w14:ligatures w14:val="none"/>
        </w:rPr>
        <w:t xml:space="preserve"> </w:t>
      </w:r>
      <w:r w:rsidRPr="00122FA9">
        <w:rPr>
          <w:rFonts w:eastAsia="Times New Roman" w:cs="Times New Roman"/>
          <w:kern w:val="0"/>
          <w14:ligatures w14:val="none"/>
        </w:rPr>
        <w:t>two</w:t>
      </w:r>
      <w:r w:rsidRPr="00122FA9">
        <w:rPr>
          <w:rFonts w:eastAsia="Times New Roman" w:cs="Times New Roman"/>
          <w:spacing w:val="-3"/>
          <w:kern w:val="0"/>
          <w14:ligatures w14:val="none"/>
        </w:rPr>
        <w:t xml:space="preserve"> </w:t>
      </w:r>
      <w:r w:rsidRPr="00122FA9">
        <w:rPr>
          <w:rFonts w:eastAsia="Times New Roman" w:cs="Times New Roman"/>
          <w:kern w:val="0"/>
          <w14:ligatures w14:val="none"/>
        </w:rPr>
        <w:t>(2)</w:t>
      </w:r>
      <w:r w:rsidRPr="00122FA9">
        <w:rPr>
          <w:rFonts w:eastAsia="Times New Roman" w:cs="Times New Roman"/>
          <w:spacing w:val="-4"/>
          <w:kern w:val="0"/>
          <w14:ligatures w14:val="none"/>
        </w:rPr>
        <w:t xml:space="preserve"> </w:t>
      </w:r>
      <w:r w:rsidRPr="00122FA9">
        <w:rPr>
          <w:rFonts w:eastAsia="Times New Roman" w:cs="Times New Roman"/>
          <w:kern w:val="0"/>
          <w14:ligatures w14:val="none"/>
        </w:rPr>
        <w:t>tiers</w:t>
      </w:r>
      <w:r w:rsidRPr="00122FA9">
        <w:rPr>
          <w:rFonts w:eastAsia="Times New Roman" w:cs="Times New Roman"/>
          <w:spacing w:val="-3"/>
          <w:kern w:val="0"/>
          <w14:ligatures w14:val="none"/>
        </w:rPr>
        <w:t xml:space="preserve"> </w:t>
      </w:r>
      <w:r w:rsidRPr="00122FA9">
        <w:rPr>
          <w:rFonts w:eastAsia="Times New Roman" w:cs="Times New Roman"/>
          <w:kern w:val="0"/>
          <w14:ligatures w14:val="none"/>
        </w:rPr>
        <w:t>covering</w:t>
      </w:r>
      <w:r w:rsidRPr="00122FA9">
        <w:rPr>
          <w:rFonts w:eastAsia="Times New Roman" w:cs="Times New Roman"/>
          <w:spacing w:val="-3"/>
          <w:kern w:val="0"/>
          <w14:ligatures w14:val="none"/>
        </w:rPr>
        <w:t xml:space="preserve"> </w:t>
      </w:r>
      <w:r w:rsidRPr="00122FA9">
        <w:rPr>
          <w:rFonts w:eastAsia="Times New Roman" w:cs="Times New Roman"/>
          <w:kern w:val="0"/>
          <w14:ligatures w14:val="none"/>
        </w:rPr>
        <w:t>differing</w:t>
      </w:r>
      <w:r w:rsidRPr="00122FA9">
        <w:rPr>
          <w:rFonts w:eastAsia="Times New Roman" w:cs="Times New Roman"/>
          <w:spacing w:val="-3"/>
          <w:kern w:val="0"/>
          <w14:ligatures w14:val="none"/>
        </w:rPr>
        <w:t xml:space="preserve"> </w:t>
      </w:r>
      <w:r w:rsidRPr="00122FA9">
        <w:rPr>
          <w:rFonts w:eastAsia="Times New Roman" w:cs="Times New Roman"/>
          <w:kern w:val="0"/>
          <w14:ligatures w14:val="none"/>
        </w:rPr>
        <w:t>levels</w:t>
      </w:r>
      <w:r w:rsidRPr="00122FA9">
        <w:rPr>
          <w:rFonts w:eastAsia="Times New Roman" w:cs="Times New Roman"/>
          <w:spacing w:val="-3"/>
          <w:kern w:val="0"/>
          <w14:ligatures w14:val="none"/>
        </w:rPr>
        <w:t xml:space="preserve"> </w:t>
      </w:r>
      <w:r w:rsidRPr="00122FA9">
        <w:rPr>
          <w:rFonts w:eastAsia="Times New Roman" w:cs="Times New Roman"/>
          <w:kern w:val="0"/>
          <w14:ligatures w14:val="none"/>
        </w:rPr>
        <w:t>of</w:t>
      </w:r>
      <w:r w:rsidRPr="00122FA9">
        <w:rPr>
          <w:rFonts w:eastAsia="Times New Roman" w:cs="Times New Roman"/>
          <w:spacing w:val="-4"/>
          <w:kern w:val="0"/>
          <w14:ligatures w14:val="none"/>
        </w:rPr>
        <w:t xml:space="preserve"> </w:t>
      </w:r>
      <w:r w:rsidRPr="00122FA9">
        <w:rPr>
          <w:rFonts w:eastAsia="Times New Roman" w:cs="Times New Roman"/>
          <w:kern w:val="0"/>
          <w14:ligatures w14:val="none"/>
        </w:rPr>
        <w:t xml:space="preserve">qualifications for each; separated by level of complexity value, </w:t>
      </w:r>
      <w:r w:rsidR="00027B7A" w:rsidRPr="00122FA9">
        <w:rPr>
          <w:rFonts w:eastAsia="Times New Roman" w:cs="Times New Roman"/>
          <w:kern w:val="0"/>
          <w14:ligatures w14:val="none"/>
        </w:rPr>
        <w:t>structure,</w:t>
      </w:r>
      <w:r w:rsidRPr="00122FA9">
        <w:rPr>
          <w:rFonts w:eastAsia="Times New Roman" w:cs="Times New Roman"/>
          <w:kern w:val="0"/>
          <w14:ligatures w14:val="none"/>
        </w:rPr>
        <w:t xml:space="preserve"> and definition of problems for the applicable</w:t>
      </w:r>
      <w:r w:rsidRPr="00122FA9">
        <w:rPr>
          <w:rFonts w:eastAsia="Times New Roman" w:cs="Times New Roman"/>
          <w:spacing w:val="-4"/>
          <w:kern w:val="0"/>
          <w14:ligatures w14:val="none"/>
        </w:rPr>
        <w:t xml:space="preserve"> </w:t>
      </w:r>
      <w:r w:rsidRPr="00122FA9">
        <w:rPr>
          <w:rFonts w:eastAsia="Times New Roman" w:cs="Times New Roman"/>
          <w:kern w:val="0"/>
          <w14:ligatures w14:val="none"/>
        </w:rPr>
        <w:t>mission</w:t>
      </w:r>
      <w:r w:rsidRPr="00122FA9">
        <w:rPr>
          <w:rFonts w:eastAsia="Times New Roman" w:cs="Times New Roman"/>
          <w:spacing w:val="-3"/>
          <w:kern w:val="0"/>
          <w14:ligatures w14:val="none"/>
        </w:rPr>
        <w:t xml:space="preserve"> </w:t>
      </w:r>
      <w:r w:rsidRPr="00122FA9">
        <w:rPr>
          <w:rFonts w:eastAsia="Times New Roman" w:cs="Times New Roman"/>
          <w:kern w:val="0"/>
          <w14:ligatures w14:val="none"/>
        </w:rPr>
        <w:t>partner.</w:t>
      </w:r>
      <w:r w:rsidRPr="00122FA9">
        <w:rPr>
          <w:rFonts w:eastAsia="Times New Roman" w:cs="Times New Roman"/>
          <w:spacing w:val="80"/>
          <w:kern w:val="0"/>
          <w14:ligatures w14:val="none"/>
        </w:rPr>
        <w:t xml:space="preserve"> </w:t>
      </w:r>
      <w:r w:rsidRPr="00122FA9">
        <w:rPr>
          <w:rFonts w:eastAsia="Times New Roman" w:cs="Times New Roman"/>
          <w:b/>
          <w:kern w:val="0"/>
          <w:u w:val="single"/>
          <w14:ligatures w14:val="none"/>
        </w:rPr>
        <w:t>Prime contractors shall only be primes in one Tier only and shall not subcontract in the same or opposite Tier. Joint Ventures (JV) shall not be a member of a JV and be a prime/subcontractor in either Tier.  No exceptions.  Contractors cannot perform as Prime and/or Sub in both tiers. Once an Offeror declares in one tier, it cannot change tiers</w:t>
      </w:r>
      <w:r w:rsidRPr="00122FA9">
        <w:rPr>
          <w:rFonts w:eastAsia="Times New Roman" w:cs="Times New Roman"/>
          <w:b/>
          <w:kern w:val="0"/>
          <w14:ligatures w14:val="none"/>
        </w:rPr>
        <w:t>.</w:t>
      </w:r>
      <w:r w:rsidRPr="00122FA9">
        <w:rPr>
          <w:rFonts w:eastAsia="Times New Roman" w:cs="Times New Roman"/>
          <w:b/>
          <w:spacing w:val="40"/>
          <w:kern w:val="0"/>
          <w14:ligatures w14:val="none"/>
        </w:rPr>
        <w:t xml:space="preserve"> </w:t>
      </w:r>
    </w:p>
    <w:p w14:paraId="2F0CBB8E" w14:textId="77777777" w:rsidR="00897E84" w:rsidRPr="00897E84" w:rsidRDefault="00897E84" w:rsidP="00897E84">
      <w:pPr>
        <w:widowControl w:val="0"/>
        <w:autoSpaceDE w:val="0"/>
        <w:autoSpaceDN w:val="0"/>
        <w:spacing w:after="0" w:line="240" w:lineRule="auto"/>
        <w:rPr>
          <w:rFonts w:eastAsia="Times New Roman" w:cs="Times New Roman"/>
          <w:i/>
          <w:kern w:val="0"/>
          <w:szCs w:val="24"/>
          <w14:ligatures w14:val="none"/>
        </w:rPr>
      </w:pPr>
    </w:p>
    <w:p w14:paraId="168410BA" w14:textId="77777777" w:rsidR="00897E84" w:rsidRPr="00897E84" w:rsidRDefault="00897E84" w:rsidP="00897E84">
      <w:pPr>
        <w:widowControl w:val="0"/>
        <w:autoSpaceDE w:val="0"/>
        <w:autoSpaceDN w:val="0"/>
        <w:spacing w:after="0" w:line="240" w:lineRule="auto"/>
        <w:rPr>
          <w:rFonts w:eastAsia="Times New Roman" w:cs="Times New Roman"/>
          <w:b/>
          <w:kern w:val="0"/>
          <w:szCs w:val="24"/>
          <w14:ligatures w14:val="none"/>
        </w:rPr>
      </w:pPr>
    </w:p>
    <w:p w14:paraId="638276C0" w14:textId="77777777" w:rsidR="00897E84" w:rsidRPr="00897E84" w:rsidRDefault="00897E84" w:rsidP="00325C6B">
      <w:pPr>
        <w:widowControl w:val="0"/>
        <w:autoSpaceDE w:val="0"/>
        <w:autoSpaceDN w:val="0"/>
        <w:spacing w:after="0" w:line="240" w:lineRule="auto"/>
        <w:ind w:firstLine="360"/>
        <w:jc w:val="both"/>
        <w:rPr>
          <w:rFonts w:eastAsia="Times New Roman" w:cs="Times New Roman"/>
          <w:b/>
          <w:kern w:val="0"/>
          <w14:ligatures w14:val="none"/>
        </w:rPr>
      </w:pPr>
      <w:r w:rsidRPr="00897E84">
        <w:rPr>
          <w:rFonts w:eastAsia="Times New Roman" w:cs="Times New Roman"/>
          <w:b/>
          <w:kern w:val="0"/>
          <w14:ligatures w14:val="none"/>
        </w:rPr>
        <w:t>Tier</w:t>
      </w:r>
      <w:r w:rsidRPr="00897E84">
        <w:rPr>
          <w:rFonts w:eastAsia="Times New Roman" w:cs="Times New Roman"/>
          <w:b/>
          <w:spacing w:val="-2"/>
          <w:kern w:val="0"/>
          <w14:ligatures w14:val="none"/>
        </w:rPr>
        <w:t xml:space="preserve"> </w:t>
      </w:r>
      <w:r w:rsidRPr="00897E84">
        <w:rPr>
          <w:rFonts w:eastAsia="Times New Roman" w:cs="Times New Roman"/>
          <w:b/>
          <w:spacing w:val="-10"/>
          <w:kern w:val="0"/>
          <w14:ligatures w14:val="none"/>
        </w:rPr>
        <w:t>1</w:t>
      </w:r>
    </w:p>
    <w:p w14:paraId="1F129305" w14:textId="77777777" w:rsidR="00897E84" w:rsidRPr="00897E84" w:rsidRDefault="00897E84" w:rsidP="00325C6B">
      <w:pPr>
        <w:widowControl w:val="0"/>
        <w:autoSpaceDE w:val="0"/>
        <w:autoSpaceDN w:val="0"/>
        <w:spacing w:after="0" w:line="240" w:lineRule="auto"/>
        <w:ind w:left="360" w:right="424"/>
        <w:jc w:val="both"/>
        <w:rPr>
          <w:rFonts w:eastAsia="Times New Roman" w:cs="Times New Roman"/>
          <w:kern w:val="0"/>
          <w:szCs w:val="24"/>
          <w14:ligatures w14:val="none"/>
        </w:rPr>
      </w:pPr>
      <w:r w:rsidRPr="00897E84">
        <w:rPr>
          <w:rFonts w:eastAsia="Times New Roman" w:cs="Times New Roman"/>
          <w:kern w:val="0"/>
          <w:szCs w:val="24"/>
          <w14:ligatures w14:val="none"/>
        </w:rPr>
        <w:t>Corporate experience successfully performing studies, research and analysis and developing transformational strategies for Fortune 50 companies (public or privately owned) and experience advising C-suite executives and large organizations through crisis response and highly complex, undefined, unstructured problems. Has extensive experience advising and implementing a comprehensive rethinking of business models, systems, or processes and;</w:t>
      </w:r>
    </w:p>
    <w:p w14:paraId="269EF68B" w14:textId="77777777" w:rsidR="00897E84" w:rsidRPr="00897E84" w:rsidRDefault="00897E84" w:rsidP="00897E84">
      <w:pPr>
        <w:widowControl w:val="0"/>
        <w:autoSpaceDE w:val="0"/>
        <w:autoSpaceDN w:val="0"/>
        <w:spacing w:after="0" w:line="240" w:lineRule="auto"/>
        <w:ind w:right="424"/>
        <w:jc w:val="both"/>
        <w:rPr>
          <w:rFonts w:eastAsia="Times New Roman" w:cs="Times New Roman"/>
          <w:kern w:val="0"/>
          <w:szCs w:val="24"/>
          <w14:ligatures w14:val="none"/>
        </w:rPr>
      </w:pPr>
    </w:p>
    <w:p w14:paraId="3B64F02A" w14:textId="77777777" w:rsidR="00897E84" w:rsidRPr="00897E84" w:rsidRDefault="00897E84" w:rsidP="00325C6B">
      <w:pPr>
        <w:widowControl w:val="0"/>
        <w:autoSpaceDE w:val="0"/>
        <w:autoSpaceDN w:val="0"/>
        <w:spacing w:after="0" w:line="240" w:lineRule="auto"/>
        <w:ind w:left="360" w:right="424"/>
        <w:jc w:val="both"/>
        <w:rPr>
          <w:rFonts w:eastAsia="Times New Roman" w:cs="Times New Roman"/>
          <w:kern w:val="0"/>
          <w:szCs w:val="24"/>
          <w14:ligatures w14:val="none"/>
        </w:rPr>
      </w:pPr>
      <w:r w:rsidRPr="00897E84">
        <w:rPr>
          <w:rFonts w:eastAsia="Times New Roman" w:cs="Times New Roman"/>
          <w:kern w:val="0"/>
          <w:szCs w:val="24"/>
          <w14:ligatures w14:val="none"/>
        </w:rPr>
        <w:t xml:space="preserve">Corporate experience successfully assisting the Federal Government at the agency level, no lower than Major Command (or equivalent), advising senior leaders through developing transformational strategies; translating and incorporating commercial (private sector) best practices through crisis response and highly complex, undefined, and unstructured problems. </w:t>
      </w:r>
    </w:p>
    <w:p w14:paraId="2A5E418B" w14:textId="77777777" w:rsidR="00897E84" w:rsidRPr="00897E84" w:rsidRDefault="00897E84" w:rsidP="00897E84">
      <w:pPr>
        <w:widowControl w:val="0"/>
        <w:autoSpaceDE w:val="0"/>
        <w:autoSpaceDN w:val="0"/>
        <w:spacing w:after="0" w:line="240" w:lineRule="auto"/>
        <w:ind w:right="424"/>
        <w:jc w:val="both"/>
        <w:rPr>
          <w:rFonts w:eastAsia="Times New Roman" w:cs="Times New Roman"/>
          <w:kern w:val="0"/>
          <w:szCs w:val="24"/>
          <w14:ligatures w14:val="none"/>
        </w:rPr>
      </w:pPr>
    </w:p>
    <w:p w14:paraId="7D053381" w14:textId="5A6E9F08" w:rsidR="00897E84" w:rsidRPr="00897E84" w:rsidRDefault="00897E84" w:rsidP="00325C6B">
      <w:pPr>
        <w:widowControl w:val="0"/>
        <w:autoSpaceDE w:val="0"/>
        <w:autoSpaceDN w:val="0"/>
        <w:spacing w:after="0" w:line="240" w:lineRule="auto"/>
        <w:ind w:left="360" w:right="424"/>
        <w:jc w:val="both"/>
        <w:rPr>
          <w:rFonts w:eastAsia="Times New Roman" w:cs="Times New Roman"/>
          <w:kern w:val="0"/>
          <w:szCs w:val="24"/>
          <w14:ligatures w14:val="none"/>
        </w:rPr>
      </w:pPr>
      <w:r w:rsidRPr="00897E84">
        <w:rPr>
          <w:rFonts w:eastAsia="Times New Roman" w:cs="Times New Roman"/>
          <w:kern w:val="0"/>
          <w:szCs w:val="24"/>
          <w14:ligatures w14:val="none"/>
        </w:rPr>
        <w:t xml:space="preserve">For the purpose of Tier 1, the term “highly complex, undefined, and unstructured problems” means the problems faced in this tier of effort are usually large in scale with little context or definition provided. Crisis scenarios often call for an immediate and dramatic response, usually making a step change essential.  Requests usually require engagement across multiple stakeholder communities (external but in limited cases internal to the requesting Agency), and usually have political or statutory impacts. There are potentially no existing best practices in Government to leverage. These initiatives are usually characterized by sudden, disruptive changes brought about by outside </w:t>
      </w:r>
      <w:r w:rsidR="001A0AB6" w:rsidRPr="00897E84">
        <w:rPr>
          <w:rFonts w:eastAsia="Times New Roman" w:cs="Times New Roman"/>
          <w:kern w:val="0"/>
          <w:szCs w:val="24"/>
          <w14:ligatures w14:val="none"/>
        </w:rPr>
        <w:t>forces.</w:t>
      </w:r>
    </w:p>
    <w:p w14:paraId="4B95DD0A" w14:textId="77777777" w:rsidR="00897E84" w:rsidRPr="00897E84" w:rsidRDefault="00897E84" w:rsidP="00897E84">
      <w:pPr>
        <w:widowControl w:val="0"/>
        <w:autoSpaceDE w:val="0"/>
        <w:autoSpaceDN w:val="0"/>
        <w:spacing w:after="0" w:line="240" w:lineRule="auto"/>
        <w:rPr>
          <w:rFonts w:eastAsia="Times New Roman" w:cs="Times New Roman"/>
          <w:kern w:val="0"/>
          <w:szCs w:val="24"/>
          <w14:ligatures w14:val="none"/>
        </w:rPr>
      </w:pPr>
    </w:p>
    <w:p w14:paraId="4F4DA82A" w14:textId="77777777" w:rsidR="00897E84" w:rsidRPr="00897E84" w:rsidRDefault="00897E84" w:rsidP="00325C6B">
      <w:pPr>
        <w:widowControl w:val="0"/>
        <w:autoSpaceDE w:val="0"/>
        <w:autoSpaceDN w:val="0"/>
        <w:spacing w:after="0" w:line="240" w:lineRule="auto"/>
        <w:ind w:firstLine="360"/>
        <w:jc w:val="both"/>
        <w:outlineLvl w:val="0"/>
        <w:rPr>
          <w:rFonts w:eastAsia="Times New Roman" w:cs="Times New Roman"/>
          <w:b/>
          <w:bCs/>
          <w:kern w:val="0"/>
          <w:szCs w:val="24"/>
          <w:u w:color="000000"/>
          <w14:ligatures w14:val="none"/>
        </w:rPr>
      </w:pPr>
      <w:bookmarkStart w:id="5" w:name="_Toc168473367"/>
      <w:r w:rsidRPr="00897E84">
        <w:rPr>
          <w:rFonts w:eastAsia="Times New Roman" w:cs="Times New Roman"/>
          <w:b/>
          <w:bCs/>
          <w:kern w:val="0"/>
          <w:szCs w:val="24"/>
          <w:u w:color="000000"/>
          <w14:ligatures w14:val="none"/>
        </w:rPr>
        <w:t>Tier</w:t>
      </w:r>
      <w:r w:rsidRPr="00897E84">
        <w:rPr>
          <w:rFonts w:eastAsia="Times New Roman" w:cs="Times New Roman"/>
          <w:b/>
          <w:bCs/>
          <w:spacing w:val="-2"/>
          <w:kern w:val="0"/>
          <w:szCs w:val="24"/>
          <w:u w:color="000000"/>
          <w14:ligatures w14:val="none"/>
        </w:rPr>
        <w:t xml:space="preserve"> </w:t>
      </w:r>
      <w:r w:rsidRPr="00897E84">
        <w:rPr>
          <w:rFonts w:eastAsia="Times New Roman" w:cs="Times New Roman"/>
          <w:b/>
          <w:bCs/>
          <w:spacing w:val="-10"/>
          <w:kern w:val="0"/>
          <w:szCs w:val="24"/>
          <w:u w:color="000000"/>
          <w14:ligatures w14:val="none"/>
        </w:rPr>
        <w:t>2</w:t>
      </w:r>
      <w:bookmarkEnd w:id="5"/>
    </w:p>
    <w:p w14:paraId="713943CC" w14:textId="77777777" w:rsidR="00897E84" w:rsidRPr="00897E84" w:rsidRDefault="00897E84" w:rsidP="00325C6B">
      <w:pPr>
        <w:widowControl w:val="0"/>
        <w:autoSpaceDE w:val="0"/>
        <w:autoSpaceDN w:val="0"/>
        <w:spacing w:after="0" w:line="240" w:lineRule="auto"/>
        <w:ind w:left="360"/>
        <w:rPr>
          <w:rFonts w:eastAsia="Times New Roman" w:cs="Times New Roman"/>
          <w:kern w:val="0"/>
          <w:szCs w:val="24"/>
          <w14:ligatures w14:val="none"/>
        </w:rPr>
      </w:pPr>
      <w:r w:rsidRPr="00897E84">
        <w:rPr>
          <w:rFonts w:eastAsia="Times New Roman" w:cs="Times New Roman"/>
          <w:kern w:val="0"/>
          <w:szCs w:val="24"/>
          <w14:ligatures w14:val="none"/>
        </w:rPr>
        <w:t>Corporate experience successfully performing studies, research and analysis and developing transformational strategies and implementation plans for Fortune 1-200 (public or privately owned) companies and experience advising C-suite executives and large organizations through moderate to complex problems. Has extensive experience advising and implementing organizations through cautious progression when the risks associated with drastic changes loom large and;</w:t>
      </w:r>
    </w:p>
    <w:p w14:paraId="3CEAE292" w14:textId="77777777" w:rsidR="00897E84" w:rsidRPr="00897E84" w:rsidRDefault="00897E84" w:rsidP="00897E84">
      <w:pPr>
        <w:widowControl w:val="0"/>
        <w:autoSpaceDE w:val="0"/>
        <w:autoSpaceDN w:val="0"/>
        <w:spacing w:after="0" w:line="240" w:lineRule="auto"/>
        <w:rPr>
          <w:rFonts w:eastAsia="Times New Roman" w:cs="Times New Roman"/>
          <w:kern w:val="0"/>
          <w:szCs w:val="24"/>
          <w14:ligatures w14:val="none"/>
        </w:rPr>
      </w:pPr>
    </w:p>
    <w:p w14:paraId="1A02BF74" w14:textId="77777777" w:rsidR="00897E84" w:rsidRPr="00897E84" w:rsidRDefault="00897E84" w:rsidP="00325C6B">
      <w:pPr>
        <w:widowControl w:val="0"/>
        <w:autoSpaceDE w:val="0"/>
        <w:autoSpaceDN w:val="0"/>
        <w:spacing w:after="0" w:line="240" w:lineRule="auto"/>
        <w:ind w:left="360"/>
        <w:rPr>
          <w:rFonts w:eastAsia="Times New Roman" w:cs="Times New Roman"/>
          <w:kern w:val="0"/>
          <w:szCs w:val="24"/>
          <w14:ligatures w14:val="none"/>
        </w:rPr>
      </w:pPr>
      <w:r w:rsidRPr="00897E84">
        <w:rPr>
          <w:rFonts w:eastAsia="Times New Roman" w:cs="Times New Roman"/>
          <w:kern w:val="0"/>
          <w:szCs w:val="24"/>
          <w14:ligatures w14:val="none"/>
        </w:rPr>
        <w:t>Corporate experience successfully assisting the Federal Government at the agency level, no lower than Major Command (or equivalent), advising senior leaders through developing transformational strategies and implementation plans; translating and incorporating commercial (private sector) best practices through moderate to complex problems</w:t>
      </w:r>
    </w:p>
    <w:p w14:paraId="76777265" w14:textId="77777777" w:rsidR="00897E84" w:rsidRPr="00897E84" w:rsidRDefault="00897E84" w:rsidP="00897E84">
      <w:pPr>
        <w:widowControl w:val="0"/>
        <w:autoSpaceDE w:val="0"/>
        <w:autoSpaceDN w:val="0"/>
        <w:spacing w:after="0" w:line="240" w:lineRule="auto"/>
        <w:rPr>
          <w:rFonts w:eastAsia="Times New Roman" w:cs="Times New Roman"/>
          <w:kern w:val="0"/>
          <w:szCs w:val="24"/>
          <w14:ligatures w14:val="none"/>
        </w:rPr>
      </w:pPr>
    </w:p>
    <w:p w14:paraId="5F6C81CE" w14:textId="77777777" w:rsidR="00897E84" w:rsidRPr="00897E84" w:rsidRDefault="00897E84" w:rsidP="00325C6B">
      <w:pPr>
        <w:widowControl w:val="0"/>
        <w:autoSpaceDE w:val="0"/>
        <w:autoSpaceDN w:val="0"/>
        <w:spacing w:after="0" w:line="240" w:lineRule="auto"/>
        <w:ind w:left="360"/>
        <w:rPr>
          <w:rFonts w:eastAsia="Times New Roman" w:cs="Times New Roman"/>
          <w:kern w:val="0"/>
          <w:szCs w:val="24"/>
          <w14:ligatures w14:val="none"/>
        </w:rPr>
      </w:pPr>
      <w:r w:rsidRPr="00897E84">
        <w:rPr>
          <w:rFonts w:eastAsia="Times New Roman" w:cs="Times New Roman"/>
          <w:kern w:val="0"/>
          <w:szCs w:val="24"/>
          <w14:ligatures w14:val="none"/>
        </w:rPr>
        <w:t xml:space="preserve">For the purpose of Tier 2, the term “moderate to complex problems” means the requirements </w:t>
      </w:r>
      <w:r w:rsidRPr="00897E84">
        <w:rPr>
          <w:rFonts w:eastAsia="Times New Roman" w:cs="Times New Roman"/>
          <w:kern w:val="0"/>
          <w:szCs w:val="24"/>
          <w14:ligatures w14:val="none"/>
        </w:rPr>
        <w:lastRenderedPageBreak/>
        <w:t>of this tier are complex but are usually understood with a goal defined. The scope may involve stakeholders internal and external to the Federal Government but are usually limited to the requiring organization being within the requesting Federal Agency. The challenges are usually not political and usually have no statutory impact. The coordination and collaboration effort needed to resolve the problem is challenging and usually requires incremental change to complete. Responses in these efforts usually require a progressive evolution, emphasizing continuous improvements. These initiatives are also usually introduced in response to internal needs, but they are usually characterized by an urgent challenge to the status quo such as a sudden organizational restructuring or the introduction of a new strategic initiative.</w:t>
      </w:r>
    </w:p>
    <w:p w14:paraId="60BC9214" w14:textId="77777777" w:rsidR="00897E84" w:rsidRPr="00897E84" w:rsidRDefault="00897E84" w:rsidP="00897E84">
      <w:pPr>
        <w:widowControl w:val="0"/>
        <w:autoSpaceDE w:val="0"/>
        <w:autoSpaceDN w:val="0"/>
        <w:spacing w:after="0" w:line="240" w:lineRule="auto"/>
        <w:rPr>
          <w:rFonts w:eastAsia="Times New Roman" w:cs="Times New Roman"/>
          <w:kern w:val="0"/>
          <w:szCs w:val="24"/>
          <w14:ligatures w14:val="none"/>
        </w:rPr>
      </w:pPr>
    </w:p>
    <w:p w14:paraId="3D3CE5BA" w14:textId="30ECC218" w:rsidR="00897E84" w:rsidRPr="00122FA9" w:rsidRDefault="00F566AA" w:rsidP="000A5D60">
      <w:pPr>
        <w:pStyle w:val="ListParagraph"/>
        <w:widowControl w:val="0"/>
        <w:numPr>
          <w:ilvl w:val="1"/>
          <w:numId w:val="4"/>
        </w:numPr>
        <w:tabs>
          <w:tab w:val="left" w:pos="450"/>
        </w:tabs>
        <w:autoSpaceDE w:val="0"/>
        <w:autoSpaceDN w:val="0"/>
        <w:spacing w:after="0" w:line="240" w:lineRule="auto"/>
        <w:ind w:hanging="450"/>
        <w:rPr>
          <w:rFonts w:eastAsia="Times New Roman" w:cs="Times New Roman"/>
          <w:kern w:val="0"/>
          <w14:ligatures w14:val="none"/>
        </w:rPr>
      </w:pPr>
      <w:bookmarkStart w:id="6" w:name="2.3_Responsibilities:"/>
      <w:bookmarkEnd w:id="6"/>
      <w:r>
        <w:rPr>
          <w:rFonts w:eastAsia="Times New Roman" w:cs="Times New Roman"/>
          <w:spacing w:val="-2"/>
          <w:kern w:val="0"/>
          <w14:ligatures w14:val="none"/>
        </w:rPr>
        <w:t>RESPONSIBILITIES</w:t>
      </w:r>
      <w:r w:rsidR="00897E84" w:rsidRPr="00122FA9">
        <w:rPr>
          <w:rFonts w:eastAsia="Times New Roman" w:cs="Times New Roman"/>
          <w:spacing w:val="-2"/>
          <w:kern w:val="0"/>
          <w14:ligatures w14:val="none"/>
        </w:rPr>
        <w:t>:</w:t>
      </w:r>
    </w:p>
    <w:p w14:paraId="6445EFF4" w14:textId="77777777" w:rsidR="00897E84" w:rsidRPr="00897E84" w:rsidRDefault="00897E84" w:rsidP="00897E84">
      <w:pPr>
        <w:widowControl w:val="0"/>
        <w:autoSpaceDE w:val="0"/>
        <w:autoSpaceDN w:val="0"/>
        <w:spacing w:after="0" w:line="240" w:lineRule="auto"/>
        <w:rPr>
          <w:rFonts w:eastAsia="Times New Roman" w:cs="Times New Roman"/>
          <w:kern w:val="0"/>
          <w:szCs w:val="24"/>
          <w14:ligatures w14:val="none"/>
        </w:rPr>
      </w:pPr>
    </w:p>
    <w:p w14:paraId="6A13463E" w14:textId="77777777" w:rsidR="00897E84" w:rsidRPr="00897E84" w:rsidRDefault="00897E84" w:rsidP="000A5D60">
      <w:pPr>
        <w:widowControl w:val="0"/>
        <w:autoSpaceDE w:val="0"/>
        <w:autoSpaceDN w:val="0"/>
        <w:spacing w:after="0" w:line="240" w:lineRule="auto"/>
        <w:outlineLvl w:val="0"/>
        <w:rPr>
          <w:rFonts w:eastAsia="Times New Roman" w:cs="Times New Roman"/>
          <w:b/>
          <w:bCs/>
          <w:kern w:val="0"/>
          <w:szCs w:val="24"/>
          <w:u w:color="000000"/>
          <w14:ligatures w14:val="none"/>
        </w:rPr>
      </w:pPr>
      <w:bookmarkStart w:id="7" w:name="_Toc168473368"/>
      <w:r w:rsidRPr="00897E84">
        <w:rPr>
          <w:rFonts w:eastAsia="Times New Roman" w:cs="Times New Roman"/>
          <w:b/>
          <w:bCs/>
          <w:kern w:val="0"/>
          <w:szCs w:val="24"/>
          <w:u w:val="single" w:color="000000"/>
          <w14:ligatures w14:val="none"/>
        </w:rPr>
        <w:t>Contracting</w:t>
      </w:r>
      <w:r w:rsidRPr="00897E84">
        <w:rPr>
          <w:rFonts w:eastAsia="Times New Roman" w:cs="Times New Roman"/>
          <w:b/>
          <w:bCs/>
          <w:spacing w:val="-4"/>
          <w:kern w:val="0"/>
          <w:szCs w:val="24"/>
          <w:u w:val="single" w:color="000000"/>
          <w14:ligatures w14:val="none"/>
        </w:rPr>
        <w:t xml:space="preserve"> </w:t>
      </w:r>
      <w:r w:rsidRPr="00897E84">
        <w:rPr>
          <w:rFonts w:eastAsia="Times New Roman" w:cs="Times New Roman"/>
          <w:b/>
          <w:bCs/>
          <w:kern w:val="0"/>
          <w:szCs w:val="24"/>
          <w:u w:val="single" w:color="000000"/>
          <w14:ligatures w14:val="none"/>
        </w:rPr>
        <w:t>Officer</w:t>
      </w:r>
      <w:r w:rsidRPr="00897E84">
        <w:rPr>
          <w:rFonts w:eastAsia="Times New Roman" w:cs="Times New Roman"/>
          <w:b/>
          <w:bCs/>
          <w:spacing w:val="-4"/>
          <w:kern w:val="0"/>
          <w:szCs w:val="24"/>
          <w:u w:val="single" w:color="000000"/>
          <w14:ligatures w14:val="none"/>
        </w:rPr>
        <w:t xml:space="preserve"> (CO)</w:t>
      </w:r>
      <w:bookmarkEnd w:id="7"/>
    </w:p>
    <w:p w14:paraId="007ABA3A" w14:textId="77777777" w:rsidR="00897E84" w:rsidRPr="00897E84" w:rsidRDefault="00897E84" w:rsidP="000A5D60">
      <w:pPr>
        <w:widowControl w:val="0"/>
        <w:autoSpaceDE w:val="0"/>
        <w:autoSpaceDN w:val="0"/>
        <w:spacing w:after="0" w:line="240" w:lineRule="auto"/>
        <w:ind w:right="158"/>
        <w:rPr>
          <w:rFonts w:eastAsia="Times New Roman" w:cs="Times New Roman"/>
          <w:kern w:val="0"/>
          <w:szCs w:val="24"/>
          <w14:ligatures w14:val="none"/>
        </w:rPr>
      </w:pPr>
      <w:r w:rsidRPr="00897E84">
        <w:rPr>
          <w:rFonts w:eastAsia="Times New Roman" w:cs="Times New Roman"/>
          <w:kern w:val="0"/>
          <w:szCs w:val="24"/>
          <w14:ligatures w14:val="none"/>
        </w:rPr>
        <w:t>The</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CO</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is</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responsible</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for</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the</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award,</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administration,</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and</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management</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of</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the</w:t>
      </w:r>
      <w:r w:rsidRPr="00897E84">
        <w:rPr>
          <w:rFonts w:eastAsia="Times New Roman" w:cs="Times New Roman"/>
          <w:spacing w:val="-4"/>
          <w:kern w:val="0"/>
          <w:szCs w:val="24"/>
          <w14:ligatures w14:val="none"/>
        </w:rPr>
        <w:t xml:space="preserve"> D</w:t>
      </w:r>
      <w:r w:rsidRPr="00897E84">
        <w:rPr>
          <w:rFonts w:eastAsia="Times New Roman" w:cs="Times New Roman"/>
          <w:kern w:val="0"/>
          <w:szCs w:val="24"/>
          <w14:ligatures w14:val="none"/>
        </w:rPr>
        <w:t>AFSTS II IDIQ</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and any solicitations, source selections, task orders and task order modification modifications utilizing the AFSTS IDIQ</w:t>
      </w:r>
    </w:p>
    <w:p w14:paraId="7F4706A7"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Monitoring</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and</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evaluating</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performance</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of each primary</w:t>
      </w:r>
      <w:r w:rsidRPr="00897E84">
        <w:rPr>
          <w:rFonts w:eastAsia="Times New Roman" w:cs="Times New Roman"/>
          <w:spacing w:val="-1"/>
          <w:kern w:val="0"/>
          <w14:ligatures w14:val="none"/>
        </w:rPr>
        <w:t xml:space="preserve"> </w:t>
      </w:r>
      <w:r w:rsidRPr="00897E84">
        <w:rPr>
          <w:rFonts w:eastAsia="Times New Roman" w:cs="Times New Roman"/>
          <w:spacing w:val="-2"/>
          <w:kern w:val="0"/>
          <w14:ligatures w14:val="none"/>
        </w:rPr>
        <w:t>contractor</w:t>
      </w:r>
    </w:p>
    <w:p w14:paraId="439A0C1C" w14:textId="77777777" w:rsidR="00122FA9"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Conducting</w:t>
      </w:r>
      <w:r w:rsidRPr="00897E84">
        <w:rPr>
          <w:rFonts w:eastAsia="Times New Roman" w:cs="Times New Roman"/>
          <w:spacing w:val="-5"/>
          <w:kern w:val="0"/>
          <w14:ligatures w14:val="none"/>
        </w:rPr>
        <w:t xml:space="preserve"> </w:t>
      </w:r>
      <w:r w:rsidRPr="00897E84">
        <w:rPr>
          <w:rFonts w:eastAsia="Times New Roman" w:cs="Times New Roman"/>
          <w:kern w:val="0"/>
          <w14:ligatures w14:val="none"/>
        </w:rPr>
        <w:t>meetings</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with</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prime</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contractors as</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scheduled</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and/or</w:t>
      </w:r>
      <w:r w:rsidRPr="00897E84">
        <w:rPr>
          <w:rFonts w:eastAsia="Times New Roman" w:cs="Times New Roman"/>
          <w:spacing w:val="-3"/>
          <w:kern w:val="0"/>
          <w14:ligatures w14:val="none"/>
        </w:rPr>
        <w:t xml:space="preserve"> </w:t>
      </w:r>
      <w:r w:rsidRPr="00897E84">
        <w:rPr>
          <w:rFonts w:eastAsia="Times New Roman" w:cs="Times New Roman"/>
          <w:spacing w:val="-2"/>
          <w:kern w:val="0"/>
          <w14:ligatures w14:val="none"/>
        </w:rPr>
        <w:t>necessary</w:t>
      </w:r>
    </w:p>
    <w:p w14:paraId="742876E6" w14:textId="20E6716C"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Providing</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advice</w:t>
      </w:r>
      <w:r w:rsidRPr="00897E84">
        <w:rPr>
          <w:rFonts w:eastAsia="Times New Roman" w:cs="Times New Roman"/>
          <w:spacing w:val="-5"/>
          <w:kern w:val="0"/>
          <w14:ligatures w14:val="none"/>
        </w:rPr>
        <w:t xml:space="preserve"> </w:t>
      </w:r>
      <w:r w:rsidRPr="00897E84">
        <w:rPr>
          <w:rFonts w:eastAsia="Times New Roman" w:cs="Times New Roman"/>
          <w:kern w:val="0"/>
          <w14:ligatures w14:val="none"/>
        </w:rPr>
        <w:t>and</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guidance</w:t>
      </w:r>
      <w:r w:rsidRPr="00897E84">
        <w:rPr>
          <w:rFonts w:eastAsia="Times New Roman" w:cs="Times New Roman"/>
          <w:spacing w:val="-5"/>
          <w:kern w:val="0"/>
          <w14:ligatures w14:val="none"/>
        </w:rPr>
        <w:t xml:space="preserve"> </w:t>
      </w:r>
      <w:r w:rsidRPr="00897E84">
        <w:rPr>
          <w:rFonts w:eastAsia="Times New Roman" w:cs="Times New Roman"/>
          <w:kern w:val="0"/>
          <w14:ligatures w14:val="none"/>
        </w:rPr>
        <w:t>to</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appointed</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Contracting</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Officer</w:t>
      </w:r>
      <w:r w:rsidRPr="00897E84">
        <w:rPr>
          <w:rFonts w:eastAsia="Times New Roman" w:cs="Times New Roman"/>
          <w:spacing w:val="-5"/>
          <w:kern w:val="0"/>
          <w14:ligatures w14:val="none"/>
        </w:rPr>
        <w:t xml:space="preserve"> </w:t>
      </w:r>
      <w:r w:rsidRPr="00897E84">
        <w:rPr>
          <w:rFonts w:eastAsia="Times New Roman" w:cs="Times New Roman"/>
          <w:kern w:val="0"/>
          <w14:ligatures w14:val="none"/>
        </w:rPr>
        <w:t>Representative</w:t>
      </w:r>
      <w:r w:rsidRPr="00897E84">
        <w:rPr>
          <w:rFonts w:eastAsia="Times New Roman" w:cs="Times New Roman"/>
          <w:spacing w:val="-5"/>
          <w:kern w:val="0"/>
          <w14:ligatures w14:val="none"/>
        </w:rPr>
        <w:t xml:space="preserve"> </w:t>
      </w:r>
      <w:r w:rsidRPr="00897E84">
        <w:rPr>
          <w:rFonts w:eastAsia="Times New Roman" w:cs="Times New Roman"/>
          <w:kern w:val="0"/>
          <w14:ligatures w14:val="none"/>
        </w:rPr>
        <w:t>(CORs),</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Senior leaders, and DAFSTS II primary contract holders regarding all DAFSTS II related matters</w:t>
      </w:r>
    </w:p>
    <w:p w14:paraId="4F6653E2"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Appointing</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and</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terminating</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all</w:t>
      </w:r>
      <w:r w:rsidRPr="00897E84">
        <w:rPr>
          <w:rFonts w:eastAsia="Times New Roman" w:cs="Times New Roman"/>
          <w:spacing w:val="-2"/>
          <w:kern w:val="0"/>
          <w14:ligatures w14:val="none"/>
        </w:rPr>
        <w:t xml:space="preserve"> DAFSTS II </w:t>
      </w:r>
      <w:r w:rsidRPr="00897E84">
        <w:rPr>
          <w:rFonts w:eastAsia="Times New Roman" w:cs="Times New Roman"/>
          <w:kern w:val="0"/>
          <w14:ligatures w14:val="none"/>
        </w:rPr>
        <w:t>CORs</w:t>
      </w:r>
    </w:p>
    <w:p w14:paraId="3430B527" w14:textId="77777777" w:rsidR="00122FA9"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Providing</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contract</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specific</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training</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to</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all</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appointed</w:t>
      </w:r>
      <w:r w:rsidRPr="00897E84">
        <w:rPr>
          <w:rFonts w:eastAsia="Times New Roman" w:cs="Times New Roman"/>
          <w:spacing w:val="-1"/>
          <w:kern w:val="0"/>
          <w14:ligatures w14:val="none"/>
        </w:rPr>
        <w:t xml:space="preserve"> DAFSTS II </w:t>
      </w:r>
      <w:r w:rsidRPr="00897E84">
        <w:rPr>
          <w:rFonts w:eastAsia="Times New Roman" w:cs="Times New Roman"/>
          <w:spacing w:val="-4"/>
          <w:kern w:val="0"/>
          <w14:ligatures w14:val="none"/>
        </w:rPr>
        <w:t>CORs</w:t>
      </w:r>
    </w:p>
    <w:p w14:paraId="2C97977F" w14:textId="77777777" w:rsidR="00122FA9"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Ensure</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COR</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reports,</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invoices,</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and</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running</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balance</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sheets</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are</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uploaded</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into</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SPM</w:t>
      </w:r>
      <w:r w:rsidRPr="00897E84">
        <w:rPr>
          <w:rFonts w:eastAsia="Times New Roman" w:cs="Times New Roman"/>
          <w:spacing w:val="-3"/>
          <w:kern w:val="0"/>
          <w14:ligatures w14:val="none"/>
        </w:rPr>
        <w:t xml:space="preserve"> and the Teams Channel </w:t>
      </w:r>
      <w:r w:rsidRPr="00897E84">
        <w:rPr>
          <w:rFonts w:eastAsia="Times New Roman" w:cs="Times New Roman"/>
          <w:kern w:val="0"/>
          <w14:ligatures w14:val="none"/>
        </w:rPr>
        <w:t>monthly</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for each task order COR</w:t>
      </w:r>
    </w:p>
    <w:p w14:paraId="37A72952" w14:textId="77777777" w:rsidR="00122FA9"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Ensure</w:t>
      </w:r>
      <w:r w:rsidRPr="00897E84">
        <w:rPr>
          <w:rFonts w:eastAsia="Times New Roman" w:cs="Times New Roman"/>
          <w:spacing w:val="-6"/>
          <w:kern w:val="0"/>
          <w14:ligatures w14:val="none"/>
        </w:rPr>
        <w:t xml:space="preserve"> </w:t>
      </w:r>
      <w:r w:rsidRPr="00897E84">
        <w:rPr>
          <w:rFonts w:eastAsia="Times New Roman" w:cs="Times New Roman"/>
          <w:kern w:val="0"/>
          <w14:ligatures w14:val="none"/>
        </w:rPr>
        <w:t>Contractor</w:t>
      </w:r>
      <w:r w:rsidRPr="00897E84">
        <w:rPr>
          <w:rFonts w:eastAsia="Times New Roman" w:cs="Times New Roman"/>
          <w:spacing w:val="-6"/>
          <w:kern w:val="0"/>
          <w14:ligatures w14:val="none"/>
        </w:rPr>
        <w:t xml:space="preserve"> </w:t>
      </w:r>
      <w:r w:rsidRPr="00897E84">
        <w:rPr>
          <w:rFonts w:eastAsia="Times New Roman" w:cs="Times New Roman"/>
          <w:kern w:val="0"/>
          <w14:ligatures w14:val="none"/>
        </w:rPr>
        <w:t>Performance</w:t>
      </w:r>
      <w:r w:rsidRPr="00897E84">
        <w:rPr>
          <w:rFonts w:eastAsia="Times New Roman" w:cs="Times New Roman"/>
          <w:spacing w:val="-6"/>
          <w:kern w:val="0"/>
          <w14:ligatures w14:val="none"/>
        </w:rPr>
        <w:t xml:space="preserve"> </w:t>
      </w:r>
      <w:r w:rsidRPr="00897E84">
        <w:rPr>
          <w:rFonts w:eastAsia="Times New Roman" w:cs="Times New Roman"/>
          <w:kern w:val="0"/>
          <w14:ligatures w14:val="none"/>
        </w:rPr>
        <w:t>Assessment</w:t>
      </w:r>
      <w:r w:rsidRPr="00897E84">
        <w:rPr>
          <w:rFonts w:eastAsia="Times New Roman" w:cs="Times New Roman"/>
          <w:spacing w:val="-5"/>
          <w:kern w:val="0"/>
          <w14:ligatures w14:val="none"/>
        </w:rPr>
        <w:t xml:space="preserve"> </w:t>
      </w:r>
      <w:r w:rsidRPr="00897E84">
        <w:rPr>
          <w:rFonts w:eastAsia="Times New Roman" w:cs="Times New Roman"/>
          <w:kern w:val="0"/>
          <w14:ligatures w14:val="none"/>
        </w:rPr>
        <w:t>Reporting</w:t>
      </w:r>
      <w:r w:rsidRPr="00897E84">
        <w:rPr>
          <w:rFonts w:eastAsia="Times New Roman" w:cs="Times New Roman"/>
          <w:spacing w:val="-5"/>
          <w:kern w:val="0"/>
          <w14:ligatures w14:val="none"/>
        </w:rPr>
        <w:t xml:space="preserve"> </w:t>
      </w:r>
      <w:r w:rsidRPr="00897E84">
        <w:rPr>
          <w:rFonts w:eastAsia="Times New Roman" w:cs="Times New Roman"/>
          <w:kern w:val="0"/>
          <w14:ligatures w14:val="none"/>
        </w:rPr>
        <w:t>Systems</w:t>
      </w:r>
      <w:r w:rsidRPr="00897E84">
        <w:rPr>
          <w:rFonts w:eastAsia="Times New Roman" w:cs="Times New Roman"/>
          <w:spacing w:val="-5"/>
          <w:kern w:val="0"/>
          <w14:ligatures w14:val="none"/>
        </w:rPr>
        <w:t xml:space="preserve"> </w:t>
      </w:r>
      <w:r w:rsidRPr="00897E84">
        <w:rPr>
          <w:rFonts w:eastAsia="Times New Roman" w:cs="Times New Roman"/>
          <w:kern w:val="0"/>
          <w14:ligatures w14:val="none"/>
        </w:rPr>
        <w:t>(CPARS)</w:t>
      </w:r>
      <w:r w:rsidRPr="00897E84">
        <w:rPr>
          <w:rFonts w:eastAsia="Times New Roman" w:cs="Times New Roman"/>
          <w:spacing w:val="-6"/>
          <w:kern w:val="0"/>
          <w14:ligatures w14:val="none"/>
        </w:rPr>
        <w:t xml:space="preserve"> </w:t>
      </w:r>
      <w:r w:rsidRPr="00897E84">
        <w:rPr>
          <w:rFonts w:eastAsia="Times New Roman" w:cs="Times New Roman"/>
          <w:kern w:val="0"/>
          <w14:ligatures w14:val="none"/>
        </w:rPr>
        <w:t>completed</w:t>
      </w:r>
      <w:r w:rsidRPr="00897E84">
        <w:rPr>
          <w:rFonts w:eastAsia="Times New Roman" w:cs="Times New Roman"/>
          <w:spacing w:val="-5"/>
          <w:kern w:val="0"/>
          <w14:ligatures w14:val="none"/>
        </w:rPr>
        <w:t xml:space="preserve"> </w:t>
      </w:r>
      <w:r w:rsidRPr="00897E84">
        <w:rPr>
          <w:rFonts w:eastAsia="Times New Roman" w:cs="Times New Roman"/>
          <w:kern w:val="0"/>
          <w14:ligatures w14:val="none"/>
        </w:rPr>
        <w:t xml:space="preserve">as </w:t>
      </w:r>
      <w:r w:rsidRPr="00897E84">
        <w:rPr>
          <w:rFonts w:eastAsia="Times New Roman" w:cs="Times New Roman"/>
          <w:spacing w:val="-2"/>
          <w:kern w:val="0"/>
          <w14:ligatures w14:val="none"/>
        </w:rPr>
        <w:t>required</w:t>
      </w:r>
    </w:p>
    <w:p w14:paraId="4984F843" w14:textId="6A5AC792"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spacing w:val="-2"/>
          <w:kern w:val="0"/>
          <w14:ligatures w14:val="none"/>
        </w:rPr>
        <w:t xml:space="preserve">Update DAFSTS II trackers (internal and external) with recent information </w:t>
      </w:r>
    </w:p>
    <w:p w14:paraId="5F47EDD1" w14:textId="77777777" w:rsidR="00122FA9" w:rsidRDefault="00122FA9" w:rsidP="00897E84">
      <w:pPr>
        <w:widowControl w:val="0"/>
        <w:autoSpaceDE w:val="0"/>
        <w:autoSpaceDN w:val="0"/>
        <w:spacing w:after="0" w:line="240" w:lineRule="auto"/>
        <w:ind w:left="120"/>
        <w:rPr>
          <w:rFonts w:eastAsia="Times New Roman" w:cs="Times New Roman"/>
          <w:kern w:val="0"/>
          <w:szCs w:val="24"/>
          <w14:ligatures w14:val="none"/>
        </w:rPr>
      </w:pPr>
    </w:p>
    <w:p w14:paraId="0D34F7B0" w14:textId="663E6C30" w:rsidR="00897E84" w:rsidRPr="00897E84" w:rsidRDefault="00897E84" w:rsidP="00897E84">
      <w:pPr>
        <w:widowControl w:val="0"/>
        <w:autoSpaceDE w:val="0"/>
        <w:autoSpaceDN w:val="0"/>
        <w:spacing w:after="0" w:line="240" w:lineRule="auto"/>
        <w:ind w:left="120"/>
        <w:rPr>
          <w:rFonts w:eastAsia="Times New Roman" w:cs="Times New Roman"/>
          <w:kern w:val="0"/>
          <w:szCs w:val="24"/>
          <w14:ligatures w14:val="none"/>
        </w:rPr>
      </w:pPr>
      <w:r w:rsidRPr="00897E84">
        <w:rPr>
          <w:rFonts w:eastAsia="Times New Roman" w:cs="Times New Roman"/>
          <w:kern w:val="0"/>
          <w:szCs w:val="24"/>
          <w14:ligatures w14:val="none"/>
        </w:rPr>
        <w:t>If</w:t>
      </w:r>
      <w:r w:rsidRPr="00897E84">
        <w:rPr>
          <w:rFonts w:eastAsia="Times New Roman" w:cs="Times New Roman"/>
          <w:spacing w:val="-4"/>
          <w:kern w:val="0"/>
          <w:szCs w:val="24"/>
          <w14:ligatures w14:val="none"/>
        </w:rPr>
        <w:t xml:space="preserve"> </w:t>
      </w:r>
      <w:r w:rsidRPr="00897E84">
        <w:rPr>
          <w:rFonts w:eastAsia="Times New Roman" w:cs="Times New Roman"/>
          <w:kern w:val="0"/>
          <w:szCs w:val="24"/>
          <w14:ligatures w14:val="none"/>
        </w:rPr>
        <w:t>a</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decentralized</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order</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is</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approved –</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outside</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agency</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executing</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 xml:space="preserve">task </w:t>
      </w:r>
      <w:r w:rsidRPr="00897E84">
        <w:rPr>
          <w:rFonts w:eastAsia="Times New Roman" w:cs="Times New Roman"/>
          <w:spacing w:val="-2"/>
          <w:kern w:val="0"/>
          <w:szCs w:val="24"/>
          <w14:ligatures w14:val="none"/>
        </w:rPr>
        <w:t>order</w:t>
      </w:r>
      <w:r w:rsidR="00122FA9">
        <w:rPr>
          <w:rFonts w:eastAsia="Times New Roman" w:cs="Times New Roman"/>
          <w:spacing w:val="-2"/>
          <w:kern w:val="0"/>
          <w:szCs w:val="24"/>
          <w14:ligatures w14:val="none"/>
        </w:rPr>
        <w:t xml:space="preserve"> shall:</w:t>
      </w:r>
    </w:p>
    <w:p w14:paraId="440ECA24" w14:textId="75BBAF5D" w:rsidR="00897E84" w:rsidRDefault="007A5183"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Pr>
          <w:rFonts w:eastAsia="Times New Roman" w:cs="Times New Roman"/>
          <w:kern w:val="0"/>
          <w14:ligatures w14:val="none"/>
        </w:rPr>
        <w:t xml:space="preserve">The </w:t>
      </w:r>
      <w:r w:rsidR="00D32BD2">
        <w:rPr>
          <w:rFonts w:eastAsia="Times New Roman" w:cs="Times New Roman"/>
          <w:kern w:val="0"/>
          <w14:ligatures w14:val="none"/>
        </w:rPr>
        <w:t xml:space="preserve">agency action officer and COR </w:t>
      </w:r>
      <w:r>
        <w:rPr>
          <w:rFonts w:eastAsia="Times New Roman" w:cs="Times New Roman"/>
          <w:kern w:val="0"/>
          <w14:ligatures w14:val="none"/>
        </w:rPr>
        <w:t>shall a</w:t>
      </w:r>
      <w:r w:rsidR="00897E84" w:rsidRPr="00897E84">
        <w:rPr>
          <w:rFonts w:eastAsia="Times New Roman" w:cs="Times New Roman"/>
          <w:kern w:val="0"/>
          <w14:ligatures w14:val="none"/>
        </w:rPr>
        <w:t xml:space="preserve">ttend DAFSTS II Immersion Training and DAFSTS II COR Training </w:t>
      </w:r>
    </w:p>
    <w:p w14:paraId="016D1F0C" w14:textId="29F8F1C1" w:rsidR="00D32BD2" w:rsidRPr="00D32BD2" w:rsidRDefault="00D32BD2" w:rsidP="00FD7E96">
      <w:pPr>
        <w:widowControl w:val="0"/>
        <w:numPr>
          <w:ilvl w:val="0"/>
          <w:numId w:val="2"/>
        </w:numPr>
        <w:tabs>
          <w:tab w:val="left" w:pos="258"/>
        </w:tabs>
        <w:autoSpaceDE w:val="0"/>
        <w:autoSpaceDN w:val="0"/>
        <w:spacing w:after="0" w:line="240" w:lineRule="auto"/>
        <w:ind w:left="258" w:hanging="138"/>
        <w:rPr>
          <w:rFonts w:eastAsia="Times New Roman" w:cs="Times New Roman"/>
          <w:color w:val="FF0000"/>
          <w:kern w:val="0"/>
          <w14:ligatures w14:val="none"/>
        </w:rPr>
      </w:pPr>
      <w:r w:rsidRPr="00D32BD2">
        <w:rPr>
          <w:rFonts w:eastAsia="Times New Roman" w:cs="Times New Roman"/>
          <w:color w:val="FF0000"/>
          <w:kern w:val="0"/>
          <w14:ligatures w14:val="none"/>
        </w:rPr>
        <w:t xml:space="preserve">The agency contracting officer sha;; attend DAFSTS CO Training </w:t>
      </w:r>
    </w:p>
    <w:p w14:paraId="066DB18E" w14:textId="38617BE6"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Sign</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a</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Memo/MOU</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to</w:t>
      </w:r>
      <w:r w:rsidRPr="00897E84">
        <w:rPr>
          <w:rFonts w:eastAsia="Times New Roman" w:cs="Times New Roman"/>
          <w:spacing w:val="-1"/>
          <w:kern w:val="0"/>
          <w14:ligatures w14:val="none"/>
        </w:rPr>
        <w:t xml:space="preserve"> </w:t>
      </w:r>
      <w:r w:rsidR="00E46194" w:rsidRPr="00897E84">
        <w:rPr>
          <w:rFonts w:eastAsia="Times New Roman" w:cs="Times New Roman"/>
          <w:kern w:val="0"/>
          <w14:ligatures w14:val="none"/>
        </w:rPr>
        <w:t>document</w:t>
      </w:r>
      <w:r w:rsidRPr="00897E84">
        <w:rPr>
          <w:rFonts w:eastAsia="Times New Roman" w:cs="Times New Roman"/>
          <w:kern w:val="0"/>
          <w14:ligatures w14:val="none"/>
        </w:rPr>
        <w:t xml:space="preserve"> roles</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and</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responsibilities</w:t>
      </w:r>
      <w:r w:rsidRPr="00897E84">
        <w:rPr>
          <w:rFonts w:eastAsia="Times New Roman" w:cs="Times New Roman"/>
          <w:spacing w:val="-1"/>
          <w:kern w:val="0"/>
          <w14:ligatures w14:val="none"/>
        </w:rPr>
        <w:t xml:space="preserve"> </w:t>
      </w:r>
    </w:p>
    <w:p w14:paraId="39414C55" w14:textId="33805E88" w:rsidR="00897E84" w:rsidRPr="00897E84" w:rsidRDefault="00122FA9"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Pr>
          <w:rFonts w:eastAsia="Times New Roman" w:cs="Times New Roman"/>
          <w:kern w:val="0"/>
          <w14:ligatures w14:val="none"/>
        </w:rPr>
        <w:t>W</w:t>
      </w:r>
      <w:r w:rsidR="00897E84" w:rsidRPr="00897E84">
        <w:rPr>
          <w:rFonts w:eastAsia="Times New Roman" w:cs="Times New Roman"/>
          <w:kern w:val="0"/>
          <w14:ligatures w14:val="none"/>
        </w:rPr>
        <w:t>ork</w:t>
      </w:r>
      <w:r w:rsidR="00897E84" w:rsidRPr="00897E84">
        <w:rPr>
          <w:rFonts w:eastAsia="Times New Roman" w:cs="Times New Roman"/>
          <w:spacing w:val="-1"/>
          <w:kern w:val="0"/>
          <w14:ligatures w14:val="none"/>
        </w:rPr>
        <w:t xml:space="preserve"> </w:t>
      </w:r>
      <w:r w:rsidR="00897E84" w:rsidRPr="00897E84">
        <w:rPr>
          <w:rFonts w:eastAsia="Times New Roman" w:cs="Times New Roman"/>
          <w:kern w:val="0"/>
          <w14:ligatures w14:val="none"/>
        </w:rPr>
        <w:t>with</w:t>
      </w:r>
      <w:r w:rsidR="00897E84" w:rsidRPr="00897E84">
        <w:rPr>
          <w:rFonts w:eastAsia="Times New Roman" w:cs="Times New Roman"/>
          <w:spacing w:val="-2"/>
          <w:kern w:val="0"/>
          <w14:ligatures w14:val="none"/>
        </w:rPr>
        <w:t xml:space="preserve"> </w:t>
      </w:r>
      <w:r w:rsidR="00897E84" w:rsidRPr="00897E84">
        <w:rPr>
          <w:rFonts w:eastAsia="Times New Roman" w:cs="Times New Roman"/>
          <w:kern w:val="0"/>
          <w14:ligatures w14:val="none"/>
        </w:rPr>
        <w:t>the</w:t>
      </w:r>
      <w:r w:rsidR="00897E84" w:rsidRPr="00897E84">
        <w:rPr>
          <w:rFonts w:eastAsia="Times New Roman" w:cs="Times New Roman"/>
          <w:spacing w:val="-2"/>
          <w:kern w:val="0"/>
          <w14:ligatures w14:val="none"/>
        </w:rPr>
        <w:t xml:space="preserve"> D</w:t>
      </w:r>
      <w:r w:rsidR="00897E84" w:rsidRPr="00897E84">
        <w:rPr>
          <w:rFonts w:eastAsia="Times New Roman" w:cs="Times New Roman"/>
          <w:kern w:val="0"/>
          <w14:ligatures w14:val="none"/>
        </w:rPr>
        <w:t>AFSTS</w:t>
      </w:r>
      <w:r w:rsidR="00897E84" w:rsidRPr="00897E84">
        <w:rPr>
          <w:rFonts w:eastAsia="Times New Roman" w:cs="Times New Roman"/>
          <w:spacing w:val="-1"/>
          <w:kern w:val="0"/>
          <w14:ligatures w14:val="none"/>
        </w:rPr>
        <w:t xml:space="preserve"> II </w:t>
      </w:r>
      <w:r w:rsidR="00897E84" w:rsidRPr="00897E84">
        <w:rPr>
          <w:rFonts w:eastAsia="Times New Roman" w:cs="Times New Roman"/>
          <w:kern w:val="0"/>
          <w14:ligatures w14:val="none"/>
        </w:rPr>
        <w:t>PM/COR</w:t>
      </w:r>
      <w:r w:rsidR="00897E84" w:rsidRPr="00897E84">
        <w:rPr>
          <w:rFonts w:eastAsia="Times New Roman" w:cs="Times New Roman"/>
          <w:spacing w:val="-2"/>
          <w:kern w:val="0"/>
          <w14:ligatures w14:val="none"/>
        </w:rPr>
        <w:t xml:space="preserve"> </w:t>
      </w:r>
      <w:r w:rsidR="00897E84" w:rsidRPr="00897E84">
        <w:rPr>
          <w:rFonts w:eastAsia="Times New Roman" w:cs="Times New Roman"/>
          <w:kern w:val="0"/>
          <w14:ligatures w14:val="none"/>
        </w:rPr>
        <w:t>and</w:t>
      </w:r>
      <w:r w:rsidR="00897E84" w:rsidRPr="00897E84">
        <w:rPr>
          <w:rFonts w:eastAsia="Times New Roman" w:cs="Times New Roman"/>
          <w:spacing w:val="-1"/>
          <w:kern w:val="0"/>
          <w14:ligatures w14:val="none"/>
        </w:rPr>
        <w:t xml:space="preserve"> D</w:t>
      </w:r>
      <w:r w:rsidR="00897E84" w:rsidRPr="00897E84">
        <w:rPr>
          <w:rFonts w:eastAsia="Times New Roman" w:cs="Times New Roman"/>
          <w:kern w:val="0"/>
          <w14:ligatures w14:val="none"/>
        </w:rPr>
        <w:t>AFSTS</w:t>
      </w:r>
      <w:r w:rsidR="00897E84" w:rsidRPr="00897E84">
        <w:rPr>
          <w:rFonts w:eastAsia="Times New Roman" w:cs="Times New Roman"/>
          <w:spacing w:val="-1"/>
          <w:kern w:val="0"/>
          <w14:ligatures w14:val="none"/>
        </w:rPr>
        <w:t xml:space="preserve"> II </w:t>
      </w:r>
      <w:r w:rsidR="00897E84" w:rsidRPr="00897E84">
        <w:rPr>
          <w:rFonts w:eastAsia="Times New Roman" w:cs="Times New Roman"/>
          <w:kern w:val="0"/>
          <w14:ligatures w14:val="none"/>
        </w:rPr>
        <w:t>CO</w:t>
      </w:r>
      <w:r w:rsidR="00897E84" w:rsidRPr="00897E84">
        <w:rPr>
          <w:rFonts w:eastAsia="Times New Roman" w:cs="Times New Roman"/>
          <w:spacing w:val="-3"/>
          <w:kern w:val="0"/>
          <w14:ligatures w14:val="none"/>
        </w:rPr>
        <w:t xml:space="preserve"> </w:t>
      </w:r>
      <w:r w:rsidR="00897E84" w:rsidRPr="00897E84">
        <w:rPr>
          <w:rFonts w:eastAsia="Times New Roman" w:cs="Times New Roman"/>
          <w:kern w:val="0"/>
          <w14:ligatures w14:val="none"/>
        </w:rPr>
        <w:t>on</w:t>
      </w:r>
      <w:r w:rsidR="00897E84" w:rsidRPr="00897E84">
        <w:rPr>
          <w:rFonts w:eastAsia="Times New Roman" w:cs="Times New Roman"/>
          <w:spacing w:val="-1"/>
          <w:kern w:val="0"/>
          <w14:ligatures w14:val="none"/>
        </w:rPr>
        <w:t xml:space="preserve"> </w:t>
      </w:r>
      <w:r w:rsidR="00897E84" w:rsidRPr="00897E84">
        <w:rPr>
          <w:rFonts w:eastAsia="Times New Roman" w:cs="Times New Roman"/>
          <w:kern w:val="0"/>
          <w14:ligatures w14:val="none"/>
        </w:rPr>
        <w:t>all</w:t>
      </w:r>
      <w:r w:rsidR="00897E84" w:rsidRPr="00897E84">
        <w:rPr>
          <w:rFonts w:eastAsia="Times New Roman" w:cs="Times New Roman"/>
          <w:spacing w:val="-1"/>
          <w:kern w:val="0"/>
          <w14:ligatures w14:val="none"/>
        </w:rPr>
        <w:t xml:space="preserve"> pre- and post-award </w:t>
      </w:r>
      <w:r w:rsidR="00897E84" w:rsidRPr="00897E84">
        <w:rPr>
          <w:rFonts w:eastAsia="Times New Roman" w:cs="Times New Roman"/>
          <w:spacing w:val="-2"/>
          <w:kern w:val="0"/>
          <w14:ligatures w14:val="none"/>
        </w:rPr>
        <w:t>documentation</w:t>
      </w:r>
    </w:p>
    <w:p w14:paraId="191A381E"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Provide</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proof</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of certified</w:t>
      </w:r>
      <w:r w:rsidRPr="00897E84">
        <w:rPr>
          <w:rFonts w:eastAsia="Times New Roman" w:cs="Times New Roman"/>
          <w:spacing w:val="-1"/>
          <w:kern w:val="0"/>
          <w14:ligatures w14:val="none"/>
        </w:rPr>
        <w:t xml:space="preserve"> </w:t>
      </w:r>
      <w:r w:rsidRPr="00897E84">
        <w:rPr>
          <w:rFonts w:eastAsia="Times New Roman" w:cs="Times New Roman"/>
          <w:spacing w:val="-2"/>
          <w:kern w:val="0"/>
          <w14:ligatures w14:val="none"/>
        </w:rPr>
        <w:t>funding</w:t>
      </w:r>
    </w:p>
    <w:p w14:paraId="1DE78535"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Provide</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COR</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nomination</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and</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appointment</w:t>
      </w:r>
      <w:r w:rsidRPr="00897E84">
        <w:rPr>
          <w:rFonts w:eastAsia="Times New Roman" w:cs="Times New Roman"/>
          <w:spacing w:val="-1"/>
          <w:kern w:val="0"/>
          <w14:ligatures w14:val="none"/>
        </w:rPr>
        <w:t xml:space="preserve"> </w:t>
      </w:r>
      <w:r w:rsidRPr="00897E84">
        <w:rPr>
          <w:rFonts w:eastAsia="Times New Roman" w:cs="Times New Roman"/>
          <w:spacing w:val="-2"/>
          <w:kern w:val="0"/>
          <w14:ligatures w14:val="none"/>
        </w:rPr>
        <w:t>documentation</w:t>
      </w:r>
    </w:p>
    <w:p w14:paraId="55EDFF78"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spacing w:val="-2"/>
          <w:kern w:val="0"/>
          <w14:ligatures w14:val="none"/>
        </w:rPr>
        <w:t xml:space="preserve">Collaborate with the DAFSTS II team and technical evaluators on the decision document </w:t>
      </w:r>
    </w:p>
    <w:p w14:paraId="266E87CC"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Sign</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the</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decision</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document</w:t>
      </w:r>
      <w:r w:rsidRPr="00897E84">
        <w:rPr>
          <w:rFonts w:eastAsia="Times New Roman" w:cs="Times New Roman"/>
          <w:spacing w:val="-1"/>
          <w:kern w:val="0"/>
          <w14:ligatures w14:val="none"/>
        </w:rPr>
        <w:t xml:space="preserve">, execute the award and subsequent modifications </w:t>
      </w:r>
    </w:p>
    <w:p w14:paraId="795C517B"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Provide</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copies</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of</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signed</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award</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documents,</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modifications,</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D&amp;F’s,</w:t>
      </w:r>
      <w:r w:rsidRPr="00897E84">
        <w:rPr>
          <w:rFonts w:eastAsia="Times New Roman" w:cs="Times New Roman"/>
          <w:spacing w:val="-1"/>
          <w:kern w:val="0"/>
          <w14:ligatures w14:val="none"/>
        </w:rPr>
        <w:t xml:space="preserve"> COR appointments, </w:t>
      </w:r>
      <w:r w:rsidRPr="00897E84">
        <w:rPr>
          <w:rFonts w:eastAsia="Times New Roman" w:cs="Times New Roman"/>
          <w:spacing w:val="-4"/>
          <w:kern w:val="0"/>
          <w14:ligatures w14:val="none"/>
        </w:rPr>
        <w:t>etc.</w:t>
      </w:r>
    </w:p>
    <w:p w14:paraId="65AEDA9C"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sz w:val="28"/>
          <w:szCs w:val="24"/>
          <w14:ligatures w14:val="none"/>
        </w:rPr>
      </w:pPr>
      <w:r w:rsidRPr="00897E84">
        <w:rPr>
          <w:rFonts w:eastAsia="Times New Roman" w:cs="Times New Roman"/>
          <w:spacing w:val="-4"/>
          <w:kern w:val="0"/>
          <w:szCs w:val="24"/>
          <w14:ligatures w14:val="none"/>
        </w:rPr>
        <w:t>D2579 approval at the IDIQ level with quarterly reporting of TO’s to AFDW/SB</w:t>
      </w:r>
    </w:p>
    <w:p w14:paraId="0005877D" w14:textId="77777777" w:rsidR="00897E84" w:rsidRPr="00897E84" w:rsidRDefault="00897E84" w:rsidP="00897E84">
      <w:pPr>
        <w:widowControl w:val="0"/>
        <w:autoSpaceDE w:val="0"/>
        <w:autoSpaceDN w:val="0"/>
        <w:spacing w:after="0" w:line="240" w:lineRule="auto"/>
        <w:rPr>
          <w:rFonts w:eastAsia="Times New Roman" w:cs="Times New Roman"/>
          <w:kern w:val="0"/>
          <w:szCs w:val="24"/>
          <w14:ligatures w14:val="none"/>
        </w:rPr>
      </w:pPr>
    </w:p>
    <w:p w14:paraId="5037D80A" w14:textId="77777777" w:rsidR="00122FA9" w:rsidRDefault="00897E84" w:rsidP="00122FA9">
      <w:pPr>
        <w:widowControl w:val="0"/>
        <w:autoSpaceDE w:val="0"/>
        <w:autoSpaceDN w:val="0"/>
        <w:spacing w:after="0" w:line="240" w:lineRule="auto"/>
        <w:ind w:left="120"/>
        <w:outlineLvl w:val="0"/>
        <w:rPr>
          <w:rFonts w:eastAsia="Times New Roman" w:cs="Times New Roman"/>
          <w:b/>
          <w:bCs/>
          <w:kern w:val="0"/>
          <w:szCs w:val="24"/>
          <w:u w:color="000000"/>
          <w14:ligatures w14:val="none"/>
        </w:rPr>
      </w:pPr>
      <w:bookmarkStart w:id="8" w:name="_Toc168473369"/>
      <w:r w:rsidRPr="00897E84">
        <w:rPr>
          <w:rFonts w:eastAsia="Times New Roman" w:cs="Times New Roman"/>
          <w:b/>
          <w:bCs/>
          <w:kern w:val="0"/>
          <w:szCs w:val="24"/>
          <w:u w:val="single" w:color="000000"/>
          <w14:ligatures w14:val="none"/>
        </w:rPr>
        <w:t>DAFSTS II</w:t>
      </w:r>
      <w:r w:rsidRPr="00897E84">
        <w:rPr>
          <w:rFonts w:eastAsia="Times New Roman" w:cs="Times New Roman"/>
          <w:b/>
          <w:bCs/>
          <w:spacing w:val="-4"/>
          <w:kern w:val="0"/>
          <w:szCs w:val="24"/>
          <w:u w:val="single" w:color="000000"/>
          <w14:ligatures w14:val="none"/>
        </w:rPr>
        <w:t xml:space="preserve"> </w:t>
      </w:r>
      <w:r w:rsidRPr="00897E84">
        <w:rPr>
          <w:rFonts w:eastAsia="Times New Roman" w:cs="Times New Roman"/>
          <w:b/>
          <w:bCs/>
          <w:kern w:val="0"/>
          <w:szCs w:val="24"/>
          <w:u w:val="single" w:color="000000"/>
          <w14:ligatures w14:val="none"/>
        </w:rPr>
        <w:t>Program</w:t>
      </w:r>
      <w:r w:rsidRPr="00897E84">
        <w:rPr>
          <w:rFonts w:eastAsia="Times New Roman" w:cs="Times New Roman"/>
          <w:b/>
          <w:bCs/>
          <w:spacing w:val="-1"/>
          <w:kern w:val="0"/>
          <w:szCs w:val="24"/>
          <w:u w:val="single" w:color="000000"/>
          <w14:ligatures w14:val="none"/>
        </w:rPr>
        <w:t xml:space="preserve"> </w:t>
      </w:r>
      <w:r w:rsidRPr="00897E84">
        <w:rPr>
          <w:rFonts w:eastAsia="Times New Roman" w:cs="Times New Roman"/>
          <w:b/>
          <w:bCs/>
          <w:kern w:val="0"/>
          <w:szCs w:val="24"/>
          <w:u w:val="single" w:color="000000"/>
          <w14:ligatures w14:val="none"/>
        </w:rPr>
        <w:t>Manager</w:t>
      </w:r>
      <w:r w:rsidRPr="00897E84">
        <w:rPr>
          <w:rFonts w:eastAsia="Times New Roman" w:cs="Times New Roman"/>
          <w:b/>
          <w:bCs/>
          <w:spacing w:val="-2"/>
          <w:kern w:val="0"/>
          <w:szCs w:val="24"/>
          <w:u w:val="single" w:color="000000"/>
          <w14:ligatures w14:val="none"/>
        </w:rPr>
        <w:t xml:space="preserve"> </w:t>
      </w:r>
      <w:r w:rsidRPr="00897E84">
        <w:rPr>
          <w:rFonts w:eastAsia="Times New Roman" w:cs="Times New Roman"/>
          <w:b/>
          <w:bCs/>
          <w:kern w:val="0"/>
          <w:szCs w:val="24"/>
          <w:u w:val="single" w:color="000000"/>
          <w14:ligatures w14:val="none"/>
        </w:rPr>
        <w:t>(PM)</w:t>
      </w:r>
      <w:r w:rsidRPr="00897E84">
        <w:rPr>
          <w:rFonts w:eastAsia="Times New Roman" w:cs="Times New Roman"/>
          <w:b/>
          <w:bCs/>
          <w:spacing w:val="-3"/>
          <w:kern w:val="0"/>
          <w:szCs w:val="24"/>
          <w:u w:val="single" w:color="000000"/>
          <w14:ligatures w14:val="none"/>
        </w:rPr>
        <w:t xml:space="preserve"> </w:t>
      </w:r>
      <w:r w:rsidRPr="00897E84">
        <w:rPr>
          <w:rFonts w:eastAsia="Times New Roman" w:cs="Times New Roman"/>
          <w:b/>
          <w:bCs/>
          <w:kern w:val="0"/>
          <w:szCs w:val="24"/>
          <w:u w:val="single" w:color="000000"/>
          <w14:ligatures w14:val="none"/>
        </w:rPr>
        <w:t>/</w:t>
      </w:r>
      <w:r w:rsidRPr="00897E84">
        <w:rPr>
          <w:rFonts w:eastAsia="Times New Roman" w:cs="Times New Roman"/>
          <w:b/>
          <w:bCs/>
          <w:spacing w:val="-1"/>
          <w:kern w:val="0"/>
          <w:szCs w:val="24"/>
          <w:u w:val="single" w:color="000000"/>
          <w14:ligatures w14:val="none"/>
        </w:rPr>
        <w:t xml:space="preserve"> </w:t>
      </w:r>
      <w:r w:rsidRPr="00897E84">
        <w:rPr>
          <w:rFonts w:eastAsia="Times New Roman" w:cs="Times New Roman"/>
          <w:b/>
          <w:bCs/>
          <w:spacing w:val="-5"/>
          <w:kern w:val="0"/>
          <w:szCs w:val="24"/>
          <w:u w:val="single" w:color="000000"/>
          <w14:ligatures w14:val="none"/>
        </w:rPr>
        <w:t>COR</w:t>
      </w:r>
      <w:bookmarkEnd w:id="8"/>
    </w:p>
    <w:p w14:paraId="5269FCC9" w14:textId="77777777" w:rsidR="00DF7510"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kern w:val="0"/>
          <w14:ligatures w14:val="none"/>
        </w:rPr>
        <w:t>DAFSTS II PM is responsible for the overall program</w:t>
      </w:r>
    </w:p>
    <w:p w14:paraId="27E32D5B" w14:textId="77777777" w:rsidR="00DF7510"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kern w:val="0"/>
          <w14:ligatures w14:val="none"/>
        </w:rPr>
        <w:t>DAFSTS II</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PM</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will</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review</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and</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provide</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scope</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determination</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inputs</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for</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 xml:space="preserve">all </w:t>
      </w:r>
      <w:r w:rsidRPr="00DF7510">
        <w:rPr>
          <w:rFonts w:eastAsia="Times New Roman" w:cs="Times New Roman"/>
          <w:spacing w:val="-2"/>
          <w:kern w:val="0"/>
          <w14:ligatures w14:val="none"/>
        </w:rPr>
        <w:t>requirements</w:t>
      </w:r>
    </w:p>
    <w:p w14:paraId="4B6304E6" w14:textId="77777777" w:rsidR="00DF7510"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kern w:val="0"/>
          <w14:ligatures w14:val="none"/>
        </w:rPr>
        <w:lastRenderedPageBreak/>
        <w:t>Designated</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approval/disapproval</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authority</w:t>
      </w:r>
      <w:r w:rsidRPr="00DF7510">
        <w:rPr>
          <w:rFonts w:eastAsia="Times New Roman" w:cs="Times New Roman"/>
          <w:spacing w:val="-1"/>
          <w:kern w:val="0"/>
          <w14:ligatures w14:val="none"/>
        </w:rPr>
        <w:t xml:space="preserve"> </w:t>
      </w:r>
      <w:r w:rsidRPr="00DF7510">
        <w:rPr>
          <w:rFonts w:eastAsia="Times New Roman" w:cs="Times New Roman"/>
          <w:kern w:val="0"/>
          <w14:ligatures w14:val="none"/>
        </w:rPr>
        <w:t>for</w:t>
      </w:r>
      <w:r w:rsidRPr="00DF7510">
        <w:rPr>
          <w:rFonts w:eastAsia="Times New Roman" w:cs="Times New Roman"/>
          <w:spacing w:val="-1"/>
          <w:kern w:val="0"/>
          <w14:ligatures w14:val="none"/>
        </w:rPr>
        <w:t xml:space="preserve"> </w:t>
      </w:r>
      <w:r w:rsidRPr="00DF7510">
        <w:rPr>
          <w:rFonts w:eastAsia="Times New Roman" w:cs="Times New Roman"/>
          <w:kern w:val="0"/>
          <w14:ligatures w14:val="none"/>
        </w:rPr>
        <w:t>all</w:t>
      </w:r>
      <w:r w:rsidRPr="00DF7510">
        <w:rPr>
          <w:rFonts w:eastAsia="Times New Roman" w:cs="Times New Roman"/>
          <w:spacing w:val="-1"/>
          <w:kern w:val="0"/>
          <w14:ligatures w14:val="none"/>
        </w:rPr>
        <w:t xml:space="preserve"> </w:t>
      </w:r>
      <w:r w:rsidRPr="00DF7510">
        <w:rPr>
          <w:rFonts w:eastAsia="Times New Roman" w:cs="Times New Roman"/>
          <w:kern w:val="0"/>
          <w14:ligatures w14:val="none"/>
        </w:rPr>
        <w:t>Tier</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1</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and</w:t>
      </w:r>
      <w:r w:rsidRPr="00DF7510">
        <w:rPr>
          <w:rFonts w:eastAsia="Times New Roman" w:cs="Times New Roman"/>
          <w:spacing w:val="-1"/>
          <w:kern w:val="0"/>
          <w14:ligatures w14:val="none"/>
        </w:rPr>
        <w:t xml:space="preserve"> </w:t>
      </w:r>
      <w:r w:rsidRPr="00DF7510">
        <w:rPr>
          <w:rFonts w:eastAsia="Times New Roman" w:cs="Times New Roman"/>
          <w:kern w:val="0"/>
          <w14:ligatures w14:val="none"/>
        </w:rPr>
        <w:t>Tier</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2</w:t>
      </w:r>
      <w:r w:rsidRPr="00DF7510">
        <w:rPr>
          <w:rFonts w:eastAsia="Times New Roman" w:cs="Times New Roman"/>
          <w:spacing w:val="1"/>
          <w:kern w:val="0"/>
          <w14:ligatures w14:val="none"/>
        </w:rPr>
        <w:t xml:space="preserve"> </w:t>
      </w:r>
      <w:r w:rsidRPr="00DF7510">
        <w:rPr>
          <w:rFonts w:eastAsia="Times New Roman" w:cs="Times New Roman"/>
          <w:spacing w:val="-2"/>
          <w:kern w:val="0"/>
          <w14:ligatures w14:val="none"/>
        </w:rPr>
        <w:t>requirements</w:t>
      </w:r>
    </w:p>
    <w:p w14:paraId="7154569D" w14:textId="77777777" w:rsidR="00DF7510"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kern w:val="0"/>
          <w14:ligatures w14:val="none"/>
        </w:rPr>
        <w:t>Settle</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any</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disapproval</w:t>
      </w:r>
      <w:r w:rsidRPr="00DF7510">
        <w:rPr>
          <w:rFonts w:eastAsia="Times New Roman" w:cs="Times New Roman"/>
          <w:spacing w:val="-1"/>
          <w:kern w:val="0"/>
          <w14:ligatures w14:val="none"/>
        </w:rPr>
        <w:t xml:space="preserve"> </w:t>
      </w:r>
      <w:r w:rsidRPr="00DF7510">
        <w:rPr>
          <w:rFonts w:eastAsia="Times New Roman" w:cs="Times New Roman"/>
          <w:kern w:val="0"/>
          <w14:ligatures w14:val="none"/>
        </w:rPr>
        <w:t>disputes</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between</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the program</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and</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requiring</w:t>
      </w:r>
      <w:r w:rsidRPr="00DF7510">
        <w:rPr>
          <w:rFonts w:eastAsia="Times New Roman" w:cs="Times New Roman"/>
          <w:spacing w:val="-1"/>
          <w:kern w:val="0"/>
          <w14:ligatures w14:val="none"/>
        </w:rPr>
        <w:t xml:space="preserve"> </w:t>
      </w:r>
      <w:r w:rsidRPr="00DF7510">
        <w:rPr>
          <w:rFonts w:eastAsia="Times New Roman" w:cs="Times New Roman"/>
          <w:spacing w:val="-2"/>
          <w:kern w:val="0"/>
          <w14:ligatures w14:val="none"/>
        </w:rPr>
        <w:t>organizations</w:t>
      </w:r>
    </w:p>
    <w:p w14:paraId="0651512B" w14:textId="77777777" w:rsidR="00DF7510"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kern w:val="0"/>
          <w14:ligatures w14:val="none"/>
        </w:rPr>
        <w:t>Collaborate</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with</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AFDW/PK</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on</w:t>
      </w:r>
      <w:r w:rsidRPr="00DF7510">
        <w:rPr>
          <w:rFonts w:eastAsia="Times New Roman" w:cs="Times New Roman"/>
          <w:spacing w:val="-1"/>
          <w:kern w:val="0"/>
          <w14:ligatures w14:val="none"/>
        </w:rPr>
        <w:t xml:space="preserve"> </w:t>
      </w:r>
      <w:r w:rsidRPr="00DF7510">
        <w:rPr>
          <w:rFonts w:eastAsia="Times New Roman" w:cs="Times New Roman"/>
          <w:kern w:val="0"/>
          <w14:ligatures w14:val="none"/>
        </w:rPr>
        <w:t>policy,</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governance,</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and contract</w:t>
      </w:r>
      <w:r w:rsidRPr="00DF7510">
        <w:rPr>
          <w:rFonts w:eastAsia="Times New Roman" w:cs="Times New Roman"/>
          <w:spacing w:val="1"/>
          <w:kern w:val="0"/>
          <w14:ligatures w14:val="none"/>
        </w:rPr>
        <w:t xml:space="preserve"> </w:t>
      </w:r>
      <w:r w:rsidRPr="00DF7510">
        <w:rPr>
          <w:rFonts w:eastAsia="Times New Roman" w:cs="Times New Roman"/>
          <w:spacing w:val="-2"/>
          <w:kern w:val="0"/>
          <w14:ligatures w14:val="none"/>
        </w:rPr>
        <w:t>changes</w:t>
      </w:r>
    </w:p>
    <w:p w14:paraId="6DEA532B" w14:textId="77777777" w:rsidR="00DF7510"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kern w:val="0"/>
          <w14:ligatures w14:val="none"/>
        </w:rPr>
        <w:t>Ensure</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all</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request</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packages</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are</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complete</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prior</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to</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submission</w:t>
      </w:r>
      <w:r w:rsidRPr="00DF7510">
        <w:rPr>
          <w:rFonts w:eastAsia="Times New Roman" w:cs="Times New Roman"/>
          <w:spacing w:val="-3"/>
          <w:kern w:val="0"/>
          <w14:ligatures w14:val="none"/>
        </w:rPr>
        <w:t xml:space="preserve"> </w:t>
      </w:r>
    </w:p>
    <w:p w14:paraId="41E4FEAF" w14:textId="77777777" w:rsidR="00DF7510"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kern w:val="0"/>
          <w14:ligatures w14:val="none"/>
        </w:rPr>
        <w:t>Ensure</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quarterly, annual</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Program</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Management</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Reviews</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(PMR)</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are</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completed</w:t>
      </w:r>
      <w:r w:rsidRPr="00DF7510">
        <w:rPr>
          <w:rFonts w:eastAsia="Times New Roman" w:cs="Times New Roman"/>
          <w:spacing w:val="-3"/>
          <w:kern w:val="0"/>
          <w14:ligatures w14:val="none"/>
        </w:rPr>
        <w:t xml:space="preserve"> </w:t>
      </w:r>
    </w:p>
    <w:p w14:paraId="6251AE06" w14:textId="77777777" w:rsidR="00DF7510"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kern w:val="0"/>
          <w14:ligatures w14:val="none"/>
        </w:rPr>
        <w:t>Create</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a</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collaboration</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space</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for</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the</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contractors</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and</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government</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personnel-</w:t>
      </w:r>
      <w:r w:rsidRPr="00DF7510">
        <w:rPr>
          <w:rFonts w:eastAsia="Times New Roman" w:cs="Times New Roman"/>
          <w:spacing w:val="-5"/>
          <w:kern w:val="0"/>
          <w14:ligatures w14:val="none"/>
        </w:rPr>
        <w:t xml:space="preserve"> </w:t>
      </w:r>
    </w:p>
    <w:p w14:paraId="6E6282D4" w14:textId="77777777" w:rsidR="00DF7510"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kern w:val="0"/>
          <w14:ligatures w14:val="none"/>
        </w:rPr>
        <w:t>Ensuring</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all</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requesting</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agencies</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have</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identified</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a</w:t>
      </w:r>
      <w:r w:rsidRPr="00DF7510">
        <w:rPr>
          <w:rFonts w:eastAsia="Times New Roman" w:cs="Times New Roman"/>
          <w:spacing w:val="-4"/>
          <w:kern w:val="0"/>
          <w14:ligatures w14:val="none"/>
        </w:rPr>
        <w:t xml:space="preserve"> trained </w:t>
      </w:r>
      <w:r w:rsidRPr="00DF7510">
        <w:rPr>
          <w:rFonts w:eastAsia="Times New Roman" w:cs="Times New Roman"/>
          <w:kern w:val="0"/>
          <w14:ligatures w14:val="none"/>
        </w:rPr>
        <w:t>COR</w:t>
      </w:r>
      <w:r w:rsidRPr="00DF7510">
        <w:rPr>
          <w:rFonts w:eastAsia="Times New Roman" w:cs="Times New Roman"/>
          <w:spacing w:val="-3"/>
          <w:kern w:val="0"/>
          <w14:ligatures w14:val="none"/>
        </w:rPr>
        <w:t xml:space="preserve"> </w:t>
      </w:r>
    </w:p>
    <w:p w14:paraId="565C26A2" w14:textId="77777777" w:rsidR="00DF7510"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kern w:val="0"/>
          <w14:ligatures w14:val="none"/>
        </w:rPr>
        <w:t>Ensure</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all</w:t>
      </w:r>
      <w:r w:rsidRPr="00DF7510">
        <w:rPr>
          <w:rFonts w:eastAsia="Times New Roman" w:cs="Times New Roman"/>
          <w:spacing w:val="-1"/>
          <w:kern w:val="0"/>
          <w14:ligatures w14:val="none"/>
        </w:rPr>
        <w:t xml:space="preserve"> </w:t>
      </w:r>
      <w:r w:rsidRPr="00DF7510">
        <w:rPr>
          <w:rFonts w:eastAsia="Times New Roman" w:cs="Times New Roman"/>
          <w:kern w:val="0"/>
          <w14:ligatures w14:val="none"/>
        </w:rPr>
        <w:t>pre-reads,</w:t>
      </w:r>
      <w:r w:rsidRPr="00DF7510">
        <w:rPr>
          <w:rFonts w:eastAsia="Times New Roman" w:cs="Times New Roman"/>
          <w:spacing w:val="-1"/>
          <w:kern w:val="0"/>
          <w14:ligatures w14:val="none"/>
        </w:rPr>
        <w:t xml:space="preserve"> </w:t>
      </w:r>
      <w:r w:rsidRPr="00DF7510">
        <w:rPr>
          <w:rFonts w:eastAsia="Times New Roman" w:cs="Times New Roman"/>
          <w:kern w:val="0"/>
          <w14:ligatures w14:val="none"/>
        </w:rPr>
        <w:t>technical evaluator</w:t>
      </w:r>
      <w:r w:rsidRPr="00DF7510">
        <w:rPr>
          <w:rFonts w:eastAsia="Times New Roman" w:cs="Times New Roman"/>
          <w:spacing w:val="-1"/>
          <w:kern w:val="0"/>
          <w14:ligatures w14:val="none"/>
        </w:rPr>
        <w:t xml:space="preserve"> </w:t>
      </w:r>
      <w:r w:rsidRPr="00DF7510">
        <w:rPr>
          <w:rFonts w:eastAsia="Times New Roman" w:cs="Times New Roman"/>
          <w:kern w:val="0"/>
          <w14:ligatures w14:val="none"/>
        </w:rPr>
        <w:t>training,</w:t>
      </w:r>
      <w:r w:rsidRPr="00DF7510">
        <w:rPr>
          <w:rFonts w:eastAsia="Times New Roman" w:cs="Times New Roman"/>
          <w:spacing w:val="-1"/>
          <w:kern w:val="0"/>
          <w14:ligatures w14:val="none"/>
        </w:rPr>
        <w:t xml:space="preserve"> </w:t>
      </w:r>
      <w:r w:rsidRPr="00DF7510">
        <w:rPr>
          <w:rFonts w:eastAsia="Times New Roman" w:cs="Times New Roman"/>
          <w:kern w:val="0"/>
          <w14:ligatures w14:val="none"/>
        </w:rPr>
        <w:t>complete</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prior</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to</w:t>
      </w:r>
      <w:r w:rsidRPr="00DF7510">
        <w:rPr>
          <w:rFonts w:eastAsia="Times New Roman" w:cs="Times New Roman"/>
          <w:spacing w:val="-1"/>
          <w:kern w:val="0"/>
          <w14:ligatures w14:val="none"/>
        </w:rPr>
        <w:t xml:space="preserve"> </w:t>
      </w:r>
      <w:r w:rsidRPr="00DF7510">
        <w:rPr>
          <w:rFonts w:eastAsia="Times New Roman" w:cs="Times New Roman"/>
          <w:kern w:val="0"/>
          <w14:ligatures w14:val="none"/>
        </w:rPr>
        <w:t>package submission</w:t>
      </w:r>
      <w:r w:rsidRPr="00DF7510">
        <w:rPr>
          <w:rFonts w:eastAsia="Times New Roman" w:cs="Times New Roman"/>
          <w:spacing w:val="-1"/>
          <w:kern w:val="0"/>
          <w14:ligatures w14:val="none"/>
        </w:rPr>
        <w:t xml:space="preserve"> </w:t>
      </w:r>
      <w:r w:rsidRPr="00DF7510">
        <w:rPr>
          <w:rFonts w:eastAsia="Times New Roman" w:cs="Times New Roman"/>
          <w:kern w:val="0"/>
          <w14:ligatures w14:val="none"/>
        </w:rPr>
        <w:t>to</w:t>
      </w:r>
      <w:r w:rsidRPr="00DF7510">
        <w:rPr>
          <w:rFonts w:eastAsia="Times New Roman" w:cs="Times New Roman"/>
          <w:spacing w:val="-1"/>
          <w:kern w:val="0"/>
          <w14:ligatures w14:val="none"/>
        </w:rPr>
        <w:t xml:space="preserve"> </w:t>
      </w:r>
      <w:r w:rsidRPr="00DF7510">
        <w:rPr>
          <w:rFonts w:eastAsia="Times New Roman" w:cs="Times New Roman"/>
          <w:spacing w:val="-5"/>
          <w:kern w:val="0"/>
          <w14:ligatures w14:val="none"/>
        </w:rPr>
        <w:t>PK</w:t>
      </w:r>
    </w:p>
    <w:p w14:paraId="6BC26FBC" w14:textId="77777777" w:rsidR="00DF7510"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kern w:val="0"/>
          <w14:ligatures w14:val="none"/>
        </w:rPr>
        <w:t>Ensure</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annual</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CPARS</w:t>
      </w:r>
      <w:r w:rsidRPr="00DF7510">
        <w:rPr>
          <w:rFonts w:eastAsia="Times New Roman" w:cs="Times New Roman"/>
          <w:spacing w:val="-5"/>
          <w:kern w:val="0"/>
          <w14:ligatures w14:val="none"/>
        </w:rPr>
        <w:t xml:space="preserve"> </w:t>
      </w:r>
      <w:r w:rsidRPr="00DF7510">
        <w:rPr>
          <w:rFonts w:eastAsia="Times New Roman" w:cs="Times New Roman"/>
          <w:kern w:val="0"/>
          <w14:ligatures w14:val="none"/>
        </w:rPr>
        <w:t>reports</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are</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completed</w:t>
      </w:r>
      <w:r w:rsidRPr="00DF7510">
        <w:rPr>
          <w:rFonts w:eastAsia="Times New Roman" w:cs="Times New Roman"/>
          <w:spacing w:val="-2"/>
          <w:kern w:val="0"/>
          <w14:ligatures w14:val="none"/>
        </w:rPr>
        <w:t xml:space="preserve"> </w:t>
      </w:r>
      <w:r w:rsidRPr="00DF7510">
        <w:rPr>
          <w:rFonts w:eastAsia="Times New Roman" w:cs="Times New Roman"/>
          <w:kern w:val="0"/>
          <w14:ligatures w14:val="none"/>
        </w:rPr>
        <w:t>by</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all required task order CORs</w:t>
      </w:r>
    </w:p>
    <w:p w14:paraId="73EBDE96" w14:textId="77777777" w:rsidR="00DF7510"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kern w:val="0"/>
          <w14:ligatures w14:val="none"/>
        </w:rPr>
        <w:t>If</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no</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CPARS</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is</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required</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due</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to</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dollar</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threshold;</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ensure</w:t>
      </w:r>
      <w:r w:rsidRPr="00DF7510">
        <w:rPr>
          <w:rFonts w:eastAsia="Times New Roman" w:cs="Times New Roman"/>
          <w:spacing w:val="-4"/>
          <w:kern w:val="0"/>
          <w14:ligatures w14:val="none"/>
        </w:rPr>
        <w:t xml:space="preserve"> </w:t>
      </w:r>
      <w:r w:rsidRPr="00DF7510">
        <w:rPr>
          <w:rFonts w:eastAsia="Times New Roman" w:cs="Times New Roman"/>
          <w:kern w:val="0"/>
          <w14:ligatures w14:val="none"/>
        </w:rPr>
        <w:t>CPARS</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form</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completed</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by</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COR</w:t>
      </w:r>
      <w:r w:rsidRPr="00DF7510">
        <w:rPr>
          <w:rFonts w:eastAsia="Times New Roman" w:cs="Times New Roman"/>
          <w:spacing w:val="-3"/>
          <w:kern w:val="0"/>
          <w14:ligatures w14:val="none"/>
        </w:rPr>
        <w:t xml:space="preserve"> </w:t>
      </w:r>
      <w:r w:rsidRPr="00DF7510">
        <w:rPr>
          <w:rFonts w:eastAsia="Times New Roman" w:cs="Times New Roman"/>
          <w:kern w:val="0"/>
          <w14:ligatures w14:val="none"/>
        </w:rPr>
        <w:t>prior to task order closeout</w:t>
      </w:r>
    </w:p>
    <w:p w14:paraId="33BB78FC" w14:textId="67CB0E2E" w:rsidR="00897E84" w:rsidRPr="00DF7510" w:rsidRDefault="00897E84" w:rsidP="00FD7E96">
      <w:pPr>
        <w:pStyle w:val="ListParagraph"/>
        <w:widowControl w:val="0"/>
        <w:numPr>
          <w:ilvl w:val="0"/>
          <w:numId w:val="2"/>
        </w:numPr>
        <w:autoSpaceDE w:val="0"/>
        <w:autoSpaceDN w:val="0"/>
        <w:spacing w:after="0" w:line="240" w:lineRule="auto"/>
        <w:ind w:left="270"/>
        <w:outlineLvl w:val="0"/>
        <w:rPr>
          <w:rFonts w:eastAsia="Times New Roman" w:cs="Times New Roman"/>
          <w:b/>
          <w:bCs/>
          <w:kern w:val="0"/>
          <w:szCs w:val="24"/>
          <w:u w:color="000000"/>
          <w14:ligatures w14:val="none"/>
        </w:rPr>
      </w:pPr>
      <w:r w:rsidRPr="00DF7510">
        <w:rPr>
          <w:rFonts w:eastAsia="Times New Roman" w:cs="Times New Roman"/>
          <w:spacing w:val="-4"/>
          <w:kern w:val="0"/>
          <w:szCs w:val="24"/>
          <w14:ligatures w14:val="none"/>
        </w:rPr>
        <w:t>D2579 approval at the IDIQ level with quarterly reporting of TO’s to AFDW/SB</w:t>
      </w:r>
    </w:p>
    <w:p w14:paraId="0948FA2C" w14:textId="77777777" w:rsidR="00897E84" w:rsidRPr="00897E84" w:rsidRDefault="00897E84" w:rsidP="00897E84">
      <w:pPr>
        <w:widowControl w:val="0"/>
        <w:autoSpaceDE w:val="0"/>
        <w:autoSpaceDN w:val="0"/>
        <w:spacing w:after="0" w:line="240" w:lineRule="auto"/>
        <w:rPr>
          <w:rFonts w:eastAsia="Times New Roman" w:cs="Times New Roman"/>
          <w:kern w:val="0"/>
          <w:szCs w:val="24"/>
          <w14:ligatures w14:val="none"/>
        </w:rPr>
      </w:pPr>
    </w:p>
    <w:p w14:paraId="078B6292" w14:textId="0951338A" w:rsidR="00DF7510" w:rsidRPr="00DF7510" w:rsidRDefault="00897E84" w:rsidP="00DF7510">
      <w:pPr>
        <w:widowControl w:val="0"/>
        <w:autoSpaceDE w:val="0"/>
        <w:autoSpaceDN w:val="0"/>
        <w:spacing w:after="0" w:line="240" w:lineRule="auto"/>
        <w:ind w:left="120"/>
        <w:outlineLvl w:val="0"/>
        <w:rPr>
          <w:rFonts w:eastAsia="Times New Roman" w:cs="Times New Roman"/>
          <w:b/>
          <w:bCs/>
          <w:kern w:val="0"/>
          <w:szCs w:val="24"/>
          <w:u w:color="000000"/>
          <w14:ligatures w14:val="none"/>
        </w:rPr>
      </w:pPr>
      <w:bookmarkStart w:id="9" w:name="_Toc168473370"/>
      <w:r w:rsidRPr="00897E84">
        <w:rPr>
          <w:rFonts w:eastAsia="Times New Roman" w:cs="Times New Roman"/>
          <w:b/>
          <w:bCs/>
          <w:kern w:val="0"/>
          <w:szCs w:val="24"/>
          <w:u w:val="single" w:color="000000"/>
          <w14:ligatures w14:val="none"/>
        </w:rPr>
        <w:t>Project</w:t>
      </w:r>
      <w:r w:rsidRPr="00897E84">
        <w:rPr>
          <w:rFonts w:eastAsia="Times New Roman" w:cs="Times New Roman"/>
          <w:b/>
          <w:bCs/>
          <w:spacing w:val="-3"/>
          <w:kern w:val="0"/>
          <w:szCs w:val="24"/>
          <w:u w:val="single" w:color="000000"/>
          <w14:ligatures w14:val="none"/>
        </w:rPr>
        <w:t xml:space="preserve"> </w:t>
      </w:r>
      <w:r w:rsidRPr="00897E84">
        <w:rPr>
          <w:rFonts w:eastAsia="Times New Roman" w:cs="Times New Roman"/>
          <w:b/>
          <w:bCs/>
          <w:kern w:val="0"/>
          <w:szCs w:val="24"/>
          <w:u w:val="single" w:color="000000"/>
          <w14:ligatures w14:val="none"/>
        </w:rPr>
        <w:t>Action</w:t>
      </w:r>
      <w:r w:rsidRPr="00897E84">
        <w:rPr>
          <w:rFonts w:eastAsia="Times New Roman" w:cs="Times New Roman"/>
          <w:b/>
          <w:bCs/>
          <w:spacing w:val="-2"/>
          <w:kern w:val="0"/>
          <w:szCs w:val="24"/>
          <w:u w:val="single" w:color="000000"/>
          <w14:ligatures w14:val="none"/>
        </w:rPr>
        <w:t xml:space="preserve"> Officer</w:t>
      </w:r>
      <w:bookmarkEnd w:id="9"/>
    </w:p>
    <w:p w14:paraId="0DE58333" w14:textId="045B4120" w:rsidR="00897E84" w:rsidRDefault="00DF7510"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Pr>
          <w:rFonts w:eastAsia="Times New Roman" w:cs="Times New Roman"/>
          <w:kern w:val="0"/>
          <w14:ligatures w14:val="none"/>
        </w:rPr>
        <w:t>Shall attend AFSTS Immersion Training via Microsoft Teams</w:t>
      </w:r>
    </w:p>
    <w:p w14:paraId="17A2186D" w14:textId="38BA4CBC" w:rsidR="00DF7510" w:rsidRPr="00897E84" w:rsidRDefault="00DF7510"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Pr>
          <w:rFonts w:eastAsia="Times New Roman" w:cs="Times New Roman"/>
          <w:kern w:val="0"/>
          <w14:ligatures w14:val="none"/>
        </w:rPr>
        <w:t>Shall attend Technical Evaluation Training via Microsoft Teams</w:t>
      </w:r>
    </w:p>
    <w:p w14:paraId="38E6FC7E" w14:textId="77777777" w:rsidR="00897E84" w:rsidRPr="00897E84" w:rsidRDefault="00897E84" w:rsidP="00FD7E96">
      <w:pPr>
        <w:widowControl w:val="0"/>
        <w:numPr>
          <w:ilvl w:val="0"/>
          <w:numId w:val="2"/>
        </w:numPr>
        <w:tabs>
          <w:tab w:val="left" w:pos="257"/>
        </w:tabs>
        <w:autoSpaceDE w:val="0"/>
        <w:autoSpaceDN w:val="0"/>
        <w:spacing w:after="0" w:line="240" w:lineRule="auto"/>
        <w:ind w:left="257" w:hanging="138"/>
        <w:rPr>
          <w:rFonts w:eastAsia="Times New Roman" w:cs="Times New Roman"/>
          <w:kern w:val="0"/>
          <w14:ligatures w14:val="none"/>
        </w:rPr>
      </w:pPr>
      <w:r w:rsidRPr="00897E84">
        <w:rPr>
          <w:rFonts w:eastAsia="Times New Roman" w:cs="Times New Roman"/>
          <w:kern w:val="0"/>
          <w14:ligatures w14:val="none"/>
        </w:rPr>
        <w:t>Complete</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the</w:t>
      </w:r>
      <w:r w:rsidRPr="00897E84">
        <w:rPr>
          <w:rFonts w:eastAsia="Times New Roman" w:cs="Times New Roman"/>
          <w:spacing w:val="-3"/>
          <w:kern w:val="0"/>
          <w14:ligatures w14:val="none"/>
        </w:rPr>
        <w:t xml:space="preserve"> D</w:t>
      </w:r>
      <w:r w:rsidRPr="00897E84">
        <w:rPr>
          <w:rFonts w:eastAsia="Times New Roman" w:cs="Times New Roman"/>
          <w:kern w:val="0"/>
          <w14:ligatures w14:val="none"/>
        </w:rPr>
        <w:t>AFSTS</w:t>
      </w:r>
      <w:r w:rsidRPr="00897E84">
        <w:rPr>
          <w:rFonts w:eastAsia="Times New Roman" w:cs="Times New Roman"/>
          <w:spacing w:val="-2"/>
          <w:kern w:val="0"/>
          <w14:ligatures w14:val="none"/>
        </w:rPr>
        <w:t xml:space="preserve"> II </w:t>
      </w:r>
      <w:r w:rsidRPr="00897E84">
        <w:rPr>
          <w:rFonts w:eastAsia="Times New Roman" w:cs="Times New Roman"/>
          <w:kern w:val="0"/>
          <w14:ligatures w14:val="none"/>
        </w:rPr>
        <w:t>Checklist</w:t>
      </w:r>
    </w:p>
    <w:p w14:paraId="107133C2" w14:textId="77777777" w:rsidR="00897E84" w:rsidRPr="00897E84" w:rsidRDefault="00897E84" w:rsidP="00FD7E96">
      <w:pPr>
        <w:widowControl w:val="0"/>
        <w:numPr>
          <w:ilvl w:val="0"/>
          <w:numId w:val="2"/>
        </w:numPr>
        <w:tabs>
          <w:tab w:val="left" w:pos="258"/>
        </w:tabs>
        <w:autoSpaceDE w:val="0"/>
        <w:autoSpaceDN w:val="0"/>
        <w:spacing w:after="0" w:line="240" w:lineRule="auto"/>
        <w:ind w:left="258" w:right="227" w:hanging="138"/>
        <w:rPr>
          <w:rFonts w:eastAsia="Times New Roman" w:cs="Times New Roman"/>
          <w:kern w:val="0"/>
          <w14:ligatures w14:val="none"/>
        </w:rPr>
      </w:pPr>
      <w:r w:rsidRPr="00897E84">
        <w:rPr>
          <w:rFonts w:eastAsia="Times New Roman" w:cs="Times New Roman"/>
          <w:kern w:val="0"/>
          <w14:ligatures w14:val="none"/>
        </w:rPr>
        <w:t>Secure</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funding</w:t>
      </w:r>
      <w:r w:rsidRPr="00897E84">
        <w:rPr>
          <w:rFonts w:eastAsia="Times New Roman" w:cs="Times New Roman"/>
          <w:spacing w:val="-3"/>
          <w:kern w:val="0"/>
          <w14:ligatures w14:val="none"/>
        </w:rPr>
        <w:t xml:space="preserve"> (Form 9, MIPR, 7600B, Funds Availability memo)</w:t>
      </w:r>
    </w:p>
    <w:p w14:paraId="61DB65FA" w14:textId="77777777" w:rsidR="00897E84" w:rsidRPr="00897E84" w:rsidRDefault="00897E84" w:rsidP="00FD7E96">
      <w:pPr>
        <w:widowControl w:val="0"/>
        <w:numPr>
          <w:ilvl w:val="0"/>
          <w:numId w:val="2"/>
        </w:numPr>
        <w:tabs>
          <w:tab w:val="left" w:pos="258"/>
        </w:tabs>
        <w:autoSpaceDE w:val="0"/>
        <w:autoSpaceDN w:val="0"/>
        <w:spacing w:after="0" w:line="240" w:lineRule="auto"/>
        <w:ind w:left="258" w:right="227" w:hanging="138"/>
        <w:rPr>
          <w:rFonts w:eastAsia="Times New Roman" w:cs="Times New Roman"/>
          <w:kern w:val="0"/>
          <w14:ligatures w14:val="none"/>
        </w:rPr>
      </w:pPr>
      <w:r w:rsidRPr="00897E84">
        <w:rPr>
          <w:rFonts w:eastAsia="Times New Roman" w:cs="Times New Roman"/>
          <w:spacing w:val="-3"/>
          <w:kern w:val="0"/>
          <w14:ligatures w14:val="none"/>
        </w:rPr>
        <w:t xml:space="preserve">Ensure Task Order number (“F”) is on emails, PRs, MIPRs, and any documentation/correspondence. </w:t>
      </w:r>
    </w:p>
    <w:p w14:paraId="38E4131E" w14:textId="77777777" w:rsidR="00897E84" w:rsidRPr="00897E84" w:rsidRDefault="00897E84" w:rsidP="00FD7E96">
      <w:pPr>
        <w:widowControl w:val="0"/>
        <w:numPr>
          <w:ilvl w:val="0"/>
          <w:numId w:val="2"/>
        </w:numPr>
        <w:tabs>
          <w:tab w:val="left" w:pos="258"/>
        </w:tabs>
        <w:autoSpaceDE w:val="0"/>
        <w:autoSpaceDN w:val="0"/>
        <w:spacing w:after="0" w:line="240" w:lineRule="auto"/>
        <w:ind w:left="258" w:right="227" w:hanging="138"/>
        <w:rPr>
          <w:rFonts w:eastAsia="Times New Roman" w:cs="Times New Roman"/>
          <w:kern w:val="0"/>
          <w14:ligatures w14:val="none"/>
        </w:rPr>
      </w:pPr>
      <w:r w:rsidRPr="00897E84">
        <w:rPr>
          <w:rFonts w:eastAsia="Times New Roman" w:cs="Times New Roman"/>
          <w:kern w:val="0"/>
          <w14:ligatures w14:val="none"/>
        </w:rPr>
        <w:t>Shall</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coordinate in</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all</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industry</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engagement</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with</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the</w:t>
      </w:r>
      <w:r w:rsidRPr="00897E84">
        <w:rPr>
          <w:rFonts w:eastAsia="Times New Roman" w:cs="Times New Roman"/>
          <w:spacing w:val="-2"/>
          <w:kern w:val="0"/>
          <w14:ligatures w14:val="none"/>
        </w:rPr>
        <w:t xml:space="preserve"> D</w:t>
      </w:r>
      <w:r w:rsidRPr="00897E84">
        <w:rPr>
          <w:rFonts w:eastAsia="Times New Roman" w:cs="Times New Roman"/>
          <w:kern w:val="0"/>
          <w14:ligatures w14:val="none"/>
        </w:rPr>
        <w:t>AFSTS</w:t>
      </w:r>
      <w:r w:rsidRPr="00897E84">
        <w:rPr>
          <w:rFonts w:eastAsia="Times New Roman" w:cs="Times New Roman"/>
          <w:spacing w:val="-1"/>
          <w:kern w:val="0"/>
          <w14:ligatures w14:val="none"/>
        </w:rPr>
        <w:t xml:space="preserve"> </w:t>
      </w:r>
      <w:r w:rsidRPr="00897E84">
        <w:rPr>
          <w:rFonts w:eastAsia="Times New Roman" w:cs="Times New Roman"/>
          <w:spacing w:val="-2"/>
          <w:kern w:val="0"/>
          <w14:ligatures w14:val="none"/>
        </w:rPr>
        <w:t>PM/COR</w:t>
      </w:r>
    </w:p>
    <w:p w14:paraId="20BE43F0"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Shall</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provide</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pertinent information</w:t>
      </w:r>
      <w:r w:rsidRPr="00897E84">
        <w:rPr>
          <w:rFonts w:eastAsia="Times New Roman" w:cs="Times New Roman"/>
          <w:spacing w:val="-2"/>
          <w:kern w:val="0"/>
          <w14:ligatures w14:val="none"/>
        </w:rPr>
        <w:t xml:space="preserve"> as required</w:t>
      </w:r>
    </w:p>
    <w:p w14:paraId="3E410017"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spacing w:val="-2"/>
          <w:kern w:val="0"/>
          <w14:ligatures w14:val="none"/>
        </w:rPr>
        <w:t>Shall be available for all industry engagements</w:t>
      </w:r>
    </w:p>
    <w:p w14:paraId="3928ADA6" w14:textId="77777777" w:rsidR="00897E84" w:rsidRPr="00897E84" w:rsidRDefault="00897E84" w:rsidP="00897E84">
      <w:pPr>
        <w:widowControl w:val="0"/>
        <w:autoSpaceDE w:val="0"/>
        <w:autoSpaceDN w:val="0"/>
        <w:spacing w:after="0" w:line="240" w:lineRule="auto"/>
        <w:rPr>
          <w:rFonts w:eastAsia="Times New Roman" w:cs="Times New Roman"/>
          <w:kern w:val="0"/>
          <w:szCs w:val="24"/>
          <w14:ligatures w14:val="none"/>
        </w:rPr>
      </w:pPr>
    </w:p>
    <w:p w14:paraId="689A7FA9" w14:textId="77777777" w:rsidR="00897E84" w:rsidRPr="00897E84" w:rsidRDefault="00897E84" w:rsidP="00897E84">
      <w:pPr>
        <w:widowControl w:val="0"/>
        <w:autoSpaceDE w:val="0"/>
        <w:autoSpaceDN w:val="0"/>
        <w:spacing w:after="0" w:line="240" w:lineRule="auto"/>
        <w:ind w:left="120"/>
        <w:outlineLvl w:val="0"/>
        <w:rPr>
          <w:rFonts w:eastAsia="Times New Roman" w:cs="Times New Roman"/>
          <w:b/>
          <w:bCs/>
          <w:kern w:val="0"/>
          <w:szCs w:val="24"/>
          <w:u w:color="000000"/>
          <w14:ligatures w14:val="none"/>
        </w:rPr>
      </w:pPr>
      <w:bookmarkStart w:id="10" w:name="_Toc168473371"/>
      <w:r w:rsidRPr="00897E84">
        <w:rPr>
          <w:rFonts w:eastAsia="Times New Roman" w:cs="Times New Roman"/>
          <w:b/>
          <w:bCs/>
          <w:kern w:val="0"/>
          <w:szCs w:val="24"/>
          <w:u w:val="single" w:color="000000"/>
          <w14:ligatures w14:val="none"/>
        </w:rPr>
        <w:t>Task</w:t>
      </w:r>
      <w:r w:rsidRPr="00897E84">
        <w:rPr>
          <w:rFonts w:eastAsia="Times New Roman" w:cs="Times New Roman"/>
          <w:b/>
          <w:bCs/>
          <w:spacing w:val="-1"/>
          <w:kern w:val="0"/>
          <w:szCs w:val="24"/>
          <w:u w:val="single" w:color="000000"/>
          <w14:ligatures w14:val="none"/>
        </w:rPr>
        <w:t xml:space="preserve"> </w:t>
      </w:r>
      <w:r w:rsidRPr="00897E84">
        <w:rPr>
          <w:rFonts w:eastAsia="Times New Roman" w:cs="Times New Roman"/>
          <w:b/>
          <w:bCs/>
          <w:kern w:val="0"/>
          <w:szCs w:val="24"/>
          <w:u w:val="single" w:color="000000"/>
          <w14:ligatures w14:val="none"/>
        </w:rPr>
        <w:t>Order</w:t>
      </w:r>
      <w:r w:rsidRPr="00897E84">
        <w:rPr>
          <w:rFonts w:eastAsia="Times New Roman" w:cs="Times New Roman"/>
          <w:b/>
          <w:bCs/>
          <w:spacing w:val="-2"/>
          <w:kern w:val="0"/>
          <w:szCs w:val="24"/>
          <w:u w:val="single" w:color="000000"/>
          <w14:ligatures w14:val="none"/>
        </w:rPr>
        <w:t xml:space="preserve"> </w:t>
      </w:r>
      <w:r w:rsidRPr="00897E84">
        <w:rPr>
          <w:rFonts w:eastAsia="Times New Roman" w:cs="Times New Roman"/>
          <w:b/>
          <w:bCs/>
          <w:spacing w:val="-4"/>
          <w:kern w:val="0"/>
          <w:szCs w:val="24"/>
          <w:u w:val="single" w:color="000000"/>
          <w14:ligatures w14:val="none"/>
        </w:rPr>
        <w:t>CORs:</w:t>
      </w:r>
      <w:bookmarkEnd w:id="10"/>
    </w:p>
    <w:p w14:paraId="0A2065BE"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Shall</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have an active account in Procurement Integrated Enterprise Environment</w:t>
      </w:r>
      <w:r w:rsidRPr="00897E84">
        <w:rPr>
          <w:rFonts w:eastAsia="Times New Roman" w:cs="Times New Roman"/>
          <w:spacing w:val="-2"/>
          <w:kern w:val="0"/>
          <w14:ligatures w14:val="none"/>
        </w:rPr>
        <w:t xml:space="preserve"> (PIEE) </w:t>
      </w:r>
      <w:r w:rsidRPr="00897E84">
        <w:rPr>
          <w:rFonts w:eastAsia="Times New Roman" w:cs="Times New Roman"/>
          <w:kern w:val="0"/>
          <w14:ligatures w14:val="none"/>
        </w:rPr>
        <w:t xml:space="preserve">with the correct DODAAC and roles approved (COR - JAM, SPM, </w:t>
      </w:r>
      <w:proofErr w:type="spellStart"/>
      <w:r w:rsidRPr="00897E84">
        <w:rPr>
          <w:rFonts w:eastAsia="Times New Roman" w:cs="Times New Roman"/>
          <w:kern w:val="0"/>
          <w14:ligatures w14:val="none"/>
        </w:rPr>
        <w:t>MyInvoice</w:t>
      </w:r>
      <w:proofErr w:type="spellEnd"/>
      <w:r w:rsidRPr="00897E84">
        <w:rPr>
          <w:rFonts w:eastAsia="Times New Roman" w:cs="Times New Roman"/>
          <w:kern w:val="0"/>
          <w14:ligatures w14:val="none"/>
        </w:rPr>
        <w:t>, WAWF - Acceptor)</w:t>
      </w:r>
    </w:p>
    <w:p w14:paraId="17EBDA5B"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 xml:space="preserve">Work with Agency PIEE Government Administrator (GAM) for account access, permissions, and issues.  </w:t>
      </w:r>
      <w:r w:rsidRPr="00897E84">
        <w:rPr>
          <w:rFonts w:eastAsia="Times New Roman" w:cs="Times New Roman"/>
          <w:i/>
          <w:iCs/>
          <w:kern w:val="0"/>
          <w14:ligatures w14:val="none"/>
        </w:rPr>
        <w:t>The AFDW/FM and AFDW/PK GAM will only assist with Headquarters Air Force and AFDW personnel.</w:t>
      </w:r>
      <w:r w:rsidRPr="00897E84">
        <w:rPr>
          <w:rFonts w:eastAsia="Times New Roman" w:cs="Times New Roman"/>
          <w:kern w:val="0"/>
          <w14:ligatures w14:val="none"/>
        </w:rPr>
        <w:t xml:space="preserve">   </w:t>
      </w:r>
    </w:p>
    <w:p w14:paraId="4E248E9A" w14:textId="77777777" w:rsidR="00897E84" w:rsidRPr="00897E84" w:rsidRDefault="00897E84" w:rsidP="00897E84">
      <w:pPr>
        <w:widowControl w:val="0"/>
        <w:autoSpaceDE w:val="0"/>
        <w:autoSpaceDN w:val="0"/>
        <w:spacing w:after="0" w:line="240" w:lineRule="auto"/>
        <w:ind w:left="120"/>
        <w:rPr>
          <w:rFonts w:eastAsia="Times New Roman" w:cs="Times New Roman"/>
          <w:kern w:val="0"/>
          <w:szCs w:val="24"/>
          <w14:ligatures w14:val="none"/>
        </w:rPr>
      </w:pPr>
      <w:r w:rsidRPr="00897E84">
        <w:rPr>
          <w:rFonts w:eastAsia="Times New Roman" w:cs="Times New Roman"/>
          <w:kern w:val="0"/>
          <w:szCs w:val="24"/>
          <w14:ligatures w14:val="none"/>
        </w:rPr>
        <w:t xml:space="preserve">-Complete required COR training (provided in the COR training checklist) </w:t>
      </w:r>
    </w:p>
    <w:p w14:paraId="2DE454D6" w14:textId="77777777" w:rsidR="00DF7510" w:rsidRDefault="00897E84" w:rsidP="00DF7510">
      <w:pPr>
        <w:widowControl w:val="0"/>
        <w:autoSpaceDE w:val="0"/>
        <w:autoSpaceDN w:val="0"/>
        <w:spacing w:after="0" w:line="240" w:lineRule="auto"/>
        <w:ind w:left="120"/>
        <w:rPr>
          <w:rFonts w:eastAsia="Times New Roman" w:cs="Times New Roman"/>
          <w:kern w:val="0"/>
          <w:szCs w:val="24"/>
          <w14:ligatures w14:val="none"/>
        </w:rPr>
      </w:pPr>
      <w:r w:rsidRPr="00897E84">
        <w:rPr>
          <w:rFonts w:eastAsia="Times New Roman" w:cs="Times New Roman"/>
          <w:kern w:val="0"/>
          <w:szCs w:val="24"/>
          <w14:ligatures w14:val="none"/>
        </w:rPr>
        <w:t>- Ensure COR training remains current</w:t>
      </w:r>
    </w:p>
    <w:p w14:paraId="18CF6696" w14:textId="09EA3C5A" w:rsidR="00897E84" w:rsidRPr="00897E84" w:rsidRDefault="00DF7510" w:rsidP="00DF7510">
      <w:pPr>
        <w:widowControl w:val="0"/>
        <w:autoSpaceDE w:val="0"/>
        <w:autoSpaceDN w:val="0"/>
        <w:spacing w:after="0" w:line="240" w:lineRule="auto"/>
        <w:ind w:left="270" w:hanging="150"/>
        <w:rPr>
          <w:rFonts w:eastAsia="Times New Roman" w:cs="Times New Roman"/>
          <w:kern w:val="0"/>
          <w:szCs w:val="24"/>
          <w14:ligatures w14:val="none"/>
        </w:rPr>
      </w:pPr>
      <w:r>
        <w:rPr>
          <w:rFonts w:eastAsia="Times New Roman" w:cs="Times New Roman"/>
          <w:kern w:val="0"/>
          <w:szCs w:val="24"/>
          <w14:ligatures w14:val="none"/>
        </w:rPr>
        <w:t xml:space="preserve">- </w:t>
      </w:r>
      <w:r w:rsidR="00897E84" w:rsidRPr="00897E84">
        <w:rPr>
          <w:rFonts w:eastAsia="Times New Roman" w:cs="Times New Roman"/>
          <w:kern w:val="0"/>
          <w14:ligatures w14:val="none"/>
        </w:rPr>
        <w:t>Ensure</w:t>
      </w:r>
      <w:r w:rsidR="00897E84" w:rsidRPr="00897E84">
        <w:rPr>
          <w:rFonts w:eastAsia="Times New Roman" w:cs="Times New Roman"/>
          <w:spacing w:val="-4"/>
          <w:kern w:val="0"/>
          <w14:ligatures w14:val="none"/>
        </w:rPr>
        <w:t xml:space="preserve"> </w:t>
      </w:r>
      <w:r w:rsidR="00897E84" w:rsidRPr="00897E84">
        <w:rPr>
          <w:rFonts w:eastAsia="Times New Roman" w:cs="Times New Roman"/>
          <w:kern w:val="0"/>
          <w14:ligatures w14:val="none"/>
        </w:rPr>
        <w:t>COR</w:t>
      </w:r>
      <w:r w:rsidR="00897E84" w:rsidRPr="00897E84">
        <w:rPr>
          <w:rFonts w:eastAsia="Times New Roman" w:cs="Times New Roman"/>
          <w:spacing w:val="-3"/>
          <w:kern w:val="0"/>
          <w14:ligatures w14:val="none"/>
        </w:rPr>
        <w:t xml:space="preserve"> </w:t>
      </w:r>
      <w:r w:rsidR="00897E84" w:rsidRPr="00897E84">
        <w:rPr>
          <w:rFonts w:eastAsia="Times New Roman" w:cs="Times New Roman"/>
          <w:kern w:val="0"/>
          <w14:ligatures w14:val="none"/>
        </w:rPr>
        <w:t>reports,</w:t>
      </w:r>
      <w:r w:rsidR="00897E84" w:rsidRPr="00897E84">
        <w:rPr>
          <w:rFonts w:eastAsia="Times New Roman" w:cs="Times New Roman"/>
          <w:spacing w:val="-3"/>
          <w:kern w:val="0"/>
          <w14:ligatures w14:val="none"/>
        </w:rPr>
        <w:t xml:space="preserve"> </w:t>
      </w:r>
      <w:r w:rsidR="00897E84" w:rsidRPr="00897E84">
        <w:rPr>
          <w:rFonts w:eastAsia="Times New Roman" w:cs="Times New Roman"/>
          <w:kern w:val="0"/>
          <w14:ligatures w14:val="none"/>
        </w:rPr>
        <w:t>invoices,</w:t>
      </w:r>
      <w:r w:rsidR="00897E84" w:rsidRPr="00897E84">
        <w:rPr>
          <w:rFonts w:eastAsia="Times New Roman" w:cs="Times New Roman"/>
          <w:spacing w:val="-3"/>
          <w:kern w:val="0"/>
          <w14:ligatures w14:val="none"/>
        </w:rPr>
        <w:t xml:space="preserve"> </w:t>
      </w:r>
      <w:r w:rsidR="00897E84" w:rsidRPr="00897E84">
        <w:rPr>
          <w:rFonts w:eastAsia="Times New Roman" w:cs="Times New Roman"/>
          <w:kern w:val="0"/>
          <w14:ligatures w14:val="none"/>
        </w:rPr>
        <w:t>running</w:t>
      </w:r>
      <w:r w:rsidR="00897E84" w:rsidRPr="00897E84">
        <w:rPr>
          <w:rFonts w:eastAsia="Times New Roman" w:cs="Times New Roman"/>
          <w:spacing w:val="-3"/>
          <w:kern w:val="0"/>
          <w14:ligatures w14:val="none"/>
        </w:rPr>
        <w:t xml:space="preserve"> </w:t>
      </w:r>
      <w:r w:rsidR="00897E84" w:rsidRPr="00897E84">
        <w:rPr>
          <w:rFonts w:eastAsia="Times New Roman" w:cs="Times New Roman"/>
          <w:kern w:val="0"/>
          <w14:ligatures w14:val="none"/>
        </w:rPr>
        <w:t>balance</w:t>
      </w:r>
      <w:r w:rsidR="00897E84" w:rsidRPr="00897E84">
        <w:rPr>
          <w:rFonts w:eastAsia="Times New Roman" w:cs="Times New Roman"/>
          <w:spacing w:val="-4"/>
          <w:kern w:val="0"/>
          <w14:ligatures w14:val="none"/>
        </w:rPr>
        <w:t xml:space="preserve"> </w:t>
      </w:r>
      <w:r w:rsidR="00897E84" w:rsidRPr="00897E84">
        <w:rPr>
          <w:rFonts w:eastAsia="Times New Roman" w:cs="Times New Roman"/>
          <w:kern w:val="0"/>
          <w14:ligatures w14:val="none"/>
        </w:rPr>
        <w:t>sheets</w:t>
      </w:r>
      <w:r w:rsidR="00897E84" w:rsidRPr="00897E84">
        <w:rPr>
          <w:rFonts w:eastAsia="Times New Roman" w:cs="Times New Roman"/>
          <w:spacing w:val="-3"/>
          <w:kern w:val="0"/>
          <w14:ligatures w14:val="none"/>
        </w:rPr>
        <w:t xml:space="preserve"> </w:t>
      </w:r>
      <w:r w:rsidR="00897E84" w:rsidRPr="00897E84">
        <w:rPr>
          <w:rFonts w:eastAsia="Times New Roman" w:cs="Times New Roman"/>
          <w:kern w:val="0"/>
          <w14:ligatures w14:val="none"/>
        </w:rPr>
        <w:t>are</w:t>
      </w:r>
      <w:r w:rsidR="00897E84" w:rsidRPr="00897E84">
        <w:rPr>
          <w:rFonts w:eastAsia="Times New Roman" w:cs="Times New Roman"/>
          <w:spacing w:val="-4"/>
          <w:kern w:val="0"/>
          <w14:ligatures w14:val="none"/>
        </w:rPr>
        <w:t xml:space="preserve"> </w:t>
      </w:r>
      <w:r w:rsidR="00897E84" w:rsidRPr="00897E84">
        <w:rPr>
          <w:rFonts w:eastAsia="Times New Roman" w:cs="Times New Roman"/>
          <w:kern w:val="0"/>
          <w14:ligatures w14:val="none"/>
        </w:rPr>
        <w:t>uploaded</w:t>
      </w:r>
      <w:r w:rsidR="00897E84" w:rsidRPr="00897E84">
        <w:rPr>
          <w:rFonts w:eastAsia="Times New Roman" w:cs="Times New Roman"/>
          <w:spacing w:val="-3"/>
          <w:kern w:val="0"/>
          <w14:ligatures w14:val="none"/>
        </w:rPr>
        <w:t xml:space="preserve"> </w:t>
      </w:r>
      <w:r w:rsidR="00897E84" w:rsidRPr="00897E84">
        <w:rPr>
          <w:rFonts w:eastAsia="Times New Roman" w:cs="Times New Roman"/>
          <w:kern w:val="0"/>
          <w14:ligatures w14:val="none"/>
        </w:rPr>
        <w:t>in</w:t>
      </w:r>
      <w:r w:rsidR="00897E84" w:rsidRPr="00897E84">
        <w:rPr>
          <w:rFonts w:eastAsia="Times New Roman" w:cs="Times New Roman"/>
          <w:spacing w:val="-3"/>
          <w:kern w:val="0"/>
          <w14:ligatures w14:val="none"/>
        </w:rPr>
        <w:t xml:space="preserve"> </w:t>
      </w:r>
      <w:r w:rsidR="00897E84" w:rsidRPr="00897E84">
        <w:rPr>
          <w:rFonts w:eastAsia="Times New Roman" w:cs="Times New Roman"/>
          <w:kern w:val="0"/>
          <w14:ligatures w14:val="none"/>
        </w:rPr>
        <w:t>SPM</w:t>
      </w:r>
      <w:r w:rsidR="00897E84" w:rsidRPr="00897E84">
        <w:rPr>
          <w:rFonts w:eastAsia="Times New Roman" w:cs="Times New Roman"/>
          <w:spacing w:val="-4"/>
          <w:kern w:val="0"/>
          <w14:ligatures w14:val="none"/>
        </w:rPr>
        <w:t xml:space="preserve"> and DAFSTS II</w:t>
      </w:r>
      <w:r>
        <w:rPr>
          <w:rFonts w:eastAsia="Times New Roman" w:cs="Times New Roman"/>
          <w:spacing w:val="-4"/>
          <w:kern w:val="0"/>
          <w14:ligatures w14:val="none"/>
        </w:rPr>
        <w:t xml:space="preserve"> </w:t>
      </w:r>
      <w:r w:rsidR="00897E84" w:rsidRPr="00897E84">
        <w:rPr>
          <w:rFonts w:eastAsia="Times New Roman" w:cs="Times New Roman"/>
          <w:kern w:val="0"/>
          <w14:ligatures w14:val="none"/>
        </w:rPr>
        <w:t>collaboration site</w:t>
      </w:r>
    </w:p>
    <w:p w14:paraId="679F4ED9" w14:textId="203EC4EE" w:rsidR="00897E84" w:rsidRPr="00897E84" w:rsidRDefault="00897E84" w:rsidP="00E46194">
      <w:pPr>
        <w:widowControl w:val="0"/>
        <w:autoSpaceDE w:val="0"/>
        <w:autoSpaceDN w:val="0"/>
        <w:spacing w:after="0" w:line="240" w:lineRule="auto"/>
        <w:ind w:left="270" w:right="158" w:hanging="150"/>
        <w:rPr>
          <w:rFonts w:eastAsia="Times New Roman" w:cs="Times New Roman"/>
          <w:kern w:val="0"/>
          <w:szCs w:val="24"/>
          <w14:ligatures w14:val="none"/>
        </w:rPr>
      </w:pPr>
      <w:r w:rsidRPr="00897E84">
        <w:rPr>
          <w:rFonts w:eastAsia="Times New Roman" w:cs="Times New Roman"/>
          <w:kern w:val="0"/>
          <w:szCs w:val="24"/>
          <w14:ligatures w14:val="none"/>
        </w:rPr>
        <w:t>- Complete</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DRAFT</w:t>
      </w:r>
      <w:r w:rsidRPr="00897E84">
        <w:rPr>
          <w:rFonts w:eastAsia="Times New Roman" w:cs="Times New Roman"/>
          <w:spacing w:val="-3"/>
          <w:kern w:val="0"/>
          <w:szCs w:val="24"/>
          <w14:ligatures w14:val="none"/>
        </w:rPr>
        <w:t xml:space="preserve"> Quality Assurance Surveillance Plan (</w:t>
      </w:r>
      <w:r w:rsidRPr="00897E84">
        <w:rPr>
          <w:rFonts w:eastAsia="Times New Roman" w:cs="Times New Roman"/>
          <w:kern w:val="0"/>
          <w:szCs w:val="24"/>
          <w14:ligatures w14:val="none"/>
        </w:rPr>
        <w:t>QASP)</w:t>
      </w:r>
      <w:r w:rsidRPr="00897E84">
        <w:rPr>
          <w:rFonts w:eastAsia="Times New Roman" w:cs="Times New Roman"/>
          <w:spacing w:val="-2"/>
          <w:kern w:val="0"/>
          <w:szCs w:val="24"/>
          <w14:ligatures w14:val="none"/>
        </w:rPr>
        <w:t xml:space="preserve"> prior to award</w:t>
      </w:r>
      <w:r w:rsidRPr="00897E84">
        <w:rPr>
          <w:rFonts w:eastAsia="Times New Roman" w:cs="Times New Roman"/>
          <w:kern w:val="0"/>
          <w:szCs w:val="24"/>
          <w14:ligatures w14:val="none"/>
        </w:rPr>
        <w:t>,</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upload</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into</w:t>
      </w:r>
      <w:r w:rsidR="00E4619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PIEE</w:t>
      </w:r>
      <w:r w:rsidRPr="00897E84">
        <w:rPr>
          <w:rFonts w:eastAsia="Times New Roman" w:cs="Times New Roman"/>
          <w:spacing w:val="-3"/>
          <w:kern w:val="0"/>
          <w:szCs w:val="24"/>
          <w14:ligatures w14:val="none"/>
        </w:rPr>
        <w:t>. After award, upload final QASP to PIEE and DAFSTS II collaboration site</w:t>
      </w:r>
    </w:p>
    <w:p w14:paraId="65A0CA2C"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Monitor</w:t>
      </w:r>
      <w:r w:rsidRPr="00897E84">
        <w:rPr>
          <w:rFonts w:eastAsia="Times New Roman" w:cs="Times New Roman"/>
          <w:spacing w:val="-5"/>
          <w:kern w:val="0"/>
          <w14:ligatures w14:val="none"/>
        </w:rPr>
        <w:t xml:space="preserve"> </w:t>
      </w:r>
      <w:r w:rsidRPr="00897E84">
        <w:rPr>
          <w:rFonts w:eastAsia="Times New Roman" w:cs="Times New Roman"/>
          <w:kern w:val="0"/>
          <w14:ligatures w14:val="none"/>
        </w:rPr>
        <w:t>contractor</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performance</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using</w:t>
      </w:r>
      <w:r w:rsidRPr="00897E84">
        <w:rPr>
          <w:rFonts w:eastAsia="Times New Roman" w:cs="Times New Roman"/>
          <w:spacing w:val="-1"/>
          <w:kern w:val="0"/>
          <w14:ligatures w14:val="none"/>
        </w:rPr>
        <w:t xml:space="preserve"> </w:t>
      </w:r>
      <w:r w:rsidRPr="00897E84">
        <w:rPr>
          <w:rFonts w:eastAsia="Times New Roman" w:cs="Times New Roman"/>
          <w:spacing w:val="-2"/>
          <w:kern w:val="0"/>
          <w14:ligatures w14:val="none"/>
        </w:rPr>
        <w:t>QASP as a guide</w:t>
      </w:r>
    </w:p>
    <w:p w14:paraId="7DA20C13" w14:textId="77777777" w:rsidR="00881C08" w:rsidRPr="00B64D41"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Keep</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up-to-date copy</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of</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the</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Performance Work Statement</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(PWS)</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to</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ensure</w:t>
      </w:r>
      <w:r w:rsidRPr="00897E84">
        <w:rPr>
          <w:rFonts w:eastAsia="Times New Roman" w:cs="Times New Roman"/>
          <w:spacing w:val="-2"/>
          <w:kern w:val="0"/>
          <w14:ligatures w14:val="none"/>
        </w:rPr>
        <w:t xml:space="preserve"> compliance</w:t>
      </w:r>
    </w:p>
    <w:p w14:paraId="1C31F2F0" w14:textId="6EF1BA61" w:rsidR="00B64D41" w:rsidRPr="00C057F9" w:rsidRDefault="00B64D41" w:rsidP="00FD7E96">
      <w:pPr>
        <w:widowControl w:val="0"/>
        <w:numPr>
          <w:ilvl w:val="0"/>
          <w:numId w:val="2"/>
        </w:numPr>
        <w:tabs>
          <w:tab w:val="left" w:pos="258"/>
        </w:tabs>
        <w:autoSpaceDE w:val="0"/>
        <w:autoSpaceDN w:val="0"/>
        <w:spacing w:after="0" w:line="240" w:lineRule="auto"/>
        <w:ind w:left="258" w:hanging="138"/>
        <w:rPr>
          <w:rFonts w:eastAsia="Times New Roman" w:cs="Times New Roman"/>
          <w:color w:val="FF0000"/>
          <w:kern w:val="0"/>
          <w14:ligatures w14:val="none"/>
        </w:rPr>
      </w:pPr>
      <w:r w:rsidRPr="00C057F9">
        <w:rPr>
          <w:rFonts w:eastAsia="Times New Roman" w:cs="Times New Roman"/>
          <w:color w:val="FF0000"/>
          <w:spacing w:val="-2"/>
          <w:kern w:val="0"/>
          <w14:ligatures w14:val="none"/>
        </w:rPr>
        <w:t>Respond to the AFSTS program within 24 hours</w:t>
      </w:r>
      <w:r w:rsidR="00C057F9" w:rsidRPr="00C057F9">
        <w:rPr>
          <w:rFonts w:eastAsia="Times New Roman" w:cs="Times New Roman"/>
          <w:color w:val="FF0000"/>
          <w:spacing w:val="-2"/>
          <w:kern w:val="0"/>
          <w14:ligatures w14:val="none"/>
        </w:rPr>
        <w:t xml:space="preserve"> unless on leave/official duty</w:t>
      </w:r>
    </w:p>
    <w:p w14:paraId="42B113EF" w14:textId="77777777" w:rsidR="00881C08"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Elevate</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issues</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to</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the</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DAFSTS</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PM/COR</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when</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issues</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cannot</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be</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resolved</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at lowest level</w:t>
      </w:r>
    </w:p>
    <w:p w14:paraId="0BC90D28" w14:textId="22917E90"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Approve</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invoices;</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if</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invoice</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approval</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is</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with</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the</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Resource</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Advisor</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(RA)</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invoices</w:t>
      </w:r>
      <w:r w:rsidRPr="00897E84">
        <w:rPr>
          <w:rFonts w:eastAsia="Times New Roman" w:cs="Times New Roman"/>
          <w:spacing w:val="-1"/>
          <w:kern w:val="0"/>
          <w14:ligatures w14:val="none"/>
        </w:rPr>
        <w:t xml:space="preserve"> shall be </w:t>
      </w:r>
      <w:r w:rsidRPr="00897E84">
        <w:rPr>
          <w:rFonts w:eastAsia="Times New Roman" w:cs="Times New Roman"/>
          <w:kern w:val="0"/>
          <w14:ligatures w14:val="none"/>
        </w:rPr>
        <w:t xml:space="preserve"> reviewed by the COR prior to approval </w:t>
      </w:r>
    </w:p>
    <w:p w14:paraId="3B0A7606"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Sign</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the</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Monthly</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Status</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Report</w:t>
      </w:r>
      <w:r w:rsidRPr="00897E84">
        <w:rPr>
          <w:rFonts w:eastAsia="Times New Roman" w:cs="Times New Roman"/>
          <w:spacing w:val="-1"/>
          <w:kern w:val="0"/>
          <w14:ligatures w14:val="none"/>
        </w:rPr>
        <w:t xml:space="preserve"> </w:t>
      </w:r>
      <w:r w:rsidRPr="00897E84">
        <w:rPr>
          <w:rFonts w:eastAsia="Times New Roman" w:cs="Times New Roman"/>
          <w:spacing w:val="-2"/>
          <w:kern w:val="0"/>
          <w14:ligatures w14:val="none"/>
        </w:rPr>
        <w:t xml:space="preserve">(MSR).  </w:t>
      </w:r>
      <w:r w:rsidRPr="00897E84">
        <w:rPr>
          <w:rFonts w:eastAsia="Times New Roman" w:cs="Times New Roman"/>
          <w:kern w:val="0"/>
          <w:sz w:val="22"/>
          <w14:ligatures w14:val="none"/>
        </w:rPr>
        <w:t>Signature on the MSR indicates concurrence.</w:t>
      </w:r>
      <w:r w:rsidRPr="00897E84">
        <w:rPr>
          <w:rFonts w:eastAsia="Times New Roman" w:cs="Times New Roman"/>
          <w:spacing w:val="40"/>
          <w:kern w:val="0"/>
          <w:sz w:val="22"/>
          <w14:ligatures w14:val="none"/>
        </w:rPr>
        <w:t xml:space="preserve"> </w:t>
      </w:r>
      <w:r w:rsidRPr="00897E84">
        <w:rPr>
          <w:rFonts w:eastAsia="Times New Roman" w:cs="Times New Roman"/>
          <w:kern w:val="0"/>
          <w:sz w:val="22"/>
          <w14:ligatures w14:val="none"/>
        </w:rPr>
        <w:t>If there are disagreements, add comments to the MSR to ensure performance is documented.</w:t>
      </w:r>
      <w:r w:rsidRPr="00897E84">
        <w:rPr>
          <w:rFonts w:eastAsia="Times New Roman" w:cs="Times New Roman"/>
          <w:spacing w:val="80"/>
          <w:w w:val="150"/>
          <w:kern w:val="0"/>
          <w:sz w:val="22"/>
          <w14:ligatures w14:val="none"/>
        </w:rPr>
        <w:t xml:space="preserve"> </w:t>
      </w:r>
      <w:r w:rsidRPr="00897E84">
        <w:rPr>
          <w:rFonts w:eastAsia="Times New Roman" w:cs="Times New Roman"/>
          <w:kern w:val="0"/>
          <w:sz w:val="22"/>
          <w14:ligatures w14:val="none"/>
        </w:rPr>
        <w:t>Provide a copy to the DAFSTS II collaboration</w:t>
      </w:r>
      <w:r w:rsidRPr="00897E84">
        <w:rPr>
          <w:rFonts w:eastAsia="Times New Roman" w:cs="Times New Roman"/>
          <w:spacing w:val="-3"/>
          <w:kern w:val="0"/>
          <w:sz w:val="22"/>
          <w14:ligatures w14:val="none"/>
        </w:rPr>
        <w:t xml:space="preserve"> </w:t>
      </w:r>
      <w:r w:rsidRPr="00897E84">
        <w:rPr>
          <w:rFonts w:eastAsia="Times New Roman" w:cs="Times New Roman"/>
          <w:kern w:val="0"/>
          <w:sz w:val="22"/>
          <w14:ligatures w14:val="none"/>
        </w:rPr>
        <w:t>site</w:t>
      </w:r>
      <w:r w:rsidRPr="00897E84">
        <w:rPr>
          <w:rFonts w:eastAsia="Times New Roman" w:cs="Times New Roman"/>
          <w:spacing w:val="-4"/>
          <w:kern w:val="0"/>
          <w:sz w:val="22"/>
          <w14:ligatures w14:val="none"/>
        </w:rPr>
        <w:t xml:space="preserve"> </w:t>
      </w:r>
      <w:r w:rsidRPr="00897E84">
        <w:rPr>
          <w:rFonts w:eastAsia="Times New Roman" w:cs="Times New Roman"/>
          <w:kern w:val="0"/>
          <w:sz w:val="22"/>
          <w14:ligatures w14:val="none"/>
        </w:rPr>
        <w:t>and</w:t>
      </w:r>
      <w:r w:rsidRPr="00897E84">
        <w:rPr>
          <w:rFonts w:eastAsia="Times New Roman" w:cs="Times New Roman"/>
          <w:spacing w:val="-3"/>
          <w:kern w:val="0"/>
          <w:sz w:val="22"/>
          <w14:ligatures w14:val="none"/>
        </w:rPr>
        <w:t xml:space="preserve"> </w:t>
      </w:r>
      <w:r w:rsidRPr="00897E84">
        <w:rPr>
          <w:rFonts w:eastAsia="Times New Roman" w:cs="Times New Roman"/>
          <w:kern w:val="0"/>
          <w:sz w:val="22"/>
          <w14:ligatures w14:val="none"/>
        </w:rPr>
        <w:t>Contractor.</w:t>
      </w:r>
      <w:r w:rsidRPr="00897E84">
        <w:rPr>
          <w:rFonts w:eastAsia="Times New Roman" w:cs="Times New Roman"/>
          <w:spacing w:val="40"/>
          <w:kern w:val="0"/>
          <w:sz w:val="22"/>
          <w14:ligatures w14:val="none"/>
        </w:rPr>
        <w:t xml:space="preserve"> </w:t>
      </w:r>
      <w:r w:rsidRPr="00897E84">
        <w:rPr>
          <w:rFonts w:eastAsia="Times New Roman" w:cs="Times New Roman"/>
          <w:kern w:val="0"/>
          <w:sz w:val="22"/>
          <w14:ligatures w14:val="none"/>
        </w:rPr>
        <w:t>This</w:t>
      </w:r>
      <w:r w:rsidRPr="00897E84">
        <w:rPr>
          <w:rFonts w:eastAsia="Times New Roman" w:cs="Times New Roman"/>
          <w:spacing w:val="-3"/>
          <w:kern w:val="0"/>
          <w:sz w:val="22"/>
          <w14:ligatures w14:val="none"/>
        </w:rPr>
        <w:t xml:space="preserve"> </w:t>
      </w:r>
      <w:r w:rsidRPr="00897E84">
        <w:rPr>
          <w:rFonts w:eastAsia="Times New Roman" w:cs="Times New Roman"/>
          <w:kern w:val="0"/>
          <w:sz w:val="22"/>
          <w14:ligatures w14:val="none"/>
        </w:rPr>
        <w:t>document</w:t>
      </w:r>
      <w:r w:rsidRPr="00897E84">
        <w:rPr>
          <w:rFonts w:eastAsia="Times New Roman" w:cs="Times New Roman"/>
          <w:spacing w:val="-3"/>
          <w:kern w:val="0"/>
          <w:sz w:val="22"/>
          <w14:ligatures w14:val="none"/>
        </w:rPr>
        <w:t xml:space="preserve"> </w:t>
      </w:r>
      <w:r w:rsidRPr="00897E84">
        <w:rPr>
          <w:rFonts w:eastAsia="Times New Roman" w:cs="Times New Roman"/>
          <w:kern w:val="0"/>
          <w:sz w:val="22"/>
          <w14:ligatures w14:val="none"/>
        </w:rPr>
        <w:t>can</w:t>
      </w:r>
      <w:r w:rsidRPr="00897E84">
        <w:rPr>
          <w:rFonts w:eastAsia="Times New Roman" w:cs="Times New Roman"/>
          <w:spacing w:val="-3"/>
          <w:kern w:val="0"/>
          <w:sz w:val="22"/>
          <w14:ligatures w14:val="none"/>
        </w:rPr>
        <w:t xml:space="preserve"> </w:t>
      </w:r>
      <w:r w:rsidRPr="00897E84">
        <w:rPr>
          <w:rFonts w:eastAsia="Times New Roman" w:cs="Times New Roman"/>
          <w:kern w:val="0"/>
          <w:sz w:val="22"/>
          <w14:ligatures w14:val="none"/>
        </w:rPr>
        <w:t>be</w:t>
      </w:r>
      <w:r w:rsidRPr="00897E84">
        <w:rPr>
          <w:rFonts w:eastAsia="Times New Roman" w:cs="Times New Roman"/>
          <w:spacing w:val="-4"/>
          <w:kern w:val="0"/>
          <w:sz w:val="22"/>
          <w14:ligatures w14:val="none"/>
        </w:rPr>
        <w:t xml:space="preserve"> </w:t>
      </w:r>
      <w:r w:rsidRPr="00897E84">
        <w:rPr>
          <w:rFonts w:eastAsia="Times New Roman" w:cs="Times New Roman"/>
          <w:kern w:val="0"/>
          <w:sz w:val="22"/>
          <w14:ligatures w14:val="none"/>
        </w:rPr>
        <w:t>used</w:t>
      </w:r>
      <w:r w:rsidRPr="00897E84">
        <w:rPr>
          <w:rFonts w:eastAsia="Times New Roman" w:cs="Times New Roman"/>
          <w:spacing w:val="-3"/>
          <w:kern w:val="0"/>
          <w:sz w:val="22"/>
          <w14:ligatures w14:val="none"/>
        </w:rPr>
        <w:t xml:space="preserve"> </w:t>
      </w:r>
      <w:r w:rsidRPr="00897E84">
        <w:rPr>
          <w:rFonts w:eastAsia="Times New Roman" w:cs="Times New Roman"/>
          <w:kern w:val="0"/>
          <w:sz w:val="22"/>
          <w14:ligatures w14:val="none"/>
        </w:rPr>
        <w:t>to</w:t>
      </w:r>
      <w:r w:rsidRPr="00897E84">
        <w:rPr>
          <w:rFonts w:eastAsia="Times New Roman" w:cs="Times New Roman"/>
          <w:spacing w:val="-3"/>
          <w:kern w:val="0"/>
          <w:sz w:val="22"/>
          <w14:ligatures w14:val="none"/>
        </w:rPr>
        <w:t xml:space="preserve"> </w:t>
      </w:r>
      <w:r w:rsidRPr="00897E84">
        <w:rPr>
          <w:rFonts w:eastAsia="Times New Roman" w:cs="Times New Roman"/>
          <w:kern w:val="0"/>
          <w:sz w:val="22"/>
          <w14:ligatures w14:val="none"/>
        </w:rPr>
        <w:t>upload</w:t>
      </w:r>
      <w:r w:rsidRPr="00897E84">
        <w:rPr>
          <w:rFonts w:eastAsia="Times New Roman" w:cs="Times New Roman"/>
          <w:spacing w:val="-3"/>
          <w:kern w:val="0"/>
          <w:sz w:val="22"/>
          <w14:ligatures w14:val="none"/>
        </w:rPr>
        <w:t xml:space="preserve"> </w:t>
      </w:r>
      <w:r w:rsidRPr="00897E84">
        <w:rPr>
          <w:rFonts w:eastAsia="Times New Roman" w:cs="Times New Roman"/>
          <w:kern w:val="0"/>
          <w:sz w:val="22"/>
          <w14:ligatures w14:val="none"/>
        </w:rPr>
        <w:t>into</w:t>
      </w:r>
      <w:r w:rsidRPr="00897E84">
        <w:rPr>
          <w:rFonts w:eastAsia="Times New Roman" w:cs="Times New Roman"/>
          <w:spacing w:val="-3"/>
          <w:kern w:val="0"/>
          <w:sz w:val="22"/>
          <w14:ligatures w14:val="none"/>
        </w:rPr>
        <w:t xml:space="preserve"> </w:t>
      </w:r>
      <w:r w:rsidRPr="00897E84">
        <w:rPr>
          <w:rFonts w:eastAsia="Times New Roman" w:cs="Times New Roman"/>
          <w:kern w:val="0"/>
          <w:sz w:val="22"/>
          <w14:ligatures w14:val="none"/>
        </w:rPr>
        <w:t>SPM as your monthly surveillance document</w:t>
      </w:r>
    </w:p>
    <w:p w14:paraId="1B5E8A64" w14:textId="77777777" w:rsidR="00897E84" w:rsidRPr="00897E84" w:rsidRDefault="00897E84" w:rsidP="00897E84">
      <w:pPr>
        <w:widowControl w:val="0"/>
        <w:autoSpaceDE w:val="0"/>
        <w:autoSpaceDN w:val="0"/>
        <w:spacing w:after="0" w:line="240" w:lineRule="auto"/>
        <w:ind w:left="120" w:right="158" w:hanging="30"/>
        <w:rPr>
          <w:rFonts w:eastAsia="Times New Roman" w:cs="Times New Roman"/>
          <w:kern w:val="0"/>
          <w:szCs w:val="24"/>
          <w14:ligatures w14:val="none"/>
        </w:rPr>
      </w:pPr>
      <w:r w:rsidRPr="00897E84">
        <w:rPr>
          <w:rFonts w:eastAsia="Times New Roman" w:cs="Times New Roman"/>
          <w:kern w:val="0"/>
          <w:szCs w:val="24"/>
          <w14:ligatures w14:val="none"/>
        </w:rPr>
        <w:lastRenderedPageBreak/>
        <w:t>- Approve</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Common</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Access</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Card</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request</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(if</w:t>
      </w:r>
      <w:r w:rsidRPr="00897E84">
        <w:rPr>
          <w:rFonts w:eastAsia="Times New Roman" w:cs="Times New Roman"/>
          <w:spacing w:val="-1"/>
          <w:kern w:val="0"/>
          <w:szCs w:val="24"/>
          <w14:ligatures w14:val="none"/>
        </w:rPr>
        <w:t xml:space="preserve"> </w:t>
      </w:r>
      <w:r w:rsidRPr="00897E84">
        <w:rPr>
          <w:rFonts w:eastAsia="Times New Roman" w:cs="Times New Roman"/>
          <w:spacing w:val="-2"/>
          <w:kern w:val="0"/>
          <w:szCs w:val="24"/>
          <w14:ligatures w14:val="none"/>
        </w:rPr>
        <w:t>applicable, agency dependent)</w:t>
      </w:r>
    </w:p>
    <w:p w14:paraId="5A58012C" w14:textId="77777777" w:rsidR="00881C08" w:rsidRDefault="00897E84" w:rsidP="00881C08">
      <w:pPr>
        <w:widowControl w:val="0"/>
        <w:autoSpaceDE w:val="0"/>
        <w:autoSpaceDN w:val="0"/>
        <w:spacing w:after="0" w:line="240" w:lineRule="auto"/>
        <w:ind w:left="90"/>
        <w:rPr>
          <w:rFonts w:eastAsia="Times New Roman" w:cs="Times New Roman"/>
          <w:kern w:val="0"/>
          <w:szCs w:val="24"/>
          <w14:ligatures w14:val="none"/>
        </w:rPr>
      </w:pPr>
      <w:r w:rsidRPr="00897E84">
        <w:rPr>
          <w:rFonts w:eastAsia="Times New Roman" w:cs="Times New Roman"/>
          <w:kern w:val="0"/>
          <w:szCs w:val="24"/>
          <w14:ligatures w14:val="none"/>
        </w:rPr>
        <w:t>- If</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TASS</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is</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delegated</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to</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another</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office,</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the</w:t>
      </w:r>
      <w:r w:rsidRPr="00897E84">
        <w:rPr>
          <w:rFonts w:eastAsia="Times New Roman" w:cs="Times New Roman"/>
          <w:spacing w:val="-3"/>
          <w:kern w:val="0"/>
          <w:szCs w:val="24"/>
          <w14:ligatures w14:val="none"/>
        </w:rPr>
        <w:t xml:space="preserve"> </w:t>
      </w:r>
      <w:r w:rsidRPr="00897E84">
        <w:rPr>
          <w:rFonts w:eastAsia="Times New Roman" w:cs="Times New Roman"/>
          <w:kern w:val="0"/>
          <w:szCs w:val="24"/>
          <w14:ligatures w14:val="none"/>
        </w:rPr>
        <w:t>COR</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is</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responsible</w:t>
      </w:r>
      <w:r w:rsidRPr="00897E84">
        <w:rPr>
          <w:rFonts w:eastAsia="Times New Roman" w:cs="Times New Roman"/>
          <w:spacing w:val="-2"/>
          <w:kern w:val="0"/>
          <w:szCs w:val="24"/>
          <w14:ligatures w14:val="none"/>
        </w:rPr>
        <w:t xml:space="preserve"> </w:t>
      </w:r>
      <w:r w:rsidRPr="00897E84">
        <w:rPr>
          <w:rFonts w:eastAsia="Times New Roman" w:cs="Times New Roman"/>
          <w:kern w:val="0"/>
          <w:szCs w:val="24"/>
          <w14:ligatures w14:val="none"/>
        </w:rPr>
        <w:t>to</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assist</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with</w:t>
      </w:r>
      <w:r w:rsidRPr="00897E84">
        <w:rPr>
          <w:rFonts w:eastAsia="Times New Roman" w:cs="Times New Roman"/>
          <w:spacing w:val="-1"/>
          <w:kern w:val="0"/>
          <w:szCs w:val="24"/>
          <w14:ligatures w14:val="none"/>
        </w:rPr>
        <w:t xml:space="preserve"> </w:t>
      </w:r>
      <w:r w:rsidRPr="00897E84">
        <w:rPr>
          <w:rFonts w:eastAsia="Times New Roman" w:cs="Times New Roman"/>
          <w:kern w:val="0"/>
          <w:szCs w:val="24"/>
          <w14:ligatures w14:val="none"/>
        </w:rPr>
        <w:t>this</w:t>
      </w:r>
      <w:r w:rsidRPr="00897E84">
        <w:rPr>
          <w:rFonts w:eastAsia="Times New Roman" w:cs="Times New Roman"/>
          <w:spacing w:val="-1"/>
          <w:kern w:val="0"/>
          <w:szCs w:val="24"/>
          <w14:ligatures w14:val="none"/>
        </w:rPr>
        <w:t xml:space="preserve"> </w:t>
      </w:r>
      <w:r w:rsidRPr="00897E84">
        <w:rPr>
          <w:rFonts w:eastAsia="Times New Roman" w:cs="Times New Roman"/>
          <w:spacing w:val="-4"/>
          <w:kern w:val="0"/>
          <w:szCs w:val="24"/>
          <w14:ligatures w14:val="none"/>
        </w:rPr>
        <w:t>task</w:t>
      </w:r>
    </w:p>
    <w:p w14:paraId="5072F072" w14:textId="7B793F14" w:rsidR="00897E84" w:rsidRPr="00897E84" w:rsidRDefault="00881C08" w:rsidP="00881C08">
      <w:pPr>
        <w:widowControl w:val="0"/>
        <w:autoSpaceDE w:val="0"/>
        <w:autoSpaceDN w:val="0"/>
        <w:spacing w:after="0" w:line="240" w:lineRule="auto"/>
        <w:ind w:left="270" w:hanging="180"/>
        <w:rPr>
          <w:rFonts w:eastAsia="Times New Roman" w:cs="Times New Roman"/>
          <w:kern w:val="0"/>
          <w:szCs w:val="24"/>
          <w14:ligatures w14:val="none"/>
        </w:rPr>
      </w:pPr>
      <w:r>
        <w:rPr>
          <w:rFonts w:eastAsia="Times New Roman" w:cs="Times New Roman"/>
          <w:kern w:val="0"/>
          <w:szCs w:val="24"/>
          <w14:ligatures w14:val="none"/>
        </w:rPr>
        <w:t xml:space="preserve">- </w:t>
      </w:r>
      <w:r w:rsidR="00897E84" w:rsidRPr="00897E84">
        <w:rPr>
          <w:rFonts w:eastAsia="Times New Roman" w:cs="Times New Roman"/>
          <w:kern w:val="0"/>
          <w14:ligatures w14:val="none"/>
        </w:rPr>
        <w:t>Complete</w:t>
      </w:r>
      <w:r w:rsidR="00897E84" w:rsidRPr="00897E84">
        <w:rPr>
          <w:rFonts w:eastAsia="Times New Roman" w:cs="Times New Roman"/>
          <w:spacing w:val="-5"/>
          <w:kern w:val="0"/>
          <w14:ligatures w14:val="none"/>
        </w:rPr>
        <w:t xml:space="preserve"> </w:t>
      </w:r>
      <w:r w:rsidR="00897E84" w:rsidRPr="00897E84">
        <w:rPr>
          <w:rFonts w:eastAsia="Times New Roman" w:cs="Times New Roman"/>
          <w:kern w:val="0"/>
          <w14:ligatures w14:val="none"/>
        </w:rPr>
        <w:t>and</w:t>
      </w:r>
      <w:r w:rsidR="00897E84" w:rsidRPr="00897E84">
        <w:rPr>
          <w:rFonts w:eastAsia="Times New Roman" w:cs="Times New Roman"/>
          <w:spacing w:val="-4"/>
          <w:kern w:val="0"/>
          <w14:ligatures w14:val="none"/>
        </w:rPr>
        <w:t xml:space="preserve"> </w:t>
      </w:r>
      <w:r w:rsidR="00897E84" w:rsidRPr="00897E84">
        <w:rPr>
          <w:rFonts w:eastAsia="Times New Roman" w:cs="Times New Roman"/>
          <w:kern w:val="0"/>
          <w14:ligatures w14:val="none"/>
        </w:rPr>
        <w:t>Route</w:t>
      </w:r>
      <w:r w:rsidR="00897E84" w:rsidRPr="00897E84">
        <w:rPr>
          <w:rFonts w:eastAsia="Times New Roman" w:cs="Times New Roman"/>
          <w:spacing w:val="-5"/>
          <w:kern w:val="0"/>
          <w14:ligatures w14:val="none"/>
        </w:rPr>
        <w:t xml:space="preserve"> </w:t>
      </w:r>
      <w:r w:rsidR="00897E84" w:rsidRPr="00897E84">
        <w:rPr>
          <w:rFonts w:eastAsia="Times New Roman" w:cs="Times New Roman"/>
          <w:kern w:val="0"/>
          <w14:ligatures w14:val="none"/>
        </w:rPr>
        <w:t>DD254</w:t>
      </w:r>
      <w:r w:rsidR="00897E84" w:rsidRPr="00897E84">
        <w:rPr>
          <w:rFonts w:eastAsia="Times New Roman" w:cs="Times New Roman"/>
          <w:spacing w:val="-4"/>
          <w:kern w:val="0"/>
          <w14:ligatures w14:val="none"/>
        </w:rPr>
        <w:t xml:space="preserve"> </w:t>
      </w:r>
      <w:r w:rsidR="00897E84" w:rsidRPr="00897E84">
        <w:rPr>
          <w:rFonts w:eastAsia="Times New Roman" w:cs="Times New Roman"/>
          <w:kern w:val="0"/>
          <w14:ligatures w14:val="none"/>
        </w:rPr>
        <w:t>(Security</w:t>
      </w:r>
      <w:r w:rsidR="00897E84" w:rsidRPr="00897E84">
        <w:rPr>
          <w:rFonts w:eastAsia="Times New Roman" w:cs="Times New Roman"/>
          <w:spacing w:val="-4"/>
          <w:kern w:val="0"/>
          <w14:ligatures w14:val="none"/>
        </w:rPr>
        <w:t xml:space="preserve"> </w:t>
      </w:r>
      <w:r w:rsidR="00897E84" w:rsidRPr="00897E84">
        <w:rPr>
          <w:rFonts w:eastAsia="Times New Roman" w:cs="Times New Roman"/>
          <w:kern w:val="0"/>
          <w14:ligatures w14:val="none"/>
        </w:rPr>
        <w:t>Requirements)</w:t>
      </w:r>
      <w:r w:rsidR="00897E84" w:rsidRPr="00897E84">
        <w:rPr>
          <w:rFonts w:eastAsia="Times New Roman" w:cs="Times New Roman"/>
          <w:spacing w:val="-5"/>
          <w:kern w:val="0"/>
          <w14:ligatures w14:val="none"/>
        </w:rPr>
        <w:t xml:space="preserve"> </w:t>
      </w:r>
      <w:r w:rsidR="00897E84" w:rsidRPr="00897E84">
        <w:rPr>
          <w:rFonts w:eastAsia="Times New Roman" w:cs="Times New Roman"/>
          <w:kern w:val="0"/>
          <w14:ligatures w14:val="none"/>
        </w:rPr>
        <w:t>DRAFT</w:t>
      </w:r>
      <w:r w:rsidR="00897E84" w:rsidRPr="00897E84">
        <w:rPr>
          <w:rFonts w:eastAsia="Times New Roman" w:cs="Times New Roman"/>
          <w:spacing w:val="-5"/>
          <w:kern w:val="0"/>
          <w14:ligatures w14:val="none"/>
        </w:rPr>
        <w:t xml:space="preserve"> </w:t>
      </w:r>
      <w:r w:rsidR="00897E84" w:rsidRPr="00897E84">
        <w:rPr>
          <w:rFonts w:eastAsia="Times New Roman" w:cs="Times New Roman"/>
          <w:kern w:val="0"/>
          <w14:ligatures w14:val="none"/>
        </w:rPr>
        <w:t>prior</w:t>
      </w:r>
      <w:r w:rsidR="00897E84" w:rsidRPr="00897E84">
        <w:rPr>
          <w:rFonts w:eastAsia="Times New Roman" w:cs="Times New Roman"/>
          <w:spacing w:val="-5"/>
          <w:kern w:val="0"/>
          <w14:ligatures w14:val="none"/>
        </w:rPr>
        <w:t xml:space="preserve"> </w:t>
      </w:r>
      <w:r w:rsidR="00897E84" w:rsidRPr="00897E84">
        <w:rPr>
          <w:rFonts w:eastAsia="Times New Roman" w:cs="Times New Roman"/>
          <w:kern w:val="0"/>
          <w14:ligatures w14:val="none"/>
        </w:rPr>
        <w:t>to</w:t>
      </w:r>
      <w:r w:rsidR="00897E84" w:rsidRPr="00897E84">
        <w:rPr>
          <w:rFonts w:eastAsia="Times New Roman" w:cs="Times New Roman"/>
          <w:spacing w:val="-2"/>
          <w:kern w:val="0"/>
          <w14:ligatures w14:val="none"/>
        </w:rPr>
        <w:t xml:space="preserve"> </w:t>
      </w:r>
      <w:r w:rsidR="00897E84" w:rsidRPr="00897E84">
        <w:rPr>
          <w:rFonts w:eastAsia="Times New Roman" w:cs="Times New Roman"/>
          <w:kern w:val="0"/>
          <w14:ligatures w14:val="none"/>
        </w:rPr>
        <w:t>TOPR</w:t>
      </w:r>
      <w:r w:rsidR="00897E84" w:rsidRPr="00897E84">
        <w:rPr>
          <w:rFonts w:eastAsia="Times New Roman" w:cs="Times New Roman"/>
          <w:spacing w:val="-4"/>
          <w:kern w:val="0"/>
          <w14:ligatures w14:val="none"/>
        </w:rPr>
        <w:t xml:space="preserve"> </w:t>
      </w:r>
      <w:r w:rsidR="00897E84" w:rsidRPr="00897E84">
        <w:rPr>
          <w:rFonts w:eastAsia="Times New Roman" w:cs="Times New Roman"/>
          <w:kern w:val="0"/>
          <w14:ligatures w14:val="none"/>
        </w:rPr>
        <w:t>release;</w:t>
      </w:r>
      <w:r w:rsidR="00897E84" w:rsidRPr="00897E84">
        <w:rPr>
          <w:rFonts w:eastAsia="Times New Roman" w:cs="Times New Roman"/>
          <w:spacing w:val="-4"/>
          <w:kern w:val="0"/>
          <w14:ligatures w14:val="none"/>
        </w:rPr>
        <w:t xml:space="preserve"> </w:t>
      </w:r>
      <w:r w:rsidR="00897E84" w:rsidRPr="00897E84">
        <w:rPr>
          <w:rFonts w:eastAsia="Times New Roman" w:cs="Times New Roman"/>
          <w:kern w:val="0"/>
          <w14:ligatures w14:val="none"/>
        </w:rPr>
        <w:t xml:space="preserve">if </w:t>
      </w:r>
      <w:r w:rsidR="00897E84" w:rsidRPr="00897E84">
        <w:rPr>
          <w:rFonts w:eastAsia="Times New Roman" w:cs="Times New Roman"/>
          <w:spacing w:val="-2"/>
          <w:kern w:val="0"/>
          <w14:ligatures w14:val="none"/>
        </w:rPr>
        <w:t xml:space="preserve">applicable. </w:t>
      </w:r>
      <w:r w:rsidR="00897E84" w:rsidRPr="00897E84">
        <w:rPr>
          <w:rFonts w:eastAsia="Times New Roman" w:cs="Times New Roman"/>
          <w:kern w:val="0"/>
          <w:sz w:val="22"/>
          <w14:ligatures w14:val="none"/>
        </w:rPr>
        <w:t>When</w:t>
      </w:r>
      <w:r w:rsidR="00897E84" w:rsidRPr="00897E84">
        <w:rPr>
          <w:rFonts w:eastAsia="Times New Roman" w:cs="Times New Roman"/>
          <w:spacing w:val="-3"/>
          <w:kern w:val="0"/>
          <w:sz w:val="22"/>
          <w14:ligatures w14:val="none"/>
        </w:rPr>
        <w:t xml:space="preserve"> </w:t>
      </w:r>
      <w:r w:rsidR="00897E84" w:rsidRPr="00897E84">
        <w:rPr>
          <w:rFonts w:eastAsia="Times New Roman" w:cs="Times New Roman"/>
          <w:kern w:val="0"/>
          <w:sz w:val="22"/>
          <w14:ligatures w14:val="none"/>
        </w:rPr>
        <w:t>ready</w:t>
      </w:r>
      <w:r w:rsidR="00897E84" w:rsidRPr="00897E84">
        <w:rPr>
          <w:rFonts w:eastAsia="Times New Roman" w:cs="Times New Roman"/>
          <w:spacing w:val="-1"/>
          <w:kern w:val="0"/>
          <w:sz w:val="22"/>
          <w14:ligatures w14:val="none"/>
        </w:rPr>
        <w:t xml:space="preserve"> </w:t>
      </w:r>
      <w:r w:rsidR="00897E84" w:rsidRPr="00897E84">
        <w:rPr>
          <w:rFonts w:eastAsia="Times New Roman" w:cs="Times New Roman"/>
          <w:kern w:val="0"/>
          <w:sz w:val="22"/>
          <w14:ligatures w14:val="none"/>
        </w:rPr>
        <w:t>for approval,</w:t>
      </w:r>
      <w:r w:rsidR="00897E84" w:rsidRPr="00897E84">
        <w:rPr>
          <w:rFonts w:eastAsia="Times New Roman" w:cs="Times New Roman"/>
          <w:spacing w:val="-1"/>
          <w:kern w:val="0"/>
          <w:sz w:val="22"/>
          <w14:ligatures w14:val="none"/>
        </w:rPr>
        <w:t xml:space="preserve"> </w:t>
      </w:r>
      <w:r w:rsidR="00897E84" w:rsidRPr="00897E84">
        <w:rPr>
          <w:rFonts w:eastAsia="Times New Roman" w:cs="Times New Roman"/>
          <w:kern w:val="0"/>
          <w:sz w:val="22"/>
          <w14:ligatures w14:val="none"/>
        </w:rPr>
        <w:t>the</w:t>
      </w:r>
      <w:r w:rsidR="00897E84" w:rsidRPr="00897E84">
        <w:rPr>
          <w:rFonts w:eastAsia="Times New Roman" w:cs="Times New Roman"/>
          <w:spacing w:val="-2"/>
          <w:kern w:val="0"/>
          <w:sz w:val="22"/>
          <w14:ligatures w14:val="none"/>
        </w:rPr>
        <w:t xml:space="preserve"> </w:t>
      </w:r>
      <w:r w:rsidR="00897E84" w:rsidRPr="00897E84">
        <w:rPr>
          <w:rFonts w:eastAsia="Times New Roman" w:cs="Times New Roman"/>
          <w:kern w:val="0"/>
          <w:sz w:val="22"/>
          <w14:ligatures w14:val="none"/>
        </w:rPr>
        <w:t>COR</w:t>
      </w:r>
      <w:r w:rsidR="00897E84" w:rsidRPr="00897E84">
        <w:rPr>
          <w:rFonts w:eastAsia="Times New Roman" w:cs="Times New Roman"/>
          <w:spacing w:val="-1"/>
          <w:kern w:val="0"/>
          <w:sz w:val="22"/>
          <w14:ligatures w14:val="none"/>
        </w:rPr>
        <w:t xml:space="preserve"> </w:t>
      </w:r>
      <w:r w:rsidR="00897E84" w:rsidRPr="00897E84">
        <w:rPr>
          <w:rFonts w:eastAsia="Times New Roman" w:cs="Times New Roman"/>
          <w:kern w:val="0"/>
          <w:sz w:val="22"/>
          <w14:ligatures w14:val="none"/>
        </w:rPr>
        <w:t>is</w:t>
      </w:r>
      <w:r w:rsidR="00897E84" w:rsidRPr="00897E84">
        <w:rPr>
          <w:rFonts w:eastAsia="Times New Roman" w:cs="Times New Roman"/>
          <w:spacing w:val="-1"/>
          <w:kern w:val="0"/>
          <w:sz w:val="22"/>
          <w14:ligatures w14:val="none"/>
        </w:rPr>
        <w:t xml:space="preserve"> </w:t>
      </w:r>
      <w:r w:rsidR="00897E84" w:rsidRPr="00897E84">
        <w:rPr>
          <w:rFonts w:eastAsia="Times New Roman" w:cs="Times New Roman"/>
          <w:kern w:val="0"/>
          <w:sz w:val="22"/>
          <w14:ligatures w14:val="none"/>
        </w:rPr>
        <w:t>the</w:t>
      </w:r>
      <w:r w:rsidR="00897E84" w:rsidRPr="00897E84">
        <w:rPr>
          <w:rFonts w:eastAsia="Times New Roman" w:cs="Times New Roman"/>
          <w:spacing w:val="-2"/>
          <w:kern w:val="0"/>
          <w:sz w:val="22"/>
          <w14:ligatures w14:val="none"/>
        </w:rPr>
        <w:t xml:space="preserve"> </w:t>
      </w:r>
      <w:r w:rsidR="00897E84" w:rsidRPr="00897E84">
        <w:rPr>
          <w:rFonts w:eastAsia="Times New Roman" w:cs="Times New Roman"/>
          <w:kern w:val="0"/>
          <w:sz w:val="22"/>
          <w14:ligatures w14:val="none"/>
        </w:rPr>
        <w:t>signature</w:t>
      </w:r>
      <w:r w:rsidR="00897E84" w:rsidRPr="00897E84">
        <w:rPr>
          <w:rFonts w:eastAsia="Times New Roman" w:cs="Times New Roman"/>
          <w:spacing w:val="-2"/>
          <w:kern w:val="0"/>
          <w:sz w:val="22"/>
          <w14:ligatures w14:val="none"/>
        </w:rPr>
        <w:t xml:space="preserve"> </w:t>
      </w:r>
      <w:r w:rsidR="00897E84" w:rsidRPr="00897E84">
        <w:rPr>
          <w:rFonts w:eastAsia="Times New Roman" w:cs="Times New Roman"/>
          <w:kern w:val="0"/>
          <w:sz w:val="22"/>
          <w14:ligatures w14:val="none"/>
        </w:rPr>
        <w:t>authority</w:t>
      </w:r>
      <w:r w:rsidR="00897E84" w:rsidRPr="00897E84">
        <w:rPr>
          <w:rFonts w:eastAsia="Times New Roman" w:cs="Times New Roman"/>
          <w:spacing w:val="-1"/>
          <w:kern w:val="0"/>
          <w:sz w:val="22"/>
          <w14:ligatures w14:val="none"/>
        </w:rPr>
        <w:t xml:space="preserve"> </w:t>
      </w:r>
      <w:r w:rsidR="00897E84" w:rsidRPr="00897E84">
        <w:rPr>
          <w:rFonts w:eastAsia="Times New Roman" w:cs="Times New Roman"/>
          <w:kern w:val="0"/>
          <w:sz w:val="22"/>
          <w14:ligatures w14:val="none"/>
        </w:rPr>
        <w:t>for</w:t>
      </w:r>
      <w:r w:rsidR="00897E84" w:rsidRPr="00897E84">
        <w:rPr>
          <w:rFonts w:eastAsia="Times New Roman" w:cs="Times New Roman"/>
          <w:spacing w:val="-2"/>
          <w:kern w:val="0"/>
          <w:sz w:val="22"/>
          <w14:ligatures w14:val="none"/>
        </w:rPr>
        <w:t xml:space="preserve"> </w:t>
      </w:r>
      <w:r w:rsidR="00897E84" w:rsidRPr="00897E84">
        <w:rPr>
          <w:rFonts w:eastAsia="Times New Roman" w:cs="Times New Roman"/>
          <w:kern w:val="0"/>
          <w:sz w:val="22"/>
          <w14:ligatures w14:val="none"/>
        </w:rPr>
        <w:t>the</w:t>
      </w:r>
      <w:r w:rsidR="00897E84" w:rsidRPr="00897E84">
        <w:rPr>
          <w:rFonts w:eastAsia="Times New Roman" w:cs="Times New Roman"/>
          <w:spacing w:val="-1"/>
          <w:kern w:val="0"/>
          <w:sz w:val="22"/>
          <w14:ligatures w14:val="none"/>
        </w:rPr>
        <w:t xml:space="preserve"> </w:t>
      </w:r>
      <w:r w:rsidR="00897E84" w:rsidRPr="00897E84">
        <w:rPr>
          <w:rFonts w:eastAsia="Times New Roman" w:cs="Times New Roman"/>
          <w:spacing w:val="-2"/>
          <w:kern w:val="0"/>
          <w:sz w:val="22"/>
          <w14:ligatures w14:val="none"/>
        </w:rPr>
        <w:t>DD254.</w:t>
      </w:r>
    </w:p>
    <w:p w14:paraId="647F2492"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Assist</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with</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task</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order</w:t>
      </w:r>
      <w:r w:rsidRPr="00897E84">
        <w:rPr>
          <w:rFonts w:eastAsia="Times New Roman" w:cs="Times New Roman"/>
          <w:spacing w:val="-2"/>
          <w:kern w:val="0"/>
          <w14:ligatures w14:val="none"/>
        </w:rPr>
        <w:t xml:space="preserve"> closeout</w:t>
      </w:r>
    </w:p>
    <w:p w14:paraId="7CAAE919"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spacing w:val="-2"/>
          <w:kern w:val="0"/>
          <w14:ligatures w14:val="none"/>
        </w:rPr>
        <w:t xml:space="preserve">Shall notify the Program team of the intention to change COR immediately to ensure timely training and transition of duties </w:t>
      </w:r>
    </w:p>
    <w:p w14:paraId="43BD7225"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spacing w:val="-2"/>
          <w:kern w:val="0"/>
          <w14:ligatures w14:val="none"/>
        </w:rPr>
        <w:t xml:space="preserve">Shall initiate termination of COR request in PIEE no later than 60 days prior to departure </w:t>
      </w:r>
    </w:p>
    <w:p w14:paraId="59E9E265" w14:textId="77777777" w:rsidR="00881C08"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Participate</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in</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the</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DAFSTS II</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Quarterly</w:t>
      </w:r>
      <w:r w:rsidRPr="00897E84">
        <w:rPr>
          <w:rFonts w:eastAsia="Times New Roman" w:cs="Times New Roman"/>
          <w:spacing w:val="-1"/>
          <w:kern w:val="0"/>
          <w14:ligatures w14:val="none"/>
        </w:rPr>
        <w:t xml:space="preserve"> </w:t>
      </w:r>
      <w:r w:rsidRPr="00897E84">
        <w:rPr>
          <w:rFonts w:eastAsia="Times New Roman" w:cs="Times New Roman"/>
          <w:spacing w:val="-5"/>
          <w:kern w:val="0"/>
          <w14:ligatures w14:val="none"/>
        </w:rPr>
        <w:t>PMR.  If COR is not available ensure that a representative is identified and attends.</w:t>
      </w:r>
    </w:p>
    <w:p w14:paraId="05B70598" w14:textId="77777777" w:rsidR="00881C08"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Complete</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CPARS</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if</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task</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order</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over</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$1M;</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if</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not,</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complete</w:t>
      </w:r>
      <w:r w:rsidRPr="00897E84">
        <w:rPr>
          <w:rFonts w:eastAsia="Times New Roman" w:cs="Times New Roman"/>
          <w:spacing w:val="-4"/>
          <w:kern w:val="0"/>
          <w14:ligatures w14:val="none"/>
        </w:rPr>
        <w:t xml:space="preserve"> </w:t>
      </w:r>
      <w:r w:rsidRPr="00897E84">
        <w:rPr>
          <w:rFonts w:eastAsia="Times New Roman" w:cs="Times New Roman"/>
          <w:kern w:val="0"/>
          <w14:ligatures w14:val="none"/>
        </w:rPr>
        <w:t>CPARS</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form</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and</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turn-in</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to DAFSTS II COR at the end of task order performance</w:t>
      </w:r>
    </w:p>
    <w:p w14:paraId="4B854F95" w14:textId="5503AC41" w:rsidR="00E46194" w:rsidRDefault="00E46194" w:rsidP="00E46194">
      <w:pPr>
        <w:widowControl w:val="0"/>
        <w:tabs>
          <w:tab w:val="left" w:pos="258"/>
        </w:tabs>
        <w:autoSpaceDE w:val="0"/>
        <w:autoSpaceDN w:val="0"/>
        <w:spacing w:after="0" w:line="240" w:lineRule="auto"/>
        <w:ind w:left="270" w:firstLine="180"/>
        <w:rPr>
          <w:rFonts w:eastAsia="Times New Roman" w:cs="Times New Roman"/>
          <w:spacing w:val="-3"/>
          <w:kern w:val="0"/>
          <w:szCs w:val="24"/>
          <w14:ligatures w14:val="none"/>
        </w:rPr>
      </w:pPr>
      <w:r>
        <w:rPr>
          <w:rFonts w:eastAsia="Times New Roman" w:cs="Times New Roman"/>
          <w:kern w:val="0"/>
          <w:szCs w:val="24"/>
          <w14:ligatures w14:val="none"/>
        </w:rPr>
        <w:tab/>
      </w:r>
      <w:r w:rsidR="00897E84" w:rsidRPr="00897E84">
        <w:rPr>
          <w:rFonts w:eastAsia="Times New Roman" w:cs="Times New Roman"/>
          <w:kern w:val="0"/>
          <w:szCs w:val="24"/>
          <w14:ligatures w14:val="none"/>
        </w:rPr>
        <w:t>*CORs</w:t>
      </w:r>
      <w:r w:rsidR="00897E84" w:rsidRPr="00897E84">
        <w:rPr>
          <w:rFonts w:eastAsia="Times New Roman" w:cs="Times New Roman"/>
          <w:spacing w:val="-3"/>
          <w:kern w:val="0"/>
          <w:szCs w:val="24"/>
          <w14:ligatures w14:val="none"/>
        </w:rPr>
        <w:t xml:space="preserve"> </w:t>
      </w:r>
      <w:r w:rsidR="00897E84" w:rsidRPr="00897E84">
        <w:rPr>
          <w:rFonts w:eastAsia="Times New Roman" w:cs="Times New Roman"/>
          <w:kern w:val="0"/>
          <w:szCs w:val="24"/>
          <w14:ligatures w14:val="none"/>
        </w:rPr>
        <w:t>within</w:t>
      </w:r>
      <w:r w:rsidR="00897E84" w:rsidRPr="00897E84">
        <w:rPr>
          <w:rFonts w:eastAsia="Times New Roman" w:cs="Times New Roman"/>
          <w:spacing w:val="-3"/>
          <w:kern w:val="0"/>
          <w:szCs w:val="24"/>
          <w14:ligatures w14:val="none"/>
        </w:rPr>
        <w:t xml:space="preserve"> </w:t>
      </w:r>
      <w:r w:rsidR="00897E84" w:rsidRPr="00897E84">
        <w:rPr>
          <w:rFonts w:eastAsia="Times New Roman" w:cs="Times New Roman"/>
          <w:kern w:val="0"/>
          <w:szCs w:val="24"/>
          <w14:ligatures w14:val="none"/>
        </w:rPr>
        <w:t>agencies</w:t>
      </w:r>
      <w:r w:rsidR="00897E84" w:rsidRPr="00897E84">
        <w:rPr>
          <w:rFonts w:eastAsia="Times New Roman" w:cs="Times New Roman"/>
          <w:spacing w:val="-3"/>
          <w:kern w:val="0"/>
          <w:szCs w:val="24"/>
          <w14:ligatures w14:val="none"/>
        </w:rPr>
        <w:t xml:space="preserve"> </w:t>
      </w:r>
      <w:r w:rsidR="00897E84" w:rsidRPr="00897E84">
        <w:rPr>
          <w:rFonts w:eastAsia="Times New Roman" w:cs="Times New Roman"/>
          <w:kern w:val="0"/>
          <w:szCs w:val="24"/>
          <w14:ligatures w14:val="none"/>
        </w:rPr>
        <w:t>outside</w:t>
      </w:r>
      <w:r w:rsidR="00897E84" w:rsidRPr="00897E84">
        <w:rPr>
          <w:rFonts w:eastAsia="Times New Roman" w:cs="Times New Roman"/>
          <w:spacing w:val="-4"/>
          <w:kern w:val="0"/>
          <w:szCs w:val="24"/>
          <w14:ligatures w14:val="none"/>
        </w:rPr>
        <w:t xml:space="preserve"> </w:t>
      </w:r>
      <w:r w:rsidR="00897E84" w:rsidRPr="00897E84">
        <w:rPr>
          <w:rFonts w:eastAsia="Times New Roman" w:cs="Times New Roman"/>
          <w:kern w:val="0"/>
          <w:szCs w:val="24"/>
          <w14:ligatures w14:val="none"/>
        </w:rPr>
        <w:t>of</w:t>
      </w:r>
      <w:r w:rsidR="00897E84" w:rsidRPr="00897E84">
        <w:rPr>
          <w:rFonts w:eastAsia="Times New Roman" w:cs="Times New Roman"/>
          <w:spacing w:val="-4"/>
          <w:kern w:val="0"/>
          <w:szCs w:val="24"/>
          <w14:ligatures w14:val="none"/>
        </w:rPr>
        <w:t xml:space="preserve"> </w:t>
      </w:r>
      <w:r w:rsidR="00897E84" w:rsidRPr="00897E84">
        <w:rPr>
          <w:rFonts w:eastAsia="Times New Roman" w:cs="Times New Roman"/>
          <w:kern w:val="0"/>
          <w:szCs w:val="24"/>
          <w14:ligatures w14:val="none"/>
        </w:rPr>
        <w:t>the</w:t>
      </w:r>
      <w:r w:rsidR="00897E84" w:rsidRPr="00897E84">
        <w:rPr>
          <w:rFonts w:eastAsia="Times New Roman" w:cs="Times New Roman"/>
          <w:spacing w:val="-4"/>
          <w:kern w:val="0"/>
          <w:szCs w:val="24"/>
          <w14:ligatures w14:val="none"/>
        </w:rPr>
        <w:t xml:space="preserve"> </w:t>
      </w:r>
      <w:r w:rsidR="009C737A">
        <w:rPr>
          <w:rFonts w:eastAsia="Times New Roman" w:cs="Times New Roman"/>
          <w:spacing w:val="-4"/>
          <w:kern w:val="0"/>
          <w:szCs w:val="24"/>
          <w14:ligatures w14:val="none"/>
        </w:rPr>
        <w:t xml:space="preserve">Department of the </w:t>
      </w:r>
      <w:r w:rsidR="00897E84" w:rsidRPr="00897E84">
        <w:rPr>
          <w:rFonts w:eastAsia="Times New Roman" w:cs="Times New Roman"/>
          <w:kern w:val="0"/>
          <w:szCs w:val="24"/>
          <w14:ligatures w14:val="none"/>
        </w:rPr>
        <w:t>Air</w:t>
      </w:r>
      <w:r w:rsidR="00897E84" w:rsidRPr="00897E84">
        <w:rPr>
          <w:rFonts w:eastAsia="Times New Roman" w:cs="Times New Roman"/>
          <w:spacing w:val="-4"/>
          <w:kern w:val="0"/>
          <w:szCs w:val="24"/>
          <w14:ligatures w14:val="none"/>
        </w:rPr>
        <w:t xml:space="preserve"> </w:t>
      </w:r>
      <w:r w:rsidR="00897E84" w:rsidRPr="00897E84">
        <w:rPr>
          <w:rFonts w:eastAsia="Times New Roman" w:cs="Times New Roman"/>
          <w:kern w:val="0"/>
          <w:szCs w:val="24"/>
          <w14:ligatures w14:val="none"/>
        </w:rPr>
        <w:t>Force</w:t>
      </w:r>
      <w:r w:rsidR="00897E84" w:rsidRPr="00897E84">
        <w:rPr>
          <w:rFonts w:eastAsia="Times New Roman" w:cs="Times New Roman"/>
          <w:spacing w:val="-4"/>
          <w:kern w:val="0"/>
          <w:szCs w:val="24"/>
          <w14:ligatures w14:val="none"/>
        </w:rPr>
        <w:t xml:space="preserve"> </w:t>
      </w:r>
      <w:r w:rsidR="00897E84" w:rsidRPr="00897E84">
        <w:rPr>
          <w:rFonts w:eastAsia="Times New Roman" w:cs="Times New Roman"/>
          <w:kern w:val="0"/>
          <w:szCs w:val="24"/>
          <w14:ligatures w14:val="none"/>
        </w:rPr>
        <w:t>–</w:t>
      </w:r>
      <w:r w:rsidR="00897E84" w:rsidRPr="00897E84">
        <w:rPr>
          <w:rFonts w:eastAsia="Times New Roman" w:cs="Times New Roman"/>
          <w:spacing w:val="-1"/>
          <w:kern w:val="0"/>
          <w:szCs w:val="24"/>
          <w14:ligatures w14:val="none"/>
        </w:rPr>
        <w:t xml:space="preserve"> </w:t>
      </w:r>
      <w:r w:rsidR="00897E84" w:rsidRPr="00897E84">
        <w:rPr>
          <w:rFonts w:eastAsia="Times New Roman" w:cs="Times New Roman"/>
          <w:kern w:val="0"/>
          <w:szCs w:val="24"/>
          <w14:ligatures w14:val="none"/>
        </w:rPr>
        <w:t>process</w:t>
      </w:r>
      <w:r w:rsidR="00897E84" w:rsidRPr="00897E84">
        <w:rPr>
          <w:rFonts w:eastAsia="Times New Roman" w:cs="Times New Roman"/>
          <w:spacing w:val="-3"/>
          <w:kern w:val="0"/>
          <w:szCs w:val="24"/>
          <w14:ligatures w14:val="none"/>
        </w:rPr>
        <w:t xml:space="preserve"> </w:t>
      </w:r>
      <w:r w:rsidR="00897E84" w:rsidRPr="00897E84">
        <w:rPr>
          <w:rFonts w:eastAsia="Times New Roman" w:cs="Times New Roman"/>
          <w:kern w:val="0"/>
          <w:szCs w:val="24"/>
          <w14:ligatures w14:val="none"/>
        </w:rPr>
        <w:t>MIPRs,</w:t>
      </w:r>
      <w:r w:rsidR="00897E84" w:rsidRPr="00897E84">
        <w:rPr>
          <w:rFonts w:eastAsia="Times New Roman" w:cs="Times New Roman"/>
          <w:spacing w:val="-3"/>
          <w:kern w:val="0"/>
          <w:szCs w:val="24"/>
          <w14:ligatures w14:val="none"/>
        </w:rPr>
        <w:t xml:space="preserve"> </w:t>
      </w:r>
      <w:r w:rsidR="00897E84" w:rsidRPr="00897E84">
        <w:rPr>
          <w:rFonts w:eastAsia="Times New Roman" w:cs="Times New Roman"/>
          <w:kern w:val="0"/>
          <w:szCs w:val="24"/>
          <w14:ligatures w14:val="none"/>
        </w:rPr>
        <w:t>draft</w:t>
      </w:r>
      <w:r w:rsidR="00897E84" w:rsidRPr="00897E84">
        <w:rPr>
          <w:rFonts w:eastAsia="Times New Roman" w:cs="Times New Roman"/>
          <w:spacing w:val="-1"/>
          <w:kern w:val="0"/>
          <w:szCs w:val="24"/>
          <w14:ligatures w14:val="none"/>
        </w:rPr>
        <w:t xml:space="preserve"> </w:t>
      </w:r>
      <w:r w:rsidR="00897E84" w:rsidRPr="00897E84">
        <w:rPr>
          <w:rFonts w:eastAsia="Times New Roman" w:cs="Times New Roman"/>
          <w:kern w:val="0"/>
          <w:szCs w:val="24"/>
          <w14:ligatures w14:val="none"/>
        </w:rPr>
        <w:t>any</w:t>
      </w:r>
      <w:r w:rsidR="00897E84" w:rsidRPr="00897E84">
        <w:rPr>
          <w:rFonts w:eastAsia="Times New Roman" w:cs="Times New Roman"/>
          <w:spacing w:val="-1"/>
          <w:kern w:val="0"/>
          <w:szCs w:val="24"/>
          <w14:ligatures w14:val="none"/>
        </w:rPr>
        <w:t xml:space="preserve"> </w:t>
      </w:r>
      <w:r w:rsidR="00897E84" w:rsidRPr="00897E84">
        <w:rPr>
          <w:rFonts w:eastAsia="Times New Roman" w:cs="Times New Roman"/>
          <w:kern w:val="0"/>
          <w:szCs w:val="24"/>
          <w14:ligatures w14:val="none"/>
        </w:rPr>
        <w:t>MOUs,</w:t>
      </w:r>
    </w:p>
    <w:p w14:paraId="158A2E8A" w14:textId="49252204" w:rsidR="00897E84" w:rsidRPr="00897E84" w:rsidRDefault="00E46194" w:rsidP="00E46194">
      <w:pPr>
        <w:widowControl w:val="0"/>
        <w:tabs>
          <w:tab w:val="left" w:pos="258"/>
        </w:tabs>
        <w:autoSpaceDE w:val="0"/>
        <w:autoSpaceDN w:val="0"/>
        <w:spacing w:after="0" w:line="240" w:lineRule="auto"/>
        <w:ind w:left="270" w:firstLine="180"/>
        <w:rPr>
          <w:rFonts w:eastAsia="Times New Roman" w:cs="Times New Roman"/>
          <w:kern w:val="0"/>
          <w14:ligatures w14:val="none"/>
        </w:rPr>
      </w:pPr>
      <w:r>
        <w:rPr>
          <w:rFonts w:eastAsia="Times New Roman" w:cs="Times New Roman"/>
          <w:spacing w:val="-3"/>
          <w:kern w:val="0"/>
          <w:szCs w:val="24"/>
          <w14:ligatures w14:val="none"/>
        </w:rPr>
        <w:tab/>
      </w:r>
      <w:r w:rsidR="00897E84" w:rsidRPr="00897E84">
        <w:rPr>
          <w:rFonts w:eastAsia="Times New Roman" w:cs="Times New Roman"/>
          <w:kern w:val="0"/>
          <w:szCs w:val="24"/>
          <w14:ligatures w14:val="none"/>
        </w:rPr>
        <w:t>7600A’s, 7600B’s,</w:t>
      </w:r>
      <w:r w:rsidR="00897E84" w:rsidRPr="00897E84">
        <w:rPr>
          <w:rFonts w:eastAsia="Times New Roman" w:cs="Times New Roman"/>
          <w:spacing w:val="-3"/>
          <w:kern w:val="0"/>
          <w:szCs w:val="24"/>
          <w14:ligatures w14:val="none"/>
        </w:rPr>
        <w:t xml:space="preserve"> </w:t>
      </w:r>
      <w:r w:rsidR="00897E84" w:rsidRPr="00897E84">
        <w:rPr>
          <w:rFonts w:eastAsia="Times New Roman" w:cs="Times New Roman"/>
          <w:kern w:val="0"/>
          <w:szCs w:val="24"/>
          <w14:ligatures w14:val="none"/>
        </w:rPr>
        <w:t xml:space="preserve">or D&amp;Fs to use </w:t>
      </w:r>
      <w:r w:rsidR="009C737A">
        <w:rPr>
          <w:rFonts w:eastAsia="Times New Roman" w:cs="Times New Roman"/>
          <w:kern w:val="0"/>
          <w:szCs w:val="24"/>
          <w14:ligatures w14:val="none"/>
        </w:rPr>
        <w:t xml:space="preserve">the vehicle </w:t>
      </w:r>
      <w:r w:rsidR="00897E84" w:rsidRPr="00897E84">
        <w:rPr>
          <w:rFonts w:eastAsia="Times New Roman" w:cs="Times New Roman"/>
          <w:kern w:val="0"/>
          <w:szCs w:val="24"/>
          <w14:ligatures w14:val="none"/>
        </w:rPr>
        <w:t>.</w:t>
      </w:r>
    </w:p>
    <w:p w14:paraId="7128308F" w14:textId="77777777" w:rsidR="00897E84" w:rsidRPr="00897E84" w:rsidRDefault="00897E84" w:rsidP="00FD7E96">
      <w:pPr>
        <w:widowControl w:val="0"/>
        <w:numPr>
          <w:ilvl w:val="0"/>
          <w:numId w:val="2"/>
        </w:numPr>
        <w:tabs>
          <w:tab w:val="left" w:pos="260"/>
        </w:tabs>
        <w:autoSpaceDE w:val="0"/>
        <w:autoSpaceDN w:val="0"/>
        <w:spacing w:after="0" w:line="240" w:lineRule="auto"/>
        <w:ind w:left="260"/>
        <w:rPr>
          <w:rFonts w:eastAsia="Times New Roman" w:cs="Times New Roman"/>
          <w:kern w:val="0"/>
          <w14:ligatures w14:val="none"/>
        </w:rPr>
      </w:pPr>
      <w:r w:rsidRPr="00897E84">
        <w:rPr>
          <w:rFonts w:eastAsia="Times New Roman" w:cs="Times New Roman"/>
          <w:kern w:val="0"/>
          <w14:ligatures w14:val="none"/>
        </w:rPr>
        <w:t>Input</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task</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order</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information</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in</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Strategic Management Tool</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(Air</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 xml:space="preserve">Force </w:t>
      </w:r>
      <w:r w:rsidRPr="00897E84">
        <w:rPr>
          <w:rFonts w:eastAsia="Times New Roman" w:cs="Times New Roman"/>
          <w:spacing w:val="-2"/>
          <w:kern w:val="0"/>
          <w14:ligatures w14:val="none"/>
        </w:rPr>
        <w:t>Only)</w:t>
      </w:r>
    </w:p>
    <w:p w14:paraId="2DDBC248" w14:textId="77777777" w:rsidR="00897E84" w:rsidRPr="00897E84" w:rsidRDefault="00897E84" w:rsidP="00FD7E96">
      <w:pPr>
        <w:widowControl w:val="0"/>
        <w:numPr>
          <w:ilvl w:val="0"/>
          <w:numId w:val="2"/>
        </w:numPr>
        <w:tabs>
          <w:tab w:val="left" w:pos="258"/>
        </w:tabs>
        <w:autoSpaceDE w:val="0"/>
        <w:autoSpaceDN w:val="0"/>
        <w:spacing w:after="0" w:line="240" w:lineRule="auto"/>
        <w:ind w:left="258" w:right="227" w:hanging="138"/>
        <w:rPr>
          <w:rFonts w:eastAsia="Times New Roman" w:cs="Times New Roman"/>
          <w:kern w:val="0"/>
          <w14:ligatures w14:val="none"/>
        </w:rPr>
      </w:pPr>
      <w:r w:rsidRPr="00897E84">
        <w:rPr>
          <w:rFonts w:eastAsia="Times New Roman" w:cs="Times New Roman"/>
          <w:spacing w:val="-3"/>
          <w:kern w:val="0"/>
          <w14:ligatures w14:val="none"/>
        </w:rPr>
        <w:t xml:space="preserve">Ensure Task Order number (“F”) is on emails, PRs, MIPRs, and any documentation/correspondence. </w:t>
      </w:r>
    </w:p>
    <w:p w14:paraId="62B90006" w14:textId="77777777" w:rsidR="00897E84" w:rsidRPr="00897E84" w:rsidRDefault="00897E84" w:rsidP="00FD7E96">
      <w:pPr>
        <w:widowControl w:val="0"/>
        <w:numPr>
          <w:ilvl w:val="0"/>
          <w:numId w:val="2"/>
        </w:numPr>
        <w:tabs>
          <w:tab w:val="left" w:pos="258"/>
        </w:tabs>
        <w:autoSpaceDE w:val="0"/>
        <w:autoSpaceDN w:val="0"/>
        <w:spacing w:after="0" w:line="240" w:lineRule="auto"/>
        <w:ind w:left="258" w:right="227" w:hanging="138"/>
        <w:rPr>
          <w:rFonts w:eastAsia="Times New Roman" w:cs="Times New Roman"/>
          <w:kern w:val="0"/>
          <w14:ligatures w14:val="none"/>
        </w:rPr>
      </w:pPr>
      <w:r w:rsidRPr="00897E84">
        <w:rPr>
          <w:rFonts w:eastAsia="Times New Roman" w:cs="Times New Roman"/>
          <w:spacing w:val="-3"/>
          <w:kern w:val="0"/>
          <w14:ligatures w14:val="none"/>
        </w:rPr>
        <w:t xml:space="preserve">Ensure the funding documents (7600B/MIPR/Form 9) has contracting officer name, CLIN structure matches the task order and meets the requirements outlined in the funding documents instructions </w:t>
      </w:r>
    </w:p>
    <w:p w14:paraId="6E42C509" w14:textId="77777777" w:rsidR="00897E84" w:rsidRPr="00897E84" w:rsidRDefault="00897E84" w:rsidP="00FD7E96">
      <w:pPr>
        <w:widowControl w:val="0"/>
        <w:numPr>
          <w:ilvl w:val="0"/>
          <w:numId w:val="2"/>
        </w:numPr>
        <w:tabs>
          <w:tab w:val="left" w:pos="258"/>
        </w:tabs>
        <w:autoSpaceDE w:val="0"/>
        <w:autoSpaceDN w:val="0"/>
        <w:spacing w:after="0" w:line="240" w:lineRule="auto"/>
        <w:ind w:left="258" w:right="227" w:hanging="138"/>
        <w:rPr>
          <w:rFonts w:eastAsia="Times New Roman" w:cs="Times New Roman"/>
          <w:kern w:val="0"/>
          <w14:ligatures w14:val="none"/>
        </w:rPr>
      </w:pPr>
      <w:r w:rsidRPr="00897E84">
        <w:rPr>
          <w:rFonts w:eastAsia="Times New Roman" w:cs="Times New Roman"/>
          <w:spacing w:val="-3"/>
          <w:kern w:val="0"/>
          <w14:ligatures w14:val="none"/>
        </w:rPr>
        <w:t xml:space="preserve">Any modification requests, to include 52.217-8, Extension of Services, shall be submitted </w:t>
      </w:r>
      <w:r w:rsidRPr="00897E84">
        <w:rPr>
          <w:rFonts w:eastAsia="Times New Roman" w:cs="Times New Roman"/>
          <w:spacing w:val="-3"/>
          <w:kern w:val="0"/>
          <w14:ligatures w14:val="none"/>
        </w:rPr>
        <w:br/>
        <w:t>60 days prior to the end of the POP</w:t>
      </w:r>
    </w:p>
    <w:p w14:paraId="128DE8D4" w14:textId="77777777" w:rsidR="00897E84" w:rsidRPr="007E7ED1" w:rsidRDefault="00897E84" w:rsidP="00FD7E96">
      <w:pPr>
        <w:widowControl w:val="0"/>
        <w:numPr>
          <w:ilvl w:val="0"/>
          <w:numId w:val="2"/>
        </w:numPr>
        <w:tabs>
          <w:tab w:val="left" w:pos="258"/>
        </w:tabs>
        <w:autoSpaceDE w:val="0"/>
        <w:autoSpaceDN w:val="0"/>
        <w:spacing w:after="0" w:line="240" w:lineRule="auto"/>
        <w:ind w:left="258" w:right="227" w:hanging="138"/>
        <w:rPr>
          <w:rFonts w:eastAsia="Times New Roman" w:cs="Times New Roman"/>
          <w:kern w:val="0"/>
          <w14:ligatures w14:val="none"/>
        </w:rPr>
      </w:pPr>
      <w:r w:rsidRPr="00897E84">
        <w:rPr>
          <w:rFonts w:eastAsia="Times New Roman" w:cs="Times New Roman"/>
          <w:spacing w:val="-3"/>
          <w:kern w:val="0"/>
          <w14:ligatures w14:val="none"/>
        </w:rPr>
        <w:t xml:space="preserve">Attend quarterly COR meetings/training </w:t>
      </w:r>
    </w:p>
    <w:p w14:paraId="616EFDF8" w14:textId="29F63D10" w:rsidR="007E7ED1" w:rsidRPr="001B34C2" w:rsidRDefault="007E7ED1" w:rsidP="00FD7E96">
      <w:pPr>
        <w:widowControl w:val="0"/>
        <w:numPr>
          <w:ilvl w:val="0"/>
          <w:numId w:val="2"/>
        </w:numPr>
        <w:tabs>
          <w:tab w:val="left" w:pos="258"/>
        </w:tabs>
        <w:autoSpaceDE w:val="0"/>
        <w:autoSpaceDN w:val="0"/>
        <w:spacing w:after="0" w:line="240" w:lineRule="auto"/>
        <w:ind w:left="258" w:right="227" w:hanging="138"/>
        <w:rPr>
          <w:rFonts w:eastAsia="Times New Roman" w:cs="Times New Roman"/>
          <w:color w:val="FF0000"/>
          <w:kern w:val="0"/>
          <w14:ligatures w14:val="none"/>
        </w:rPr>
      </w:pPr>
      <w:r w:rsidRPr="000F123C">
        <w:rPr>
          <w:rFonts w:eastAsia="Times New Roman" w:cs="Times New Roman"/>
          <w:color w:val="FF0000"/>
          <w:spacing w:val="-3"/>
          <w:kern w:val="0"/>
          <w14:ligatures w14:val="none"/>
        </w:rPr>
        <w:t xml:space="preserve">Schedule a leadership turnover briefing </w:t>
      </w:r>
      <w:r w:rsidR="0055266C" w:rsidRPr="000F123C">
        <w:rPr>
          <w:rFonts w:eastAsia="Times New Roman" w:cs="Times New Roman"/>
          <w:color w:val="FF0000"/>
          <w:spacing w:val="-3"/>
          <w:kern w:val="0"/>
          <w14:ligatures w14:val="none"/>
        </w:rPr>
        <w:t xml:space="preserve">with the contractor </w:t>
      </w:r>
      <w:r w:rsidRPr="000F123C">
        <w:rPr>
          <w:rFonts w:eastAsia="Times New Roman" w:cs="Times New Roman"/>
          <w:color w:val="FF0000"/>
          <w:spacing w:val="-3"/>
          <w:kern w:val="0"/>
          <w14:ligatures w14:val="none"/>
        </w:rPr>
        <w:t>with</w:t>
      </w:r>
      <w:r w:rsidR="0055266C" w:rsidRPr="000F123C">
        <w:rPr>
          <w:rFonts w:eastAsia="Times New Roman" w:cs="Times New Roman"/>
          <w:color w:val="FF0000"/>
          <w:spacing w:val="-3"/>
          <w:kern w:val="0"/>
          <w14:ligatures w14:val="none"/>
        </w:rPr>
        <w:t>in</w:t>
      </w:r>
      <w:r w:rsidRPr="000F123C">
        <w:rPr>
          <w:rFonts w:eastAsia="Times New Roman" w:cs="Times New Roman"/>
          <w:color w:val="FF0000"/>
          <w:spacing w:val="-3"/>
          <w:kern w:val="0"/>
          <w14:ligatures w14:val="none"/>
        </w:rPr>
        <w:t xml:space="preserve"> </w:t>
      </w:r>
      <w:r w:rsidR="0055266C" w:rsidRPr="000F123C">
        <w:rPr>
          <w:rFonts w:eastAsia="Times New Roman" w:cs="Times New Roman"/>
          <w:color w:val="FF0000"/>
          <w:spacing w:val="-3"/>
          <w:kern w:val="0"/>
          <w14:ligatures w14:val="none"/>
        </w:rPr>
        <w:t xml:space="preserve">10 days of leadership change. This will ensure leadership is aware of the </w:t>
      </w:r>
      <w:r w:rsidR="000F123C" w:rsidRPr="000F123C">
        <w:rPr>
          <w:rFonts w:eastAsia="Times New Roman" w:cs="Times New Roman"/>
          <w:color w:val="FF0000"/>
          <w:spacing w:val="-3"/>
          <w:kern w:val="0"/>
          <w14:ligatures w14:val="none"/>
        </w:rPr>
        <w:t>transformation</w:t>
      </w:r>
      <w:r w:rsidR="0055266C" w:rsidRPr="000F123C">
        <w:rPr>
          <w:rFonts w:eastAsia="Times New Roman" w:cs="Times New Roman"/>
          <w:color w:val="FF0000"/>
          <w:spacing w:val="-3"/>
          <w:kern w:val="0"/>
          <w14:ligatures w14:val="none"/>
        </w:rPr>
        <w:t xml:space="preserve"> and </w:t>
      </w:r>
      <w:r w:rsidR="000F123C" w:rsidRPr="000F123C">
        <w:rPr>
          <w:rFonts w:eastAsia="Times New Roman" w:cs="Times New Roman"/>
          <w:color w:val="FF0000"/>
          <w:spacing w:val="-3"/>
          <w:kern w:val="0"/>
          <w14:ligatures w14:val="none"/>
        </w:rPr>
        <w:t>understands</w:t>
      </w:r>
      <w:r w:rsidR="0055266C" w:rsidRPr="000F123C">
        <w:rPr>
          <w:rFonts w:eastAsia="Times New Roman" w:cs="Times New Roman"/>
          <w:color w:val="FF0000"/>
          <w:spacing w:val="-3"/>
          <w:kern w:val="0"/>
          <w14:ligatures w14:val="none"/>
        </w:rPr>
        <w:t xml:space="preserve"> the </w:t>
      </w:r>
      <w:r w:rsidR="000F123C" w:rsidRPr="000F123C">
        <w:rPr>
          <w:rFonts w:eastAsia="Times New Roman" w:cs="Times New Roman"/>
          <w:color w:val="FF0000"/>
          <w:spacing w:val="-3"/>
          <w:kern w:val="0"/>
          <w14:ligatures w14:val="none"/>
        </w:rPr>
        <w:t>commitment</w:t>
      </w:r>
      <w:r w:rsidR="0055266C" w:rsidRPr="000F123C">
        <w:rPr>
          <w:rFonts w:eastAsia="Times New Roman" w:cs="Times New Roman"/>
          <w:color w:val="FF0000"/>
          <w:spacing w:val="-3"/>
          <w:kern w:val="0"/>
          <w14:ligatures w14:val="none"/>
        </w:rPr>
        <w:t xml:space="preserve"> required</w:t>
      </w:r>
      <w:r w:rsidR="000F123C" w:rsidRPr="000F123C">
        <w:rPr>
          <w:rFonts w:eastAsia="Times New Roman" w:cs="Times New Roman"/>
          <w:color w:val="FF0000"/>
          <w:spacing w:val="-3"/>
          <w:kern w:val="0"/>
          <w14:ligatures w14:val="none"/>
        </w:rPr>
        <w:t xml:space="preserve"> to champion the transformation </w:t>
      </w:r>
    </w:p>
    <w:p w14:paraId="563F239C" w14:textId="08EB22ED" w:rsidR="001B34C2" w:rsidRPr="000F123C" w:rsidRDefault="001B34C2" w:rsidP="00FD7E96">
      <w:pPr>
        <w:widowControl w:val="0"/>
        <w:numPr>
          <w:ilvl w:val="0"/>
          <w:numId w:val="2"/>
        </w:numPr>
        <w:tabs>
          <w:tab w:val="left" w:pos="258"/>
        </w:tabs>
        <w:autoSpaceDE w:val="0"/>
        <w:autoSpaceDN w:val="0"/>
        <w:spacing w:after="0" w:line="240" w:lineRule="auto"/>
        <w:ind w:left="258" w:right="227" w:hanging="138"/>
        <w:rPr>
          <w:rFonts w:eastAsia="Times New Roman" w:cs="Times New Roman"/>
          <w:color w:val="FF0000"/>
          <w:kern w:val="0"/>
          <w14:ligatures w14:val="none"/>
        </w:rPr>
      </w:pPr>
      <w:r>
        <w:rPr>
          <w:rFonts w:eastAsia="Times New Roman" w:cs="Times New Roman"/>
          <w:color w:val="FF0000"/>
          <w:spacing w:val="-3"/>
          <w:kern w:val="0"/>
          <w14:ligatures w14:val="none"/>
        </w:rPr>
        <w:t xml:space="preserve">Shall respond to contractor inquiries </w:t>
      </w:r>
      <w:r w:rsidR="00B64D41">
        <w:rPr>
          <w:rFonts w:eastAsia="Times New Roman" w:cs="Times New Roman"/>
          <w:color w:val="FF0000"/>
          <w:spacing w:val="-3"/>
          <w:kern w:val="0"/>
          <w14:ligatures w14:val="none"/>
        </w:rPr>
        <w:t xml:space="preserve">immediately </w:t>
      </w:r>
      <w:r>
        <w:rPr>
          <w:rFonts w:eastAsia="Times New Roman" w:cs="Times New Roman"/>
          <w:color w:val="FF0000"/>
          <w:spacing w:val="-3"/>
          <w:kern w:val="0"/>
          <w14:ligatures w14:val="none"/>
        </w:rPr>
        <w:t xml:space="preserve">but no more than 24 hours unless </w:t>
      </w:r>
      <w:r w:rsidR="00B64D41">
        <w:rPr>
          <w:rFonts w:eastAsia="Times New Roman" w:cs="Times New Roman"/>
          <w:color w:val="FF0000"/>
          <w:spacing w:val="-3"/>
          <w:kern w:val="0"/>
          <w14:ligatures w14:val="none"/>
        </w:rPr>
        <w:t>on scheduled leave/duty</w:t>
      </w:r>
    </w:p>
    <w:p w14:paraId="6929B88C" w14:textId="77777777" w:rsidR="00897E84" w:rsidRPr="00897E84" w:rsidRDefault="00897E84" w:rsidP="00881C08">
      <w:pPr>
        <w:widowControl w:val="0"/>
        <w:tabs>
          <w:tab w:val="left" w:pos="258"/>
        </w:tabs>
        <w:autoSpaceDE w:val="0"/>
        <w:autoSpaceDN w:val="0"/>
        <w:spacing w:after="0" w:line="240" w:lineRule="auto"/>
        <w:ind w:left="258" w:right="227"/>
        <w:rPr>
          <w:rFonts w:eastAsia="Times New Roman" w:cs="Times New Roman"/>
          <w:kern w:val="0"/>
          <w14:ligatures w14:val="none"/>
        </w:rPr>
      </w:pPr>
    </w:p>
    <w:p w14:paraId="0099C128" w14:textId="77777777" w:rsidR="00897E84" w:rsidRPr="00897E84" w:rsidRDefault="00897E84" w:rsidP="00897E84">
      <w:pPr>
        <w:widowControl w:val="0"/>
        <w:autoSpaceDE w:val="0"/>
        <w:autoSpaceDN w:val="0"/>
        <w:spacing w:after="0" w:line="240" w:lineRule="auto"/>
        <w:ind w:left="120"/>
        <w:outlineLvl w:val="0"/>
        <w:rPr>
          <w:rFonts w:eastAsia="Times New Roman" w:cs="Times New Roman"/>
          <w:b/>
          <w:bCs/>
          <w:kern w:val="0"/>
          <w:szCs w:val="24"/>
          <w:u w:color="000000"/>
          <w14:ligatures w14:val="none"/>
        </w:rPr>
      </w:pPr>
      <w:bookmarkStart w:id="11" w:name="_Toc168473372"/>
      <w:r w:rsidRPr="00897E84">
        <w:rPr>
          <w:rFonts w:eastAsia="Times New Roman" w:cs="Times New Roman"/>
          <w:b/>
          <w:bCs/>
          <w:kern w:val="0"/>
          <w:szCs w:val="24"/>
          <w:u w:val="single" w:color="000000"/>
          <w14:ligatures w14:val="none"/>
        </w:rPr>
        <w:t>TOPR</w:t>
      </w:r>
      <w:r w:rsidRPr="00897E84">
        <w:rPr>
          <w:rFonts w:eastAsia="Times New Roman" w:cs="Times New Roman"/>
          <w:b/>
          <w:bCs/>
          <w:spacing w:val="-2"/>
          <w:kern w:val="0"/>
          <w:szCs w:val="24"/>
          <w:u w:val="single" w:color="000000"/>
          <w14:ligatures w14:val="none"/>
        </w:rPr>
        <w:t xml:space="preserve"> Evaluators:</w:t>
      </w:r>
      <w:bookmarkEnd w:id="11"/>
    </w:p>
    <w:p w14:paraId="2593DD65"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Sign</w:t>
      </w:r>
      <w:r w:rsidRPr="00897E84">
        <w:rPr>
          <w:rFonts w:eastAsia="Times New Roman" w:cs="Times New Roman"/>
          <w:spacing w:val="-3"/>
          <w:kern w:val="0"/>
          <w14:ligatures w14:val="none"/>
        </w:rPr>
        <w:t xml:space="preserve"> </w:t>
      </w:r>
      <w:r w:rsidRPr="00897E84">
        <w:rPr>
          <w:rFonts w:eastAsia="Times New Roman" w:cs="Times New Roman"/>
          <w:kern w:val="0"/>
          <w14:ligatures w14:val="none"/>
        </w:rPr>
        <w:t>Non-Disclosure</w:t>
      </w:r>
      <w:r w:rsidRPr="00897E84">
        <w:rPr>
          <w:rFonts w:eastAsia="Times New Roman" w:cs="Times New Roman"/>
          <w:spacing w:val="-3"/>
          <w:kern w:val="0"/>
          <w14:ligatures w14:val="none"/>
        </w:rPr>
        <w:t xml:space="preserve"> </w:t>
      </w:r>
      <w:r w:rsidRPr="00897E84">
        <w:rPr>
          <w:rFonts w:eastAsia="Times New Roman" w:cs="Times New Roman"/>
          <w:spacing w:val="-2"/>
          <w:kern w:val="0"/>
          <w14:ligatures w14:val="none"/>
        </w:rPr>
        <w:t>Agreement</w:t>
      </w:r>
    </w:p>
    <w:p w14:paraId="34A13892"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Sign</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Conflict</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of</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Interest</w:t>
      </w:r>
      <w:r w:rsidRPr="00897E84">
        <w:rPr>
          <w:rFonts w:eastAsia="Times New Roman" w:cs="Times New Roman"/>
          <w:spacing w:val="-1"/>
          <w:kern w:val="0"/>
          <w14:ligatures w14:val="none"/>
        </w:rPr>
        <w:t xml:space="preserve"> </w:t>
      </w:r>
      <w:r w:rsidRPr="00897E84">
        <w:rPr>
          <w:rFonts w:eastAsia="Times New Roman" w:cs="Times New Roman"/>
          <w:spacing w:val="-2"/>
          <w:kern w:val="0"/>
          <w14:ligatures w14:val="none"/>
        </w:rPr>
        <w:t>Statement</w:t>
      </w:r>
    </w:p>
    <w:p w14:paraId="280405F4"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Shall</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attend</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Technical Evaluation</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Training</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via</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Teams</w:t>
      </w:r>
    </w:p>
    <w:p w14:paraId="3D6539B8" w14:textId="77777777" w:rsidR="00897E84" w:rsidRPr="00897E84" w:rsidRDefault="00897E84" w:rsidP="00FD7E96">
      <w:pPr>
        <w:widowControl w:val="0"/>
        <w:numPr>
          <w:ilvl w:val="0"/>
          <w:numId w:val="2"/>
        </w:numPr>
        <w:tabs>
          <w:tab w:val="left" w:pos="257"/>
        </w:tabs>
        <w:autoSpaceDE w:val="0"/>
        <w:autoSpaceDN w:val="0"/>
        <w:spacing w:after="0" w:line="240" w:lineRule="auto"/>
        <w:ind w:left="257" w:hanging="138"/>
        <w:rPr>
          <w:rFonts w:eastAsia="Times New Roman" w:cs="Times New Roman"/>
          <w:kern w:val="0"/>
          <w14:ligatures w14:val="none"/>
        </w:rPr>
      </w:pPr>
      <w:r w:rsidRPr="00897E84">
        <w:rPr>
          <w:rFonts w:eastAsia="Times New Roman" w:cs="Times New Roman"/>
          <w:kern w:val="0"/>
          <w14:ligatures w14:val="none"/>
        </w:rPr>
        <w:t>Evaluate</w:t>
      </w:r>
      <w:r w:rsidRPr="00897E84">
        <w:rPr>
          <w:rFonts w:eastAsia="Times New Roman" w:cs="Times New Roman"/>
          <w:spacing w:val="-5"/>
          <w:kern w:val="0"/>
          <w14:ligatures w14:val="none"/>
        </w:rPr>
        <w:t xml:space="preserve"> </w:t>
      </w:r>
      <w:r w:rsidRPr="00897E84">
        <w:rPr>
          <w:rFonts w:eastAsia="Times New Roman" w:cs="Times New Roman"/>
          <w:kern w:val="0"/>
          <w14:ligatures w14:val="none"/>
        </w:rPr>
        <w:t>proposals</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IAW</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established</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evaluation</w:t>
      </w:r>
      <w:r w:rsidRPr="00897E84">
        <w:rPr>
          <w:rFonts w:eastAsia="Times New Roman" w:cs="Times New Roman"/>
          <w:spacing w:val="-2"/>
          <w:kern w:val="0"/>
          <w14:ligatures w14:val="none"/>
        </w:rPr>
        <w:t xml:space="preserve"> criteria and timeframe; failure to complete the evaluation within the timeframe may result in cancellation of the award </w:t>
      </w:r>
    </w:p>
    <w:p w14:paraId="6F642264" w14:textId="77777777" w:rsidR="00897E84" w:rsidRPr="00897E84" w:rsidRDefault="00897E84" w:rsidP="00897E84">
      <w:pPr>
        <w:widowControl w:val="0"/>
        <w:autoSpaceDE w:val="0"/>
        <w:autoSpaceDN w:val="0"/>
        <w:spacing w:after="0" w:line="240" w:lineRule="auto"/>
        <w:rPr>
          <w:rFonts w:eastAsia="Times New Roman" w:cs="Times New Roman"/>
          <w:kern w:val="0"/>
          <w:szCs w:val="24"/>
          <w14:ligatures w14:val="none"/>
        </w:rPr>
      </w:pPr>
    </w:p>
    <w:p w14:paraId="1C0588D0" w14:textId="77777777" w:rsidR="00881C08" w:rsidRDefault="00897E84" w:rsidP="00881C08">
      <w:pPr>
        <w:widowControl w:val="0"/>
        <w:autoSpaceDE w:val="0"/>
        <w:autoSpaceDN w:val="0"/>
        <w:spacing w:after="0" w:line="240" w:lineRule="auto"/>
        <w:ind w:left="120"/>
        <w:outlineLvl w:val="0"/>
        <w:rPr>
          <w:rFonts w:eastAsia="Times New Roman" w:cs="Times New Roman"/>
          <w:b/>
          <w:bCs/>
          <w:kern w:val="0"/>
          <w:szCs w:val="24"/>
          <w:u w:color="000000"/>
          <w14:ligatures w14:val="none"/>
        </w:rPr>
      </w:pPr>
      <w:bookmarkStart w:id="12" w:name="_Toc168473373"/>
      <w:r w:rsidRPr="00897E84">
        <w:rPr>
          <w:rFonts w:eastAsia="Times New Roman" w:cs="Times New Roman"/>
          <w:b/>
          <w:bCs/>
          <w:kern w:val="0"/>
          <w:szCs w:val="24"/>
          <w:u w:val="single" w:color="000000"/>
          <w14:ligatures w14:val="none"/>
        </w:rPr>
        <w:t>Sponsoring</w:t>
      </w:r>
      <w:r w:rsidRPr="00897E84">
        <w:rPr>
          <w:rFonts w:eastAsia="Times New Roman" w:cs="Times New Roman"/>
          <w:b/>
          <w:bCs/>
          <w:spacing w:val="-3"/>
          <w:kern w:val="0"/>
          <w:szCs w:val="24"/>
          <w:u w:val="single" w:color="000000"/>
          <w14:ligatures w14:val="none"/>
        </w:rPr>
        <w:t xml:space="preserve"> </w:t>
      </w:r>
      <w:r w:rsidRPr="00897E84">
        <w:rPr>
          <w:rFonts w:eastAsia="Times New Roman" w:cs="Times New Roman"/>
          <w:b/>
          <w:bCs/>
          <w:kern w:val="0"/>
          <w:szCs w:val="24"/>
          <w:u w:val="single" w:color="000000"/>
          <w14:ligatures w14:val="none"/>
        </w:rPr>
        <w:t>Senior</w:t>
      </w:r>
      <w:r w:rsidRPr="00897E84">
        <w:rPr>
          <w:rFonts w:eastAsia="Times New Roman" w:cs="Times New Roman"/>
          <w:b/>
          <w:bCs/>
          <w:spacing w:val="-1"/>
          <w:kern w:val="0"/>
          <w:szCs w:val="24"/>
          <w:u w:val="single" w:color="000000"/>
          <w14:ligatures w14:val="none"/>
        </w:rPr>
        <w:t xml:space="preserve"> </w:t>
      </w:r>
      <w:r w:rsidRPr="00897E84">
        <w:rPr>
          <w:rFonts w:eastAsia="Times New Roman" w:cs="Times New Roman"/>
          <w:b/>
          <w:bCs/>
          <w:spacing w:val="-2"/>
          <w:kern w:val="0"/>
          <w:szCs w:val="24"/>
          <w:u w:val="single" w:color="000000"/>
          <w14:ligatures w14:val="none"/>
        </w:rPr>
        <w:t>Leader:</w:t>
      </w:r>
      <w:bookmarkEnd w:id="12"/>
    </w:p>
    <w:p w14:paraId="471CDE7F" w14:textId="59BAF02F" w:rsidR="00881C08" w:rsidRDefault="00881C08"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Pr>
          <w:rFonts w:eastAsia="Times New Roman" w:cs="Times New Roman"/>
          <w:kern w:val="0"/>
          <w14:ligatures w14:val="none"/>
        </w:rPr>
        <w:t>Responsible for the requesting agencies compliance with the DAFSTS II Ordering Guide, Agreements, etc.</w:t>
      </w:r>
    </w:p>
    <w:p w14:paraId="4B2D8AB5" w14:textId="4FBAAA1C"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May</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be</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required</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to</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review</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and sign</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evaluation</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documents</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to</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ensure</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 xml:space="preserve">quality </w:t>
      </w:r>
      <w:r w:rsidRPr="00897E84">
        <w:rPr>
          <w:rFonts w:eastAsia="Times New Roman" w:cs="Times New Roman"/>
          <w:spacing w:val="-2"/>
          <w:kern w:val="0"/>
          <w14:ligatures w14:val="none"/>
        </w:rPr>
        <w:t>submission</w:t>
      </w:r>
    </w:p>
    <w:p w14:paraId="2D2F1154" w14:textId="77777777" w:rsidR="00897E84" w:rsidRPr="00897E84"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kern w:val="0"/>
          <w14:ligatures w14:val="none"/>
        </w:rPr>
        <w:t>Shall</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attend and present during</w:t>
      </w:r>
      <w:r w:rsidRPr="00897E84">
        <w:rPr>
          <w:rFonts w:eastAsia="Times New Roman" w:cs="Times New Roman"/>
          <w:spacing w:val="-2"/>
          <w:kern w:val="0"/>
          <w14:ligatures w14:val="none"/>
        </w:rPr>
        <w:t xml:space="preserve"> </w:t>
      </w:r>
      <w:r w:rsidRPr="00897E84">
        <w:rPr>
          <w:rFonts w:eastAsia="Times New Roman" w:cs="Times New Roman"/>
          <w:kern w:val="0"/>
          <w14:ligatures w14:val="none"/>
        </w:rPr>
        <w:t>at least one of the industry engagement opportunities: SOO Review, Industry Day,</w:t>
      </w:r>
      <w:r w:rsidRPr="00897E84">
        <w:rPr>
          <w:rFonts w:eastAsia="Times New Roman" w:cs="Times New Roman"/>
          <w:spacing w:val="-1"/>
          <w:kern w:val="0"/>
          <w14:ligatures w14:val="none"/>
        </w:rPr>
        <w:t xml:space="preserve"> </w:t>
      </w:r>
      <w:r w:rsidRPr="00897E84">
        <w:rPr>
          <w:rFonts w:eastAsia="Times New Roman" w:cs="Times New Roman"/>
          <w:kern w:val="0"/>
          <w14:ligatures w14:val="none"/>
        </w:rPr>
        <w:t>AMA</w:t>
      </w:r>
      <w:r w:rsidRPr="00897E84">
        <w:rPr>
          <w:rFonts w:eastAsia="Times New Roman" w:cs="Times New Roman"/>
          <w:spacing w:val="-2"/>
          <w:kern w:val="0"/>
          <w14:ligatures w14:val="none"/>
        </w:rPr>
        <w:t xml:space="preserve"> session</w:t>
      </w:r>
    </w:p>
    <w:p w14:paraId="24035ED8" w14:textId="77777777" w:rsidR="006E24D7" w:rsidRPr="00511CA1" w:rsidRDefault="00897E84" w:rsidP="00FD7E96">
      <w:pPr>
        <w:widowControl w:val="0"/>
        <w:numPr>
          <w:ilvl w:val="0"/>
          <w:numId w:val="2"/>
        </w:numPr>
        <w:tabs>
          <w:tab w:val="left" w:pos="258"/>
        </w:tabs>
        <w:autoSpaceDE w:val="0"/>
        <w:autoSpaceDN w:val="0"/>
        <w:spacing w:after="0" w:line="240" w:lineRule="auto"/>
        <w:ind w:left="258" w:hanging="138"/>
        <w:rPr>
          <w:rFonts w:eastAsia="Times New Roman" w:cs="Times New Roman"/>
          <w:kern w:val="0"/>
          <w14:ligatures w14:val="none"/>
        </w:rPr>
      </w:pPr>
      <w:r w:rsidRPr="00897E84">
        <w:rPr>
          <w:rFonts w:eastAsia="Times New Roman" w:cs="Times New Roman"/>
          <w:spacing w:val="-2"/>
          <w:kern w:val="0"/>
          <w14:ligatures w14:val="none"/>
        </w:rPr>
        <w:t>Shall ensure trained COR remains assigned to active task orders</w:t>
      </w:r>
    </w:p>
    <w:p w14:paraId="50CD73EA" w14:textId="5411191A" w:rsidR="00511CA1" w:rsidRPr="00511CA1" w:rsidRDefault="00511CA1" w:rsidP="00FD7E96">
      <w:pPr>
        <w:widowControl w:val="0"/>
        <w:numPr>
          <w:ilvl w:val="0"/>
          <w:numId w:val="2"/>
        </w:numPr>
        <w:tabs>
          <w:tab w:val="left" w:pos="258"/>
        </w:tabs>
        <w:autoSpaceDE w:val="0"/>
        <w:autoSpaceDN w:val="0"/>
        <w:spacing w:after="0" w:line="240" w:lineRule="auto"/>
        <w:ind w:left="258" w:hanging="138"/>
        <w:rPr>
          <w:rFonts w:eastAsia="Times New Roman" w:cs="Times New Roman"/>
          <w:color w:val="FF0000"/>
          <w:kern w:val="0"/>
          <w14:ligatures w14:val="none"/>
        </w:rPr>
      </w:pPr>
      <w:r w:rsidRPr="00511CA1">
        <w:rPr>
          <w:rFonts w:eastAsia="Times New Roman" w:cs="Times New Roman"/>
          <w:color w:val="FF0000"/>
          <w:spacing w:val="-2"/>
          <w:kern w:val="0"/>
          <w14:ligatures w14:val="none"/>
        </w:rPr>
        <w:t>Shall be available on a bi-weekly basis (at a minimum</w:t>
      </w:r>
      <w:r>
        <w:rPr>
          <w:rFonts w:eastAsia="Times New Roman" w:cs="Times New Roman"/>
          <w:color w:val="FF0000"/>
          <w:spacing w:val="-2"/>
          <w:kern w:val="0"/>
          <w14:ligatures w14:val="none"/>
        </w:rPr>
        <w:t xml:space="preserve">) to ensure the </w:t>
      </w:r>
      <w:r w:rsidR="00D24E14">
        <w:rPr>
          <w:rFonts w:eastAsia="Times New Roman" w:cs="Times New Roman"/>
          <w:color w:val="FF0000"/>
          <w:spacing w:val="-2"/>
          <w:kern w:val="0"/>
          <w14:ligatures w14:val="none"/>
        </w:rPr>
        <w:t>transformation</w:t>
      </w:r>
      <w:r>
        <w:rPr>
          <w:rFonts w:eastAsia="Times New Roman" w:cs="Times New Roman"/>
          <w:color w:val="FF0000"/>
          <w:spacing w:val="-2"/>
          <w:kern w:val="0"/>
          <w14:ligatures w14:val="none"/>
        </w:rPr>
        <w:t xml:space="preserve"> is </w:t>
      </w:r>
      <w:r w:rsidR="00D24E14">
        <w:rPr>
          <w:rFonts w:eastAsia="Times New Roman" w:cs="Times New Roman"/>
          <w:color w:val="FF0000"/>
          <w:spacing w:val="-2"/>
          <w:kern w:val="0"/>
          <w14:ligatures w14:val="none"/>
        </w:rPr>
        <w:t xml:space="preserve">in line with the strategic vision/direction and to </w:t>
      </w:r>
      <w:r>
        <w:rPr>
          <w:rFonts w:eastAsia="Times New Roman" w:cs="Times New Roman"/>
          <w:color w:val="FF0000"/>
          <w:spacing w:val="-2"/>
          <w:kern w:val="0"/>
          <w14:ligatures w14:val="none"/>
        </w:rPr>
        <w:t>foster transformation progress and success</w:t>
      </w:r>
    </w:p>
    <w:p w14:paraId="14B2FBF4" w14:textId="77777777" w:rsidR="006E24D7" w:rsidRDefault="006E24D7" w:rsidP="006E24D7">
      <w:pPr>
        <w:widowControl w:val="0"/>
        <w:tabs>
          <w:tab w:val="left" w:pos="258"/>
        </w:tabs>
        <w:autoSpaceDE w:val="0"/>
        <w:autoSpaceDN w:val="0"/>
        <w:spacing w:after="0" w:line="240" w:lineRule="auto"/>
        <w:ind w:left="258"/>
        <w:rPr>
          <w:rFonts w:eastAsia="Times New Roman" w:cs="Times New Roman"/>
          <w:kern w:val="0"/>
          <w14:ligatures w14:val="none"/>
        </w:rPr>
      </w:pPr>
    </w:p>
    <w:p w14:paraId="3EEA785C" w14:textId="43CEAAB9" w:rsidR="00760CAF" w:rsidRDefault="00760CAF" w:rsidP="006E24D7">
      <w:pPr>
        <w:widowControl w:val="0"/>
        <w:tabs>
          <w:tab w:val="left" w:pos="258"/>
        </w:tabs>
        <w:autoSpaceDE w:val="0"/>
        <w:autoSpaceDN w:val="0"/>
        <w:spacing w:after="0" w:line="240" w:lineRule="auto"/>
        <w:ind w:left="120"/>
        <w:rPr>
          <w:rFonts w:eastAsia="Times New Roman" w:cs="Times New Roman"/>
          <w:b/>
          <w:bCs/>
          <w:kern w:val="0"/>
          <w:u w:val="single"/>
          <w14:ligatures w14:val="none"/>
        </w:rPr>
      </w:pPr>
      <w:r w:rsidRPr="006E24D7">
        <w:rPr>
          <w:rFonts w:eastAsia="Times New Roman" w:cs="Times New Roman"/>
          <w:b/>
          <w:bCs/>
          <w:kern w:val="0"/>
          <w:u w:val="single"/>
          <w14:ligatures w14:val="none"/>
        </w:rPr>
        <w:t>Contractors</w:t>
      </w:r>
      <w:r w:rsidR="006E24D7">
        <w:rPr>
          <w:rFonts w:eastAsia="Times New Roman" w:cs="Times New Roman"/>
          <w:b/>
          <w:bCs/>
          <w:kern w:val="0"/>
          <w:u w:val="single"/>
          <w14:ligatures w14:val="none"/>
        </w:rPr>
        <w:t xml:space="preserve"> :</w:t>
      </w:r>
    </w:p>
    <w:p w14:paraId="753F7B9C" w14:textId="561E27F8" w:rsidR="006E24D7" w:rsidRPr="006E24D7" w:rsidRDefault="006E24D7" w:rsidP="00FD7E96">
      <w:pPr>
        <w:pStyle w:val="ListParagraph"/>
        <w:widowControl w:val="0"/>
        <w:numPr>
          <w:ilvl w:val="0"/>
          <w:numId w:val="2"/>
        </w:numPr>
        <w:tabs>
          <w:tab w:val="left" w:pos="258"/>
        </w:tabs>
        <w:autoSpaceDE w:val="0"/>
        <w:autoSpaceDN w:val="0"/>
        <w:spacing w:after="0" w:line="240" w:lineRule="auto"/>
        <w:ind w:hanging="30"/>
        <w:rPr>
          <w:rFonts w:eastAsia="Times New Roman" w:cs="Times New Roman"/>
          <w:kern w:val="0"/>
          <w14:ligatures w14:val="none"/>
        </w:rPr>
      </w:pPr>
      <w:r w:rsidRPr="006E24D7">
        <w:rPr>
          <w:rFonts w:eastAsia="Times New Roman" w:cs="Times New Roman"/>
          <w:kern w:val="0"/>
          <w14:ligatures w14:val="none"/>
        </w:rPr>
        <w:t>Shall provide point of contact information for the following:</w:t>
      </w:r>
    </w:p>
    <w:p w14:paraId="56B7B16C" w14:textId="1C76FDE1" w:rsidR="006E24D7" w:rsidRDefault="006E24D7" w:rsidP="006E24D7">
      <w:pPr>
        <w:widowControl w:val="0"/>
        <w:tabs>
          <w:tab w:val="left" w:pos="258"/>
        </w:tabs>
        <w:autoSpaceDE w:val="0"/>
        <w:autoSpaceDN w:val="0"/>
        <w:spacing w:after="0" w:line="240" w:lineRule="auto"/>
        <w:ind w:left="120"/>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t>Requests for Information / Pre-Reads</w:t>
      </w:r>
    </w:p>
    <w:p w14:paraId="5490BBF6" w14:textId="159D50FF" w:rsidR="006E24D7" w:rsidRDefault="006E24D7" w:rsidP="006E24D7">
      <w:pPr>
        <w:widowControl w:val="0"/>
        <w:tabs>
          <w:tab w:val="left" w:pos="258"/>
        </w:tabs>
        <w:autoSpaceDE w:val="0"/>
        <w:autoSpaceDN w:val="0"/>
        <w:spacing w:after="0" w:line="240" w:lineRule="auto"/>
        <w:ind w:left="120"/>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t>Contract Specific Issues/Awards/Modifications</w:t>
      </w:r>
    </w:p>
    <w:p w14:paraId="59B48720" w14:textId="7759C5AF" w:rsidR="006E24D7" w:rsidRDefault="006E24D7" w:rsidP="006E24D7">
      <w:pPr>
        <w:widowControl w:val="0"/>
        <w:tabs>
          <w:tab w:val="left" w:pos="258"/>
        </w:tabs>
        <w:autoSpaceDE w:val="0"/>
        <w:autoSpaceDN w:val="0"/>
        <w:spacing w:after="0" w:line="240" w:lineRule="auto"/>
        <w:ind w:left="120"/>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t xml:space="preserve">Task Order Proposal Request Inquiries </w:t>
      </w:r>
    </w:p>
    <w:p w14:paraId="403D77F1" w14:textId="15C06596" w:rsidR="006E24D7" w:rsidRDefault="006E24D7" w:rsidP="006E24D7">
      <w:pPr>
        <w:widowControl w:val="0"/>
        <w:tabs>
          <w:tab w:val="left" w:pos="258"/>
        </w:tabs>
        <w:autoSpaceDE w:val="0"/>
        <w:autoSpaceDN w:val="0"/>
        <w:spacing w:after="0" w:line="240" w:lineRule="auto"/>
        <w:ind w:left="120"/>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t xml:space="preserve">Executive Leadership Engagement/Inquiries </w:t>
      </w:r>
    </w:p>
    <w:p w14:paraId="29A67D80" w14:textId="186B1742" w:rsidR="006E24D7" w:rsidRDefault="006E24D7" w:rsidP="006E24D7">
      <w:pPr>
        <w:widowControl w:val="0"/>
        <w:tabs>
          <w:tab w:val="left" w:pos="258"/>
        </w:tabs>
        <w:autoSpaceDE w:val="0"/>
        <w:autoSpaceDN w:val="0"/>
        <w:spacing w:after="0" w:line="240" w:lineRule="auto"/>
        <w:ind w:left="120"/>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t>Ask Me Anything Sessions</w:t>
      </w:r>
    </w:p>
    <w:p w14:paraId="554B3E12" w14:textId="77777777" w:rsidR="006E24D7" w:rsidRDefault="006E24D7" w:rsidP="00FD7E96">
      <w:pPr>
        <w:pStyle w:val="ListParagraph"/>
        <w:widowControl w:val="0"/>
        <w:numPr>
          <w:ilvl w:val="0"/>
          <w:numId w:val="6"/>
        </w:numPr>
        <w:tabs>
          <w:tab w:val="left" w:pos="258"/>
        </w:tabs>
        <w:autoSpaceDE w:val="0"/>
        <w:autoSpaceDN w:val="0"/>
        <w:spacing w:after="0" w:line="240" w:lineRule="auto"/>
        <w:ind w:hanging="752"/>
        <w:rPr>
          <w:rFonts w:eastAsia="Times New Roman" w:cs="Times New Roman"/>
          <w:kern w:val="0"/>
          <w14:ligatures w14:val="none"/>
        </w:rPr>
      </w:pPr>
      <w:r w:rsidRPr="006E24D7">
        <w:rPr>
          <w:rFonts w:eastAsia="Times New Roman" w:cs="Times New Roman"/>
          <w:kern w:val="0"/>
          <w14:ligatures w14:val="none"/>
        </w:rPr>
        <w:t>Adhere to the proposal procedures for AFSTS</w:t>
      </w:r>
    </w:p>
    <w:p w14:paraId="46703EFC" w14:textId="77777777" w:rsidR="006E24D7" w:rsidRDefault="006E24D7" w:rsidP="00FD7E96">
      <w:pPr>
        <w:pStyle w:val="ListParagraph"/>
        <w:widowControl w:val="0"/>
        <w:numPr>
          <w:ilvl w:val="0"/>
          <w:numId w:val="6"/>
        </w:numPr>
        <w:tabs>
          <w:tab w:val="left" w:pos="258"/>
        </w:tabs>
        <w:autoSpaceDE w:val="0"/>
        <w:autoSpaceDN w:val="0"/>
        <w:spacing w:after="0" w:line="240" w:lineRule="auto"/>
        <w:ind w:hanging="752"/>
        <w:rPr>
          <w:rFonts w:eastAsia="Times New Roman" w:cs="Times New Roman"/>
          <w:kern w:val="0"/>
          <w14:ligatures w14:val="none"/>
        </w:rPr>
      </w:pPr>
      <w:r w:rsidRPr="006E24D7">
        <w:rPr>
          <w:rFonts w:eastAsia="Times New Roman" w:cs="Times New Roman"/>
          <w:kern w:val="0"/>
          <w14:ligatures w14:val="none"/>
        </w:rPr>
        <w:t>Update POC information with AFDW/PKS and SAF/MG</w:t>
      </w:r>
    </w:p>
    <w:p w14:paraId="190B0596" w14:textId="77777777" w:rsidR="00DF547D" w:rsidRDefault="006E24D7" w:rsidP="00FD7E96">
      <w:pPr>
        <w:pStyle w:val="ListParagraph"/>
        <w:widowControl w:val="0"/>
        <w:numPr>
          <w:ilvl w:val="0"/>
          <w:numId w:val="6"/>
        </w:numPr>
        <w:tabs>
          <w:tab w:val="left" w:pos="258"/>
        </w:tabs>
        <w:autoSpaceDE w:val="0"/>
        <w:autoSpaceDN w:val="0"/>
        <w:spacing w:after="0" w:line="240" w:lineRule="auto"/>
        <w:ind w:hanging="752"/>
        <w:rPr>
          <w:rFonts w:eastAsia="Times New Roman" w:cs="Times New Roman"/>
          <w:kern w:val="0"/>
          <w14:ligatures w14:val="none"/>
        </w:rPr>
      </w:pPr>
      <w:r w:rsidRPr="006E24D7">
        <w:rPr>
          <w:rFonts w:eastAsia="Times New Roman" w:cs="Times New Roman"/>
          <w:kern w:val="0"/>
          <w14:ligatures w14:val="none"/>
        </w:rPr>
        <w:t xml:space="preserve">Report any issues to </w:t>
      </w:r>
      <w:r w:rsidRPr="00325C6B">
        <w:rPr>
          <w:rFonts w:eastAsia="Times New Roman" w:cs="Times New Roman"/>
          <w:kern w:val="0"/>
          <w:highlight w:val="yellow"/>
          <w14:ligatures w14:val="none"/>
        </w:rPr>
        <w:t>Program Team</w:t>
      </w:r>
      <w:r w:rsidRPr="006E24D7">
        <w:rPr>
          <w:rFonts w:eastAsia="Times New Roman" w:cs="Times New Roman"/>
          <w:kern w:val="0"/>
          <w14:ligatures w14:val="none"/>
        </w:rPr>
        <w:t xml:space="preserve"> and Contracting Officer (as required)</w:t>
      </w:r>
    </w:p>
    <w:p w14:paraId="3B04AC11" w14:textId="77777777" w:rsidR="00DF547D" w:rsidRDefault="006E24D7" w:rsidP="00FD7E96">
      <w:pPr>
        <w:pStyle w:val="ListParagraph"/>
        <w:widowControl w:val="0"/>
        <w:numPr>
          <w:ilvl w:val="0"/>
          <w:numId w:val="6"/>
        </w:numPr>
        <w:tabs>
          <w:tab w:val="left" w:pos="258"/>
        </w:tabs>
        <w:autoSpaceDE w:val="0"/>
        <w:autoSpaceDN w:val="0"/>
        <w:spacing w:after="0" w:line="240" w:lineRule="auto"/>
        <w:ind w:hanging="752"/>
        <w:rPr>
          <w:rFonts w:eastAsia="Times New Roman" w:cs="Times New Roman"/>
          <w:kern w:val="0"/>
          <w14:ligatures w14:val="none"/>
        </w:rPr>
      </w:pPr>
      <w:r w:rsidRPr="00DF547D">
        <w:rPr>
          <w:rFonts w:eastAsia="Times New Roman" w:cs="Times New Roman"/>
          <w:kern w:val="0"/>
          <w14:ligatures w14:val="none"/>
        </w:rPr>
        <w:t>Attend Quarterly IDIQ level Program Management Reviews (PMR)</w:t>
      </w:r>
    </w:p>
    <w:p w14:paraId="193AA1E1" w14:textId="77777777" w:rsidR="00DF547D" w:rsidRDefault="00DF547D" w:rsidP="00DF547D">
      <w:pPr>
        <w:widowControl w:val="0"/>
        <w:tabs>
          <w:tab w:val="left" w:pos="258"/>
        </w:tabs>
        <w:autoSpaceDE w:val="0"/>
        <w:autoSpaceDN w:val="0"/>
        <w:spacing w:after="0" w:line="240" w:lineRule="auto"/>
        <w:ind w:left="90"/>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r>
      <w:r w:rsidR="006E24D7" w:rsidRPr="00DF547D">
        <w:rPr>
          <w:rFonts w:eastAsia="Times New Roman" w:cs="Times New Roman"/>
          <w:kern w:val="0"/>
          <w14:ligatures w14:val="none"/>
        </w:rPr>
        <w:t>SB reporting NTSB (training, improvements, SAM registration, etc.), %, tasks</w:t>
      </w:r>
    </w:p>
    <w:p w14:paraId="1A897793" w14:textId="15579C0D" w:rsidR="006E24D7" w:rsidRPr="006E24D7" w:rsidRDefault="00DF547D" w:rsidP="00DF547D">
      <w:pPr>
        <w:widowControl w:val="0"/>
        <w:tabs>
          <w:tab w:val="left" w:pos="258"/>
        </w:tabs>
        <w:autoSpaceDE w:val="0"/>
        <w:autoSpaceDN w:val="0"/>
        <w:spacing w:after="0" w:line="240" w:lineRule="auto"/>
        <w:ind w:left="90"/>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r>
      <w:r w:rsidR="006E24D7" w:rsidRPr="006E24D7">
        <w:rPr>
          <w:rFonts w:eastAsia="Times New Roman" w:cs="Times New Roman"/>
          <w:kern w:val="0"/>
          <w14:ligatures w14:val="none"/>
        </w:rPr>
        <w:t>Turnover Report</w:t>
      </w:r>
    </w:p>
    <w:p w14:paraId="26BCF881" w14:textId="73AF15C7" w:rsidR="006E24D7" w:rsidRPr="006E24D7" w:rsidRDefault="00DF547D" w:rsidP="006E24D7">
      <w:pPr>
        <w:widowControl w:val="0"/>
        <w:tabs>
          <w:tab w:val="left" w:pos="258"/>
        </w:tabs>
        <w:autoSpaceDE w:val="0"/>
        <w:autoSpaceDN w:val="0"/>
        <w:spacing w:after="0" w:line="240" w:lineRule="auto"/>
        <w:ind w:left="122"/>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r>
      <w:r w:rsidR="006E24D7" w:rsidRPr="006E24D7">
        <w:rPr>
          <w:rFonts w:eastAsia="Times New Roman" w:cs="Times New Roman"/>
          <w:kern w:val="0"/>
          <w14:ligatures w14:val="none"/>
        </w:rPr>
        <w:t>TO status</w:t>
      </w:r>
    </w:p>
    <w:p w14:paraId="3A9625E2" w14:textId="1568712E" w:rsidR="006E24D7" w:rsidRPr="006E24D7" w:rsidRDefault="00DF547D" w:rsidP="006E24D7">
      <w:pPr>
        <w:widowControl w:val="0"/>
        <w:tabs>
          <w:tab w:val="left" w:pos="258"/>
        </w:tabs>
        <w:autoSpaceDE w:val="0"/>
        <w:autoSpaceDN w:val="0"/>
        <w:spacing w:after="0" w:line="240" w:lineRule="auto"/>
        <w:ind w:left="122"/>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r>
      <w:r w:rsidR="006E24D7" w:rsidRPr="006E24D7">
        <w:rPr>
          <w:rFonts w:eastAsia="Times New Roman" w:cs="Times New Roman"/>
          <w:kern w:val="0"/>
          <w14:ligatures w14:val="none"/>
        </w:rPr>
        <w:t>Problem Notification Reports</w:t>
      </w:r>
    </w:p>
    <w:p w14:paraId="2D3831B5" w14:textId="173DA56D" w:rsidR="006E24D7" w:rsidRPr="006E24D7" w:rsidRDefault="00DF547D" w:rsidP="006E24D7">
      <w:pPr>
        <w:widowControl w:val="0"/>
        <w:tabs>
          <w:tab w:val="left" w:pos="258"/>
        </w:tabs>
        <w:autoSpaceDE w:val="0"/>
        <w:autoSpaceDN w:val="0"/>
        <w:spacing w:after="0" w:line="240" w:lineRule="auto"/>
        <w:ind w:left="122"/>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r>
      <w:r w:rsidR="006E24D7" w:rsidRPr="006E24D7">
        <w:rPr>
          <w:rFonts w:eastAsia="Times New Roman" w:cs="Times New Roman"/>
          <w:kern w:val="0"/>
          <w14:ligatures w14:val="none"/>
        </w:rPr>
        <w:t>Comments / Feedback</w:t>
      </w:r>
    </w:p>
    <w:p w14:paraId="5FD7C817" w14:textId="670B2F17" w:rsidR="006E24D7" w:rsidRPr="00DF547D" w:rsidRDefault="006E24D7" w:rsidP="00FD7E96">
      <w:pPr>
        <w:pStyle w:val="ListParagraph"/>
        <w:widowControl w:val="0"/>
        <w:numPr>
          <w:ilvl w:val="0"/>
          <w:numId w:val="6"/>
        </w:numPr>
        <w:tabs>
          <w:tab w:val="left" w:pos="258"/>
        </w:tabs>
        <w:autoSpaceDE w:val="0"/>
        <w:autoSpaceDN w:val="0"/>
        <w:spacing w:after="0" w:line="240" w:lineRule="auto"/>
        <w:ind w:left="630" w:hanging="540"/>
        <w:rPr>
          <w:rFonts w:eastAsia="Times New Roman" w:cs="Times New Roman"/>
          <w:kern w:val="0"/>
          <w14:ligatures w14:val="none"/>
        </w:rPr>
      </w:pPr>
      <w:r w:rsidRPr="00DF547D">
        <w:rPr>
          <w:rFonts w:eastAsia="Times New Roman" w:cs="Times New Roman"/>
          <w:kern w:val="0"/>
          <w14:ligatures w14:val="none"/>
        </w:rPr>
        <w:t>Provide Monthly Status Reports (MSR) - TO level only</w:t>
      </w:r>
    </w:p>
    <w:p w14:paraId="3721305F" w14:textId="77777777" w:rsidR="00DF547D" w:rsidRDefault="00DF547D" w:rsidP="006E24D7">
      <w:pPr>
        <w:widowControl w:val="0"/>
        <w:tabs>
          <w:tab w:val="left" w:pos="258"/>
        </w:tabs>
        <w:autoSpaceDE w:val="0"/>
        <w:autoSpaceDN w:val="0"/>
        <w:spacing w:after="0" w:line="240" w:lineRule="auto"/>
        <w:ind w:left="122"/>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r>
      <w:r w:rsidR="006E24D7" w:rsidRPr="006E24D7">
        <w:rPr>
          <w:rFonts w:eastAsia="Times New Roman" w:cs="Times New Roman"/>
          <w:kern w:val="0"/>
          <w14:ligatures w14:val="none"/>
        </w:rPr>
        <w:t>Ensure the MSR is signed by the Government and Contractor POC. If there are</w:t>
      </w:r>
    </w:p>
    <w:p w14:paraId="7424044D" w14:textId="1429AB8F" w:rsidR="006E24D7" w:rsidRPr="006E24D7" w:rsidRDefault="00DF547D" w:rsidP="006E24D7">
      <w:pPr>
        <w:widowControl w:val="0"/>
        <w:tabs>
          <w:tab w:val="left" w:pos="258"/>
        </w:tabs>
        <w:autoSpaceDE w:val="0"/>
        <w:autoSpaceDN w:val="0"/>
        <w:spacing w:after="0" w:line="240" w:lineRule="auto"/>
        <w:ind w:left="122"/>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r>
      <w:r w:rsidR="006E24D7" w:rsidRPr="006E24D7">
        <w:rPr>
          <w:rFonts w:eastAsia="Times New Roman" w:cs="Times New Roman"/>
          <w:kern w:val="0"/>
          <w14:ligatures w14:val="none"/>
        </w:rPr>
        <w:t>disagreements, ensure it is documented on the MSR.</w:t>
      </w:r>
    </w:p>
    <w:p w14:paraId="24C5F808" w14:textId="76569224" w:rsidR="006E24D7" w:rsidRPr="00DF547D" w:rsidRDefault="006E24D7" w:rsidP="00FD7E96">
      <w:pPr>
        <w:pStyle w:val="ListParagraph"/>
        <w:widowControl w:val="0"/>
        <w:numPr>
          <w:ilvl w:val="0"/>
          <w:numId w:val="6"/>
        </w:numPr>
        <w:tabs>
          <w:tab w:val="left" w:pos="258"/>
        </w:tabs>
        <w:autoSpaceDE w:val="0"/>
        <w:autoSpaceDN w:val="0"/>
        <w:spacing w:after="0" w:line="240" w:lineRule="auto"/>
        <w:ind w:left="630" w:hanging="540"/>
        <w:rPr>
          <w:rFonts w:eastAsia="Times New Roman" w:cs="Times New Roman"/>
          <w:kern w:val="0"/>
          <w14:ligatures w14:val="none"/>
        </w:rPr>
      </w:pPr>
      <w:r w:rsidRPr="00DF547D">
        <w:rPr>
          <w:rFonts w:eastAsia="Times New Roman" w:cs="Times New Roman"/>
          <w:kern w:val="0"/>
          <w14:ligatures w14:val="none"/>
        </w:rPr>
        <w:t>Maintain AFSTS level CACs (no more than 6)</w:t>
      </w:r>
    </w:p>
    <w:p w14:paraId="59C920B3" w14:textId="48F8AE14" w:rsidR="006E24D7" w:rsidRPr="006E24D7" w:rsidRDefault="00DF547D" w:rsidP="006E24D7">
      <w:pPr>
        <w:widowControl w:val="0"/>
        <w:tabs>
          <w:tab w:val="left" w:pos="258"/>
        </w:tabs>
        <w:autoSpaceDE w:val="0"/>
        <w:autoSpaceDN w:val="0"/>
        <w:spacing w:after="0" w:line="240" w:lineRule="auto"/>
        <w:ind w:left="122"/>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r>
      <w:r w:rsidR="006E24D7" w:rsidRPr="006E24D7">
        <w:rPr>
          <w:rFonts w:eastAsia="Times New Roman" w:cs="Times New Roman"/>
          <w:kern w:val="0"/>
          <w14:ligatures w14:val="none"/>
        </w:rPr>
        <w:t>Responsible for safeguarding and returning upon re-assignment or contract expiration</w:t>
      </w:r>
    </w:p>
    <w:p w14:paraId="13F84C0C" w14:textId="7FD64F71" w:rsidR="006E24D7" w:rsidRPr="006E24D7" w:rsidRDefault="00DF547D" w:rsidP="006E24D7">
      <w:pPr>
        <w:widowControl w:val="0"/>
        <w:tabs>
          <w:tab w:val="left" w:pos="258"/>
        </w:tabs>
        <w:autoSpaceDE w:val="0"/>
        <w:autoSpaceDN w:val="0"/>
        <w:spacing w:after="0" w:line="240" w:lineRule="auto"/>
        <w:ind w:left="122"/>
        <w:rPr>
          <w:rFonts w:eastAsia="Times New Roman" w:cs="Times New Roman"/>
          <w:kern w:val="0"/>
          <w14:ligatures w14:val="none"/>
        </w:rPr>
      </w:pPr>
      <w:r>
        <w:rPr>
          <w:rFonts w:eastAsia="Times New Roman" w:cs="Times New Roman"/>
          <w:kern w:val="0"/>
          <w14:ligatures w14:val="none"/>
        </w:rPr>
        <w:tab/>
      </w:r>
      <w:r>
        <w:rPr>
          <w:rFonts w:eastAsia="Times New Roman" w:cs="Times New Roman"/>
          <w:kern w:val="0"/>
          <w14:ligatures w14:val="none"/>
        </w:rPr>
        <w:tab/>
      </w:r>
      <w:r w:rsidR="006E24D7" w:rsidRPr="006E24D7">
        <w:rPr>
          <w:rFonts w:eastAsia="Times New Roman" w:cs="Times New Roman"/>
          <w:kern w:val="0"/>
          <w14:ligatures w14:val="none"/>
        </w:rPr>
        <w:t>Ensure personnel have at least an Interim Secret Clearance</w:t>
      </w:r>
    </w:p>
    <w:p w14:paraId="06EAAD9F" w14:textId="77777777" w:rsidR="00E46194" w:rsidRDefault="006E24D7" w:rsidP="00FD7E96">
      <w:pPr>
        <w:pStyle w:val="ListParagraph"/>
        <w:widowControl w:val="0"/>
        <w:numPr>
          <w:ilvl w:val="0"/>
          <w:numId w:val="6"/>
        </w:numPr>
        <w:tabs>
          <w:tab w:val="left" w:pos="258"/>
        </w:tabs>
        <w:autoSpaceDE w:val="0"/>
        <w:autoSpaceDN w:val="0"/>
        <w:spacing w:after="0" w:line="240" w:lineRule="auto"/>
        <w:ind w:hanging="752"/>
        <w:rPr>
          <w:rFonts w:eastAsia="Times New Roman" w:cs="Times New Roman"/>
          <w:kern w:val="0"/>
          <w14:ligatures w14:val="none"/>
        </w:rPr>
      </w:pPr>
      <w:r w:rsidRPr="00E46194">
        <w:rPr>
          <w:rFonts w:eastAsia="Times New Roman" w:cs="Times New Roman"/>
          <w:kern w:val="0"/>
          <w14:ligatures w14:val="none"/>
        </w:rPr>
        <w:t>Submit and maintain network access requests</w:t>
      </w:r>
    </w:p>
    <w:p w14:paraId="340EE3D2" w14:textId="6D3AE185" w:rsidR="006E24D7" w:rsidRDefault="006E24D7" w:rsidP="00FD7E96">
      <w:pPr>
        <w:pStyle w:val="ListParagraph"/>
        <w:widowControl w:val="0"/>
        <w:numPr>
          <w:ilvl w:val="0"/>
          <w:numId w:val="6"/>
        </w:numPr>
        <w:tabs>
          <w:tab w:val="left" w:pos="258"/>
        </w:tabs>
        <w:autoSpaceDE w:val="0"/>
        <w:autoSpaceDN w:val="0"/>
        <w:spacing w:after="0" w:line="240" w:lineRule="auto"/>
        <w:ind w:hanging="752"/>
        <w:rPr>
          <w:rFonts w:eastAsia="Times New Roman" w:cs="Times New Roman"/>
          <w:kern w:val="0"/>
          <w14:ligatures w14:val="none"/>
        </w:rPr>
      </w:pPr>
      <w:r w:rsidRPr="00E46194">
        <w:rPr>
          <w:rFonts w:eastAsia="Times New Roman" w:cs="Times New Roman"/>
          <w:kern w:val="0"/>
          <w14:ligatures w14:val="none"/>
        </w:rPr>
        <w:t>Complete out processing procedures for IDIQ level CAC holders</w:t>
      </w:r>
    </w:p>
    <w:p w14:paraId="735C88CC" w14:textId="1904A709" w:rsidR="00646BF1" w:rsidRDefault="00A318B3" w:rsidP="002D4E45">
      <w:pPr>
        <w:pStyle w:val="ListParagraph"/>
        <w:widowControl w:val="0"/>
        <w:numPr>
          <w:ilvl w:val="0"/>
          <w:numId w:val="6"/>
        </w:numPr>
        <w:tabs>
          <w:tab w:val="left" w:pos="258"/>
        </w:tabs>
        <w:autoSpaceDE w:val="0"/>
        <w:autoSpaceDN w:val="0"/>
        <w:spacing w:after="0" w:line="240" w:lineRule="auto"/>
        <w:ind w:hanging="752"/>
        <w:rPr>
          <w:rFonts w:eastAsia="Times New Roman" w:cs="Times New Roman"/>
          <w:color w:val="FF0000"/>
          <w:kern w:val="0"/>
          <w14:ligatures w14:val="none"/>
        </w:rPr>
      </w:pPr>
      <w:r w:rsidRPr="00646BF1">
        <w:rPr>
          <w:rFonts w:eastAsia="Times New Roman" w:cs="Times New Roman"/>
          <w:color w:val="FF0000"/>
          <w:kern w:val="0"/>
          <w14:ligatures w14:val="none"/>
        </w:rPr>
        <w:t>Execute (sign) awards and modifications within 1-2 business days</w:t>
      </w:r>
      <w:r w:rsidR="002D4E45">
        <w:rPr>
          <w:rFonts w:eastAsia="Times New Roman" w:cs="Times New Roman"/>
          <w:color w:val="FF0000"/>
          <w:kern w:val="0"/>
          <w14:ligatures w14:val="none"/>
        </w:rPr>
        <w:t>-</w:t>
      </w:r>
    </w:p>
    <w:p w14:paraId="30F29816" w14:textId="2FC8BC56" w:rsidR="002D4E45" w:rsidRPr="002D4E45" w:rsidRDefault="002D4E45" w:rsidP="002D4E45">
      <w:pPr>
        <w:pStyle w:val="ListParagraph"/>
        <w:widowControl w:val="0"/>
        <w:numPr>
          <w:ilvl w:val="0"/>
          <w:numId w:val="6"/>
        </w:numPr>
        <w:tabs>
          <w:tab w:val="left" w:pos="258"/>
        </w:tabs>
        <w:autoSpaceDE w:val="0"/>
        <w:autoSpaceDN w:val="0"/>
        <w:spacing w:after="0" w:line="240" w:lineRule="auto"/>
        <w:ind w:hanging="752"/>
        <w:rPr>
          <w:rFonts w:eastAsia="Times New Roman" w:cs="Times New Roman"/>
          <w:color w:val="FF0000"/>
          <w:kern w:val="0"/>
          <w14:ligatures w14:val="none"/>
        </w:rPr>
      </w:pPr>
      <w:r>
        <w:rPr>
          <w:rFonts w:eastAsia="Times New Roman" w:cs="Times New Roman"/>
          <w:color w:val="FF0000"/>
          <w:kern w:val="0"/>
          <w14:ligatures w14:val="none"/>
        </w:rPr>
        <w:t>For expeditated awards, 1 day; for standard and extended awards 2 days</w:t>
      </w:r>
    </w:p>
    <w:p w14:paraId="029F74E2" w14:textId="77777777" w:rsidR="00E46194" w:rsidRDefault="00E46194" w:rsidP="00E46194">
      <w:pPr>
        <w:widowControl w:val="0"/>
        <w:tabs>
          <w:tab w:val="left" w:pos="258"/>
        </w:tabs>
        <w:autoSpaceDE w:val="0"/>
        <w:autoSpaceDN w:val="0"/>
        <w:spacing w:after="0" w:line="240" w:lineRule="auto"/>
        <w:rPr>
          <w:rFonts w:eastAsia="Times New Roman" w:cs="Times New Roman"/>
          <w:kern w:val="0"/>
          <w14:ligatures w14:val="none"/>
        </w:rPr>
      </w:pPr>
    </w:p>
    <w:p w14:paraId="2E29CFB9" w14:textId="77777777" w:rsidR="00E46194" w:rsidRDefault="00E46194" w:rsidP="00E46194">
      <w:pPr>
        <w:widowControl w:val="0"/>
        <w:tabs>
          <w:tab w:val="left" w:pos="258"/>
        </w:tabs>
        <w:autoSpaceDE w:val="0"/>
        <w:autoSpaceDN w:val="0"/>
        <w:spacing w:after="0" w:line="240" w:lineRule="auto"/>
        <w:rPr>
          <w:rFonts w:eastAsia="Times New Roman" w:cs="Times New Roman"/>
          <w:kern w:val="0"/>
          <w14:ligatures w14:val="none"/>
        </w:rPr>
      </w:pPr>
    </w:p>
    <w:p w14:paraId="188E1BCB" w14:textId="6B959C71" w:rsidR="00E46194" w:rsidRDefault="00160A09" w:rsidP="00160A09">
      <w:pPr>
        <w:rPr>
          <w:rFonts w:eastAsia="Times New Roman" w:cs="Times New Roman"/>
          <w:kern w:val="0"/>
          <w14:ligatures w14:val="none"/>
        </w:rPr>
      </w:pPr>
      <w:r>
        <w:rPr>
          <w:rFonts w:eastAsia="Times New Roman" w:cs="Times New Roman"/>
          <w:kern w:val="0"/>
          <w14:ligatures w14:val="none"/>
        </w:rPr>
        <w:br w:type="page"/>
      </w:r>
    </w:p>
    <w:p w14:paraId="58FBB8E3" w14:textId="329C8405" w:rsidR="00E46194" w:rsidRDefault="00E46194" w:rsidP="00E46194">
      <w:pPr>
        <w:widowControl w:val="0"/>
        <w:tabs>
          <w:tab w:val="left" w:pos="258"/>
        </w:tabs>
        <w:autoSpaceDE w:val="0"/>
        <w:autoSpaceDN w:val="0"/>
        <w:spacing w:after="0" w:line="240" w:lineRule="auto"/>
        <w:rPr>
          <w:rFonts w:eastAsia="Times New Roman" w:cs="Times New Roman"/>
          <w:b/>
          <w:bCs/>
          <w:kern w:val="0"/>
          <w14:ligatures w14:val="none"/>
        </w:rPr>
      </w:pPr>
      <w:r w:rsidRPr="00E46194">
        <w:rPr>
          <w:rFonts w:eastAsia="Times New Roman" w:cs="Times New Roman"/>
          <w:b/>
          <w:bCs/>
          <w:kern w:val="0"/>
          <w14:ligatures w14:val="none"/>
        </w:rPr>
        <w:lastRenderedPageBreak/>
        <w:t>SECTION III</w:t>
      </w:r>
    </w:p>
    <w:p w14:paraId="390A8461" w14:textId="77777777" w:rsidR="00E46194" w:rsidRDefault="00E46194" w:rsidP="00E46194">
      <w:pPr>
        <w:widowControl w:val="0"/>
        <w:tabs>
          <w:tab w:val="left" w:pos="258"/>
        </w:tabs>
        <w:autoSpaceDE w:val="0"/>
        <w:autoSpaceDN w:val="0"/>
        <w:spacing w:after="0" w:line="240" w:lineRule="auto"/>
        <w:rPr>
          <w:rFonts w:eastAsia="Times New Roman" w:cs="Times New Roman"/>
          <w:b/>
          <w:bCs/>
          <w:kern w:val="0"/>
          <w14:ligatures w14:val="none"/>
        </w:rPr>
      </w:pPr>
    </w:p>
    <w:p w14:paraId="0AA18C04" w14:textId="71172417" w:rsidR="00E46194" w:rsidRPr="00BD137B" w:rsidRDefault="00E46194" w:rsidP="00325C6B">
      <w:pPr>
        <w:pStyle w:val="ListParagraph"/>
        <w:widowControl w:val="0"/>
        <w:numPr>
          <w:ilvl w:val="0"/>
          <w:numId w:val="7"/>
        </w:numPr>
        <w:tabs>
          <w:tab w:val="left" w:pos="258"/>
        </w:tabs>
        <w:autoSpaceDE w:val="0"/>
        <w:autoSpaceDN w:val="0"/>
        <w:spacing w:after="0" w:line="240" w:lineRule="auto"/>
        <w:rPr>
          <w:rFonts w:eastAsia="Times New Roman" w:cs="Times New Roman"/>
          <w:kern w:val="0"/>
          <w14:ligatures w14:val="none"/>
        </w:rPr>
      </w:pPr>
      <w:r w:rsidRPr="00BD137B">
        <w:rPr>
          <w:rFonts w:eastAsia="Times New Roman" w:cs="Times New Roman"/>
          <w:kern w:val="0"/>
          <w14:ligatures w14:val="none"/>
        </w:rPr>
        <w:t xml:space="preserve">Description of Tasks </w:t>
      </w:r>
    </w:p>
    <w:p w14:paraId="46CAA59F" w14:textId="77777777" w:rsidR="00E46194" w:rsidRDefault="00E46194" w:rsidP="00E46194">
      <w:pPr>
        <w:widowControl w:val="0"/>
        <w:tabs>
          <w:tab w:val="left" w:pos="258"/>
        </w:tabs>
        <w:autoSpaceDE w:val="0"/>
        <w:autoSpaceDN w:val="0"/>
        <w:spacing w:after="0" w:line="240" w:lineRule="auto"/>
        <w:rPr>
          <w:rFonts w:eastAsia="Times New Roman" w:cs="Times New Roman"/>
          <w:b/>
          <w:bCs/>
          <w:kern w:val="0"/>
          <w14:ligatures w14:val="none"/>
        </w:rPr>
      </w:pPr>
    </w:p>
    <w:p w14:paraId="12C08796" w14:textId="77777777" w:rsidR="009612E2" w:rsidRDefault="009612E2" w:rsidP="009612E2">
      <w:pPr>
        <w:widowControl w:val="0"/>
        <w:autoSpaceDE w:val="0"/>
        <w:autoSpaceDN w:val="0"/>
        <w:spacing w:after="0" w:line="240" w:lineRule="auto"/>
        <w:ind w:right="207"/>
        <w:rPr>
          <w:rFonts w:eastAsia="Times New Roman" w:cs="Times New Roman"/>
          <w:kern w:val="0"/>
          <w:szCs w:val="24"/>
          <w14:ligatures w14:val="none"/>
        </w:rPr>
      </w:pPr>
      <w:r w:rsidRPr="009612E2">
        <w:rPr>
          <w:rFonts w:eastAsia="Times New Roman" w:cs="Times New Roman"/>
          <w:kern w:val="0"/>
          <w:szCs w:val="24"/>
          <w14:ligatures w14:val="none"/>
        </w:rPr>
        <w:t>Task orders issued on this IDIQ shall focus on industry leading, enterprise level strategic transformation.</w:t>
      </w:r>
      <w:r w:rsidRPr="009612E2">
        <w:rPr>
          <w:rFonts w:eastAsia="Times New Roman" w:cs="Times New Roman"/>
          <w:spacing w:val="40"/>
          <w:kern w:val="0"/>
          <w:szCs w:val="24"/>
          <w14:ligatures w14:val="none"/>
        </w:rPr>
        <w:t xml:space="preserve"> </w:t>
      </w:r>
      <w:r w:rsidRPr="009612E2">
        <w:rPr>
          <w:rFonts w:eastAsia="Times New Roman" w:cs="Times New Roman"/>
          <w:kern w:val="0"/>
          <w:szCs w:val="24"/>
          <w14:ligatures w14:val="none"/>
        </w:rPr>
        <w:t xml:space="preserve">These transformations will bring about new ideas, methods, products, services, or solutions that have a significant positive impact and value.  These initiatives will involve transforming creative concepts into tangible outcomes that provide value and address unmet needs utilizing the contractors’ extensive commercial (private sector) expertise, translating those concepts to the federal government. This also allows ancillary services necessary to complete a total strategic transformational objective(s). </w:t>
      </w:r>
    </w:p>
    <w:p w14:paraId="49435A33" w14:textId="114BE865" w:rsidR="009612E2" w:rsidRDefault="00336633" w:rsidP="00336633">
      <w:pPr>
        <w:rPr>
          <w:rFonts w:eastAsia="Times New Roman" w:cs="Times New Roman"/>
          <w:kern w:val="0"/>
          <w:szCs w:val="24"/>
          <w14:ligatures w14:val="none"/>
        </w:rPr>
      </w:pPr>
      <w:r>
        <w:rPr>
          <w:rFonts w:eastAsia="Times New Roman" w:cs="Times New Roman"/>
          <w:kern w:val="0"/>
          <w:szCs w:val="24"/>
          <w14:ligatures w14:val="none"/>
        </w:rPr>
        <w:br w:type="page"/>
      </w:r>
    </w:p>
    <w:p w14:paraId="5A5ED9DC" w14:textId="6AF3DC7A" w:rsidR="009612E2" w:rsidRDefault="00336633" w:rsidP="009612E2">
      <w:pPr>
        <w:widowControl w:val="0"/>
        <w:autoSpaceDE w:val="0"/>
        <w:autoSpaceDN w:val="0"/>
        <w:spacing w:after="0" w:line="240" w:lineRule="auto"/>
        <w:ind w:right="207"/>
        <w:rPr>
          <w:rFonts w:eastAsia="Times New Roman" w:cs="Times New Roman"/>
          <w:b/>
          <w:bCs/>
          <w:kern w:val="0"/>
          <w:szCs w:val="24"/>
          <w14:ligatures w14:val="none"/>
        </w:rPr>
      </w:pPr>
      <w:r>
        <w:rPr>
          <w:rFonts w:eastAsia="Times New Roman" w:cs="Times New Roman"/>
          <w:b/>
          <w:bCs/>
          <w:kern w:val="0"/>
          <w:szCs w:val="24"/>
          <w14:ligatures w14:val="none"/>
        </w:rPr>
        <w:lastRenderedPageBreak/>
        <w:t>Se</w:t>
      </w:r>
      <w:r w:rsidR="00A62E8C">
        <w:rPr>
          <w:rFonts w:eastAsia="Times New Roman" w:cs="Times New Roman"/>
          <w:b/>
          <w:bCs/>
          <w:kern w:val="0"/>
          <w:szCs w:val="24"/>
          <w14:ligatures w14:val="none"/>
        </w:rPr>
        <w:t>ction IV</w:t>
      </w:r>
    </w:p>
    <w:p w14:paraId="6A3D3569" w14:textId="77777777" w:rsidR="00A62E8C" w:rsidRDefault="00A62E8C" w:rsidP="009612E2">
      <w:pPr>
        <w:widowControl w:val="0"/>
        <w:autoSpaceDE w:val="0"/>
        <w:autoSpaceDN w:val="0"/>
        <w:spacing w:after="0" w:line="240" w:lineRule="auto"/>
        <w:ind w:right="207"/>
        <w:rPr>
          <w:rFonts w:eastAsia="Times New Roman" w:cs="Times New Roman"/>
          <w:b/>
          <w:bCs/>
          <w:kern w:val="0"/>
          <w:szCs w:val="24"/>
          <w14:ligatures w14:val="none"/>
        </w:rPr>
      </w:pPr>
    </w:p>
    <w:p w14:paraId="5BA547E5" w14:textId="0BE341D6" w:rsidR="00A62E8C" w:rsidRPr="00BD137B" w:rsidRDefault="00A62E8C" w:rsidP="000A5D60">
      <w:pPr>
        <w:pStyle w:val="ListParagraph"/>
        <w:widowControl w:val="0"/>
        <w:numPr>
          <w:ilvl w:val="0"/>
          <w:numId w:val="7"/>
        </w:numPr>
        <w:autoSpaceDE w:val="0"/>
        <w:autoSpaceDN w:val="0"/>
        <w:spacing w:after="0" w:line="240" w:lineRule="auto"/>
        <w:ind w:left="450" w:right="207" w:hanging="450"/>
        <w:rPr>
          <w:rFonts w:eastAsia="Times New Roman" w:cs="Times New Roman"/>
          <w:kern w:val="0"/>
          <w:szCs w:val="24"/>
          <w14:ligatures w14:val="none"/>
        </w:rPr>
      </w:pPr>
      <w:r w:rsidRPr="00BD137B">
        <w:rPr>
          <w:rFonts w:eastAsia="Times New Roman" w:cs="Times New Roman"/>
          <w:kern w:val="0"/>
          <w:szCs w:val="24"/>
          <w14:ligatures w14:val="none"/>
        </w:rPr>
        <w:t>Ordering Guide</w:t>
      </w:r>
    </w:p>
    <w:p w14:paraId="3B0D4F80" w14:textId="77777777" w:rsidR="00A62E8C" w:rsidRDefault="00A62E8C" w:rsidP="00A62E8C">
      <w:pPr>
        <w:widowControl w:val="0"/>
        <w:autoSpaceDE w:val="0"/>
        <w:autoSpaceDN w:val="0"/>
        <w:spacing w:after="0" w:line="240" w:lineRule="auto"/>
        <w:ind w:right="207"/>
        <w:rPr>
          <w:rFonts w:eastAsia="Times New Roman" w:cs="Times New Roman"/>
          <w:b/>
          <w:bCs/>
          <w:kern w:val="0"/>
          <w:szCs w:val="24"/>
          <w14:ligatures w14:val="none"/>
        </w:rPr>
      </w:pPr>
    </w:p>
    <w:p w14:paraId="086E833E" w14:textId="77777777" w:rsidR="00A62E8C" w:rsidRDefault="00A62E8C" w:rsidP="000A5D60">
      <w:pPr>
        <w:pStyle w:val="ListParagraph"/>
        <w:widowControl w:val="0"/>
        <w:numPr>
          <w:ilvl w:val="1"/>
          <w:numId w:val="7"/>
        </w:numPr>
        <w:tabs>
          <w:tab w:val="left" w:pos="480"/>
        </w:tabs>
        <w:autoSpaceDE w:val="0"/>
        <w:autoSpaceDN w:val="0"/>
        <w:spacing w:after="0" w:line="240" w:lineRule="auto"/>
        <w:ind w:left="450" w:right="246" w:hanging="450"/>
        <w:rPr>
          <w:rFonts w:eastAsia="Times New Roman" w:cs="Times New Roman"/>
          <w:kern w:val="0"/>
          <w14:ligatures w14:val="none"/>
        </w:rPr>
      </w:pPr>
      <w:r w:rsidRPr="00A62E8C">
        <w:rPr>
          <w:rFonts w:eastAsia="Times New Roman" w:cs="Times New Roman"/>
          <w:kern w:val="0"/>
          <w14:ligatures w14:val="none"/>
        </w:rPr>
        <w:t>This short guide is written for the users of and contractors on the DAFSTS II IDIQ. It explains the processes that will be used when awarding each task order, deliverables and actions required during and after performance is completed. The Guide</w:t>
      </w:r>
      <w:r w:rsidRPr="00A62E8C">
        <w:rPr>
          <w:rFonts w:eastAsia="Times New Roman" w:cs="Times New Roman"/>
          <w:spacing w:val="-5"/>
          <w:kern w:val="0"/>
          <w14:ligatures w14:val="none"/>
        </w:rPr>
        <w:t xml:space="preserve"> </w:t>
      </w:r>
      <w:r w:rsidRPr="00A62E8C">
        <w:rPr>
          <w:rFonts w:eastAsia="Times New Roman" w:cs="Times New Roman"/>
          <w:kern w:val="0"/>
          <w14:ligatures w14:val="none"/>
        </w:rPr>
        <w:t>addresses</w:t>
      </w:r>
      <w:r w:rsidRPr="00A62E8C">
        <w:rPr>
          <w:rFonts w:eastAsia="Times New Roman" w:cs="Times New Roman"/>
          <w:spacing w:val="-4"/>
          <w:kern w:val="0"/>
          <w14:ligatures w14:val="none"/>
        </w:rPr>
        <w:t xml:space="preserve"> </w:t>
      </w:r>
      <w:r w:rsidRPr="00A62E8C">
        <w:rPr>
          <w:rFonts w:eastAsia="Times New Roman" w:cs="Times New Roman"/>
          <w:kern w:val="0"/>
          <w14:ligatures w14:val="none"/>
        </w:rPr>
        <w:t>contracting</w:t>
      </w:r>
      <w:r w:rsidRPr="00A62E8C">
        <w:rPr>
          <w:rFonts w:eastAsia="Times New Roman" w:cs="Times New Roman"/>
          <w:spacing w:val="-4"/>
          <w:kern w:val="0"/>
          <w14:ligatures w14:val="none"/>
        </w:rPr>
        <w:t xml:space="preserve"> </w:t>
      </w:r>
      <w:r w:rsidRPr="00A62E8C">
        <w:rPr>
          <w:rFonts w:eastAsia="Times New Roman" w:cs="Times New Roman"/>
          <w:kern w:val="0"/>
          <w14:ligatures w14:val="none"/>
        </w:rPr>
        <w:t>processes</w:t>
      </w:r>
      <w:r w:rsidRPr="00A62E8C">
        <w:rPr>
          <w:rFonts w:eastAsia="Times New Roman" w:cs="Times New Roman"/>
          <w:spacing w:val="-4"/>
          <w:kern w:val="0"/>
          <w14:ligatures w14:val="none"/>
        </w:rPr>
        <w:t xml:space="preserve"> </w:t>
      </w:r>
      <w:r w:rsidRPr="00A62E8C">
        <w:rPr>
          <w:rFonts w:eastAsia="Times New Roman" w:cs="Times New Roman"/>
          <w:kern w:val="0"/>
          <w14:ligatures w14:val="none"/>
        </w:rPr>
        <w:t>and</w:t>
      </w:r>
      <w:r w:rsidRPr="00A62E8C">
        <w:rPr>
          <w:rFonts w:eastAsia="Times New Roman" w:cs="Times New Roman"/>
          <w:spacing w:val="-2"/>
          <w:kern w:val="0"/>
          <w14:ligatures w14:val="none"/>
        </w:rPr>
        <w:t xml:space="preserve"> </w:t>
      </w:r>
      <w:r w:rsidRPr="00A62E8C">
        <w:rPr>
          <w:rFonts w:eastAsia="Times New Roman" w:cs="Times New Roman"/>
          <w:kern w:val="0"/>
          <w14:ligatures w14:val="none"/>
        </w:rPr>
        <w:t>concepts</w:t>
      </w:r>
      <w:r w:rsidRPr="00A62E8C">
        <w:rPr>
          <w:rFonts w:eastAsia="Times New Roman" w:cs="Times New Roman"/>
          <w:spacing w:val="-4"/>
          <w:kern w:val="0"/>
          <w14:ligatures w14:val="none"/>
        </w:rPr>
        <w:t xml:space="preserve"> </w:t>
      </w:r>
      <w:r w:rsidRPr="00A62E8C">
        <w:rPr>
          <w:rFonts w:eastAsia="Times New Roman" w:cs="Times New Roman"/>
          <w:kern w:val="0"/>
          <w14:ligatures w14:val="none"/>
        </w:rPr>
        <w:t>specific</w:t>
      </w:r>
      <w:r w:rsidRPr="00A62E8C">
        <w:rPr>
          <w:rFonts w:eastAsia="Times New Roman" w:cs="Times New Roman"/>
          <w:spacing w:val="-5"/>
          <w:kern w:val="0"/>
          <w14:ligatures w14:val="none"/>
        </w:rPr>
        <w:t xml:space="preserve"> </w:t>
      </w:r>
      <w:r w:rsidRPr="00A62E8C">
        <w:rPr>
          <w:rFonts w:eastAsia="Times New Roman" w:cs="Times New Roman"/>
          <w:kern w:val="0"/>
          <w14:ligatures w14:val="none"/>
        </w:rPr>
        <w:t>to</w:t>
      </w:r>
      <w:r w:rsidRPr="00A62E8C">
        <w:rPr>
          <w:rFonts w:eastAsia="Times New Roman" w:cs="Times New Roman"/>
          <w:spacing w:val="-4"/>
          <w:kern w:val="0"/>
          <w14:ligatures w14:val="none"/>
        </w:rPr>
        <w:t xml:space="preserve"> </w:t>
      </w:r>
      <w:r w:rsidRPr="00A62E8C">
        <w:rPr>
          <w:rFonts w:eastAsia="Times New Roman" w:cs="Times New Roman"/>
          <w:kern w:val="0"/>
          <w14:ligatures w14:val="none"/>
        </w:rPr>
        <w:t>the</w:t>
      </w:r>
      <w:r w:rsidRPr="00A62E8C">
        <w:rPr>
          <w:rFonts w:eastAsia="Times New Roman" w:cs="Times New Roman"/>
          <w:spacing w:val="-5"/>
          <w:kern w:val="0"/>
          <w14:ligatures w14:val="none"/>
        </w:rPr>
        <w:t xml:space="preserve"> D</w:t>
      </w:r>
      <w:r w:rsidRPr="00A62E8C">
        <w:rPr>
          <w:rFonts w:eastAsia="Times New Roman" w:cs="Times New Roman"/>
          <w:kern w:val="0"/>
          <w14:ligatures w14:val="none"/>
        </w:rPr>
        <w:t>AFSTS</w:t>
      </w:r>
      <w:r w:rsidRPr="00A62E8C">
        <w:rPr>
          <w:rFonts w:eastAsia="Times New Roman" w:cs="Times New Roman"/>
          <w:spacing w:val="-1"/>
          <w:kern w:val="0"/>
          <w14:ligatures w14:val="none"/>
        </w:rPr>
        <w:t xml:space="preserve"> II </w:t>
      </w:r>
      <w:r w:rsidRPr="00A62E8C">
        <w:rPr>
          <w:rFonts w:eastAsia="Times New Roman" w:cs="Times New Roman"/>
          <w:kern w:val="0"/>
          <w14:ligatures w14:val="none"/>
        </w:rPr>
        <w:t>IDIQ.</w:t>
      </w:r>
      <w:r w:rsidRPr="00A62E8C">
        <w:rPr>
          <w:rFonts w:eastAsia="Times New Roman" w:cs="Times New Roman"/>
          <w:spacing w:val="-4"/>
          <w:kern w:val="0"/>
          <w14:ligatures w14:val="none"/>
        </w:rPr>
        <w:t xml:space="preserve"> </w:t>
      </w:r>
      <w:r w:rsidRPr="00A62E8C">
        <w:rPr>
          <w:rFonts w:eastAsia="Times New Roman" w:cs="Times New Roman"/>
          <w:kern w:val="0"/>
          <w14:ligatures w14:val="none"/>
        </w:rPr>
        <w:t>Please</w:t>
      </w:r>
      <w:r w:rsidRPr="00A62E8C">
        <w:rPr>
          <w:rFonts w:eastAsia="Times New Roman" w:cs="Times New Roman"/>
          <w:spacing w:val="-5"/>
          <w:kern w:val="0"/>
          <w14:ligatures w14:val="none"/>
        </w:rPr>
        <w:t xml:space="preserve"> </w:t>
      </w:r>
      <w:r w:rsidRPr="00A62E8C">
        <w:rPr>
          <w:rFonts w:eastAsia="Times New Roman" w:cs="Times New Roman"/>
          <w:kern w:val="0"/>
          <w14:ligatures w14:val="none"/>
        </w:rPr>
        <w:t xml:space="preserve">contact the DAFSTS II Org Box if you have any questions. </w:t>
      </w:r>
      <w:hyperlink r:id="rId12">
        <w:r w:rsidRPr="00A62E8C">
          <w:rPr>
            <w:rFonts w:eastAsia="Times New Roman" w:cs="Times New Roman"/>
            <w:color w:val="0000FF"/>
            <w:kern w:val="0"/>
            <w:u w:val="single" w:color="0000FF"/>
            <w14:ligatures w14:val="none"/>
          </w:rPr>
          <w:t>afdw.pkpks.afsts@us.af.mil</w:t>
        </w:r>
      </w:hyperlink>
      <w:r w:rsidRPr="00A62E8C">
        <w:rPr>
          <w:rFonts w:eastAsia="Times New Roman" w:cs="Times New Roman"/>
          <w:kern w:val="0"/>
          <w14:ligatures w14:val="none"/>
        </w:rPr>
        <w:t>.</w:t>
      </w:r>
    </w:p>
    <w:p w14:paraId="28D52BB1" w14:textId="77777777" w:rsidR="00A62E8C" w:rsidRDefault="00A62E8C" w:rsidP="000A5D60">
      <w:pPr>
        <w:pStyle w:val="ListParagraph"/>
        <w:widowControl w:val="0"/>
        <w:tabs>
          <w:tab w:val="left" w:pos="450"/>
        </w:tabs>
        <w:autoSpaceDE w:val="0"/>
        <w:autoSpaceDN w:val="0"/>
        <w:spacing w:after="0" w:line="240" w:lineRule="auto"/>
        <w:ind w:left="450" w:right="246" w:hanging="450"/>
        <w:rPr>
          <w:rFonts w:eastAsia="Times New Roman" w:cs="Times New Roman"/>
          <w:kern w:val="0"/>
          <w14:ligatures w14:val="none"/>
        </w:rPr>
      </w:pPr>
    </w:p>
    <w:p w14:paraId="1385F283" w14:textId="3BA68B73" w:rsidR="00A62E8C" w:rsidRDefault="00A62E8C" w:rsidP="000A5D60">
      <w:pPr>
        <w:pStyle w:val="ListParagraph"/>
        <w:widowControl w:val="0"/>
        <w:numPr>
          <w:ilvl w:val="1"/>
          <w:numId w:val="7"/>
        </w:numPr>
        <w:tabs>
          <w:tab w:val="left" w:pos="480"/>
        </w:tabs>
        <w:autoSpaceDE w:val="0"/>
        <w:autoSpaceDN w:val="0"/>
        <w:spacing w:after="0" w:line="240" w:lineRule="auto"/>
        <w:ind w:left="450" w:right="246" w:hanging="450"/>
        <w:rPr>
          <w:rFonts w:eastAsia="Times New Roman" w:cs="Times New Roman"/>
          <w:kern w:val="0"/>
          <w14:ligatures w14:val="none"/>
        </w:rPr>
      </w:pPr>
      <w:r w:rsidRPr="00A62E8C">
        <w:rPr>
          <w:rFonts w:eastAsia="Times New Roman" w:cs="Times New Roman"/>
          <w:kern w:val="0"/>
          <w14:ligatures w14:val="none"/>
        </w:rPr>
        <w:t xml:space="preserve">Restrictions and minimums associated with task orders.  The minimum task order value is $500. There is no maximum order value (remaining ceiling dependent). </w:t>
      </w:r>
    </w:p>
    <w:p w14:paraId="55ECC291" w14:textId="77777777" w:rsidR="00A62E8C" w:rsidRPr="00A62E8C" w:rsidRDefault="00A62E8C" w:rsidP="000A5D60">
      <w:pPr>
        <w:pStyle w:val="ListParagraph"/>
        <w:ind w:left="450" w:hanging="450"/>
        <w:rPr>
          <w:rFonts w:eastAsia="Times New Roman" w:cs="Times New Roman"/>
          <w:kern w:val="0"/>
          <w14:ligatures w14:val="none"/>
        </w:rPr>
      </w:pPr>
    </w:p>
    <w:p w14:paraId="68566850" w14:textId="340F51F2" w:rsidR="00A62E8C" w:rsidRPr="003E77B7" w:rsidRDefault="00A62E8C" w:rsidP="000A5D60">
      <w:pPr>
        <w:pStyle w:val="ListParagraph"/>
        <w:widowControl w:val="0"/>
        <w:numPr>
          <w:ilvl w:val="1"/>
          <w:numId w:val="7"/>
        </w:numPr>
        <w:tabs>
          <w:tab w:val="left" w:pos="480"/>
        </w:tabs>
        <w:autoSpaceDE w:val="0"/>
        <w:autoSpaceDN w:val="0"/>
        <w:spacing w:after="0" w:line="240" w:lineRule="auto"/>
        <w:ind w:left="450" w:right="246" w:hanging="450"/>
        <w:rPr>
          <w:rFonts w:eastAsia="Times New Roman" w:cs="Times New Roman"/>
          <w:kern w:val="0"/>
          <w14:ligatures w14:val="none"/>
        </w:rPr>
      </w:pPr>
      <w:r w:rsidRPr="003E77B7">
        <w:rPr>
          <w:rFonts w:eastAsia="Times New Roman" w:cs="Times New Roman"/>
          <w:kern w:val="0"/>
          <w14:ligatures w14:val="none"/>
        </w:rPr>
        <w:t>Competition and Exception to Fair Opportunity</w:t>
      </w:r>
      <w:r w:rsidR="003E77B7">
        <w:rPr>
          <w:rFonts w:eastAsia="Times New Roman" w:cs="Times New Roman"/>
          <w:kern w:val="0"/>
          <w14:ligatures w14:val="none"/>
        </w:rPr>
        <w:t>.</w:t>
      </w:r>
      <w:r w:rsidR="003E77B7" w:rsidRPr="003E77B7">
        <w:rPr>
          <w:rFonts w:eastAsia="Times New Roman" w:cs="Times New Roman"/>
          <w:kern w:val="0"/>
          <w14:ligatures w14:val="none"/>
        </w:rPr>
        <w:t xml:space="preserve"> Task orders will primarily be competitive (see section 4.8 for evaluation criteria).  If an exception to fair opportunity is contemplated, the program team shall update the collaboration site and post the awarded justification approval via sam.gov within 14 days of award.</w:t>
      </w:r>
    </w:p>
    <w:p w14:paraId="7858A634" w14:textId="77777777" w:rsidR="00A62E8C" w:rsidRPr="00A62E8C" w:rsidRDefault="00A62E8C" w:rsidP="000A5D60">
      <w:pPr>
        <w:pStyle w:val="ListParagraph"/>
        <w:ind w:left="450" w:hanging="450"/>
        <w:rPr>
          <w:rFonts w:eastAsia="Times New Roman" w:cs="Times New Roman"/>
          <w:kern w:val="0"/>
          <w14:ligatures w14:val="none"/>
        </w:rPr>
      </w:pPr>
    </w:p>
    <w:p w14:paraId="05D97C2F" w14:textId="69E96DE3" w:rsidR="003E77B7" w:rsidRDefault="003E77B7" w:rsidP="000A5D60">
      <w:pPr>
        <w:pStyle w:val="ListParagraph"/>
        <w:widowControl w:val="0"/>
        <w:numPr>
          <w:ilvl w:val="1"/>
          <w:numId w:val="7"/>
        </w:numPr>
        <w:tabs>
          <w:tab w:val="left" w:pos="480"/>
        </w:tabs>
        <w:autoSpaceDE w:val="0"/>
        <w:autoSpaceDN w:val="0"/>
        <w:spacing w:after="0" w:line="240" w:lineRule="auto"/>
        <w:ind w:left="450" w:right="246" w:hanging="450"/>
        <w:rPr>
          <w:rFonts w:eastAsia="Times New Roman" w:cs="Times New Roman"/>
          <w:kern w:val="0"/>
          <w14:ligatures w14:val="none"/>
        </w:rPr>
      </w:pPr>
      <w:r>
        <w:rPr>
          <w:rFonts w:eastAsia="Times New Roman" w:cs="Times New Roman"/>
          <w:kern w:val="0"/>
          <w14:ligatures w14:val="none"/>
        </w:rPr>
        <w:t xml:space="preserve">Who can use this IDIQ? </w:t>
      </w:r>
      <w:r w:rsidRPr="003E77B7">
        <w:rPr>
          <w:rFonts w:eastAsia="Times New Roman" w:cs="Times New Roman"/>
          <w:kern w:val="0"/>
          <w14:ligatures w14:val="none"/>
        </w:rPr>
        <w:t>This IDIQ is available for Federal Government use.  DAFSTS II is a primarily centralized IDIQ (decentralization approved on case-by-case basis). Requirements shall be at the Major Command (MAJCOM) (agency/component equivalent) level or above. Signature on the request form will be no lower than a 2-Star General / Tier 2 SES.</w:t>
      </w:r>
    </w:p>
    <w:p w14:paraId="7F4E68ED" w14:textId="77777777" w:rsidR="003E77B7" w:rsidRPr="003E77B7" w:rsidRDefault="003E77B7" w:rsidP="003E77B7">
      <w:pPr>
        <w:pStyle w:val="ListParagraph"/>
        <w:rPr>
          <w:rFonts w:eastAsia="Times New Roman" w:cs="Times New Roman"/>
          <w:kern w:val="0"/>
          <w14:ligatures w14:val="none"/>
        </w:rPr>
      </w:pPr>
    </w:p>
    <w:p w14:paraId="6378C317" w14:textId="77777777" w:rsidR="003E77B7" w:rsidRPr="003E77B7" w:rsidRDefault="003E77B7" w:rsidP="003E77B7">
      <w:pPr>
        <w:widowControl w:val="0"/>
        <w:autoSpaceDE w:val="0"/>
        <w:autoSpaceDN w:val="0"/>
        <w:spacing w:after="0" w:line="240" w:lineRule="auto"/>
        <w:ind w:left="120"/>
        <w:rPr>
          <w:rFonts w:eastAsia="Times New Roman" w:cs="Times New Roman"/>
          <w:kern w:val="0"/>
          <w:szCs w:val="24"/>
          <w14:ligatures w14:val="none"/>
        </w:rPr>
      </w:pPr>
      <w:r w:rsidRPr="003E77B7">
        <w:rPr>
          <w:rFonts w:eastAsia="Times New Roman" w:cs="Times New Roman"/>
          <w:kern w:val="0"/>
          <w:szCs w:val="24"/>
          <w:u w:val="single"/>
          <w14:ligatures w14:val="none"/>
        </w:rPr>
        <w:t>Off</w:t>
      </w:r>
      <w:r w:rsidRPr="003E77B7">
        <w:rPr>
          <w:rFonts w:eastAsia="Times New Roman" w:cs="Times New Roman"/>
          <w:spacing w:val="-5"/>
          <w:kern w:val="0"/>
          <w:szCs w:val="24"/>
          <w:u w:val="single"/>
          <w14:ligatures w14:val="none"/>
        </w:rPr>
        <w:t xml:space="preserve"> </w:t>
      </w:r>
      <w:r w:rsidRPr="003E77B7">
        <w:rPr>
          <w:rFonts w:eastAsia="Times New Roman" w:cs="Times New Roman"/>
          <w:spacing w:val="-2"/>
          <w:kern w:val="0"/>
          <w:szCs w:val="24"/>
          <w:u w:val="single"/>
          <w14:ligatures w14:val="none"/>
        </w:rPr>
        <w:t>Ramping</w:t>
      </w:r>
    </w:p>
    <w:p w14:paraId="2AE12B97" w14:textId="77777777" w:rsidR="003E77B7" w:rsidRPr="003E77B7" w:rsidRDefault="003E77B7" w:rsidP="003E77B7">
      <w:pPr>
        <w:widowControl w:val="0"/>
        <w:autoSpaceDE w:val="0"/>
        <w:autoSpaceDN w:val="0"/>
        <w:spacing w:after="0" w:line="240" w:lineRule="auto"/>
        <w:ind w:left="119"/>
        <w:rPr>
          <w:rFonts w:eastAsia="Times New Roman" w:cs="Times New Roman"/>
          <w:kern w:val="0"/>
          <w:szCs w:val="24"/>
          <w14:ligatures w14:val="none"/>
        </w:rPr>
      </w:pPr>
      <w:r w:rsidRPr="003E77B7">
        <w:rPr>
          <w:rFonts w:eastAsia="Times New Roman" w:cs="Times New Roman"/>
          <w:kern w:val="0"/>
          <w:szCs w:val="24"/>
          <w14:ligatures w14:val="none"/>
        </w:rPr>
        <w:t>The following situations shall require DAFSTS II IDIQ Contractors to</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be</w:t>
      </w:r>
      <w:r w:rsidRPr="003E77B7">
        <w:rPr>
          <w:rFonts w:eastAsia="Times New Roman" w:cs="Times New Roman"/>
          <w:spacing w:val="-4"/>
          <w:kern w:val="0"/>
          <w:szCs w:val="24"/>
          <w14:ligatures w14:val="none"/>
        </w:rPr>
        <w:t xml:space="preserve"> </w:t>
      </w:r>
      <w:r w:rsidRPr="003E77B7">
        <w:rPr>
          <w:rFonts w:eastAsia="Times New Roman" w:cs="Times New Roman"/>
          <w:kern w:val="0"/>
          <w:szCs w:val="24"/>
          <w14:ligatures w14:val="none"/>
        </w:rPr>
        <w:t>off</w:t>
      </w:r>
      <w:r w:rsidRPr="003E77B7">
        <w:rPr>
          <w:rFonts w:eastAsia="Times New Roman" w:cs="Times New Roman"/>
          <w:spacing w:val="-4"/>
          <w:kern w:val="0"/>
          <w:szCs w:val="24"/>
          <w14:ligatures w14:val="none"/>
        </w:rPr>
        <w:t xml:space="preserve"> </w:t>
      </w:r>
      <w:r w:rsidRPr="003E77B7">
        <w:rPr>
          <w:rFonts w:eastAsia="Times New Roman" w:cs="Times New Roman"/>
          <w:kern w:val="0"/>
          <w:szCs w:val="24"/>
          <w14:ligatures w14:val="none"/>
        </w:rPr>
        <w:t>ramped</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(removed)</w:t>
      </w:r>
      <w:r w:rsidRPr="003E77B7">
        <w:rPr>
          <w:rFonts w:eastAsia="Times New Roman" w:cs="Times New Roman"/>
          <w:spacing w:val="-4"/>
          <w:kern w:val="0"/>
          <w:szCs w:val="24"/>
          <w14:ligatures w14:val="none"/>
        </w:rPr>
        <w:t xml:space="preserve"> </w:t>
      </w:r>
      <w:r w:rsidRPr="003E77B7">
        <w:rPr>
          <w:rFonts w:eastAsia="Times New Roman" w:cs="Times New Roman"/>
          <w:kern w:val="0"/>
          <w:szCs w:val="24"/>
          <w14:ligatures w14:val="none"/>
        </w:rPr>
        <w:t>as</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an DAFSTS II IDIQ Contractor and will no longer be able to propose on future TOPRs. Any</w:t>
      </w:r>
      <w:r w:rsidRPr="003E77B7">
        <w:rPr>
          <w:rFonts w:eastAsia="Times New Roman" w:cs="Times New Roman"/>
          <w:spacing w:val="-1"/>
          <w:kern w:val="0"/>
          <w:szCs w:val="24"/>
          <w14:ligatures w14:val="none"/>
        </w:rPr>
        <w:t xml:space="preserve"> </w:t>
      </w:r>
      <w:r w:rsidRPr="003E77B7">
        <w:rPr>
          <w:rFonts w:eastAsia="Times New Roman" w:cs="Times New Roman"/>
          <w:kern w:val="0"/>
          <w:szCs w:val="24"/>
          <w14:ligatures w14:val="none"/>
        </w:rPr>
        <w:t>notices</w:t>
      </w:r>
      <w:r w:rsidRPr="003E77B7">
        <w:rPr>
          <w:rFonts w:eastAsia="Times New Roman" w:cs="Times New Roman"/>
          <w:spacing w:val="-1"/>
          <w:kern w:val="0"/>
          <w:szCs w:val="24"/>
          <w14:ligatures w14:val="none"/>
        </w:rPr>
        <w:t xml:space="preserve"> </w:t>
      </w:r>
      <w:r w:rsidRPr="003E77B7">
        <w:rPr>
          <w:rFonts w:eastAsia="Times New Roman" w:cs="Times New Roman"/>
          <w:kern w:val="0"/>
          <w:szCs w:val="24"/>
          <w14:ligatures w14:val="none"/>
        </w:rPr>
        <w:t>of</w:t>
      </w:r>
      <w:r w:rsidRPr="003E77B7">
        <w:rPr>
          <w:rFonts w:eastAsia="Times New Roman" w:cs="Times New Roman"/>
          <w:spacing w:val="-2"/>
          <w:kern w:val="0"/>
          <w:szCs w:val="24"/>
          <w14:ligatures w14:val="none"/>
        </w:rPr>
        <w:t xml:space="preserve"> </w:t>
      </w:r>
      <w:r w:rsidRPr="003E77B7">
        <w:rPr>
          <w:rFonts w:eastAsia="Times New Roman" w:cs="Times New Roman"/>
          <w:kern w:val="0"/>
          <w:szCs w:val="24"/>
          <w14:ligatures w14:val="none"/>
        </w:rPr>
        <w:t>removal</w:t>
      </w:r>
      <w:r w:rsidRPr="003E77B7">
        <w:rPr>
          <w:rFonts w:eastAsia="Times New Roman" w:cs="Times New Roman"/>
          <w:spacing w:val="-1"/>
          <w:kern w:val="0"/>
          <w:szCs w:val="24"/>
          <w14:ligatures w14:val="none"/>
        </w:rPr>
        <w:t xml:space="preserve"> </w:t>
      </w:r>
      <w:r w:rsidRPr="003E77B7">
        <w:rPr>
          <w:rFonts w:eastAsia="Times New Roman" w:cs="Times New Roman"/>
          <w:kern w:val="0"/>
          <w:szCs w:val="24"/>
          <w14:ligatures w14:val="none"/>
        </w:rPr>
        <w:t>will</w:t>
      </w:r>
      <w:r w:rsidRPr="003E77B7">
        <w:rPr>
          <w:rFonts w:eastAsia="Times New Roman" w:cs="Times New Roman"/>
          <w:spacing w:val="-1"/>
          <w:kern w:val="0"/>
          <w:szCs w:val="24"/>
          <w14:ligatures w14:val="none"/>
        </w:rPr>
        <w:t xml:space="preserve"> </w:t>
      </w:r>
      <w:r w:rsidRPr="003E77B7">
        <w:rPr>
          <w:rFonts w:eastAsia="Times New Roman" w:cs="Times New Roman"/>
          <w:kern w:val="0"/>
          <w:szCs w:val="24"/>
          <w14:ligatures w14:val="none"/>
        </w:rPr>
        <w:t>be</w:t>
      </w:r>
      <w:r w:rsidRPr="003E77B7">
        <w:rPr>
          <w:rFonts w:eastAsia="Times New Roman" w:cs="Times New Roman"/>
          <w:spacing w:val="-2"/>
          <w:kern w:val="0"/>
          <w:szCs w:val="24"/>
          <w14:ligatures w14:val="none"/>
        </w:rPr>
        <w:t xml:space="preserve"> </w:t>
      </w:r>
      <w:r w:rsidRPr="003E77B7">
        <w:rPr>
          <w:rFonts w:eastAsia="Times New Roman" w:cs="Times New Roman"/>
          <w:kern w:val="0"/>
          <w:szCs w:val="24"/>
          <w14:ligatures w14:val="none"/>
        </w:rPr>
        <w:t>provided</w:t>
      </w:r>
      <w:r w:rsidRPr="003E77B7">
        <w:rPr>
          <w:rFonts w:eastAsia="Times New Roman" w:cs="Times New Roman"/>
          <w:spacing w:val="-1"/>
          <w:kern w:val="0"/>
          <w:szCs w:val="24"/>
          <w14:ligatures w14:val="none"/>
        </w:rPr>
        <w:t xml:space="preserve"> </w:t>
      </w:r>
      <w:r w:rsidRPr="003E77B7">
        <w:rPr>
          <w:rFonts w:eastAsia="Times New Roman" w:cs="Times New Roman"/>
          <w:kern w:val="0"/>
          <w:szCs w:val="24"/>
          <w14:ligatures w14:val="none"/>
        </w:rPr>
        <w:t>in</w:t>
      </w:r>
      <w:r w:rsidRPr="003E77B7">
        <w:rPr>
          <w:rFonts w:eastAsia="Times New Roman" w:cs="Times New Roman"/>
          <w:spacing w:val="-1"/>
          <w:kern w:val="0"/>
          <w:szCs w:val="24"/>
          <w14:ligatures w14:val="none"/>
        </w:rPr>
        <w:t xml:space="preserve"> </w:t>
      </w:r>
      <w:r w:rsidRPr="003E77B7">
        <w:rPr>
          <w:rFonts w:eastAsia="Times New Roman" w:cs="Times New Roman"/>
          <w:kern w:val="0"/>
          <w:szCs w:val="24"/>
          <w14:ligatures w14:val="none"/>
        </w:rPr>
        <w:t>writing</w:t>
      </w:r>
      <w:r w:rsidRPr="003E77B7">
        <w:rPr>
          <w:rFonts w:eastAsia="Times New Roman" w:cs="Times New Roman"/>
          <w:spacing w:val="-1"/>
          <w:kern w:val="0"/>
          <w:szCs w:val="24"/>
          <w14:ligatures w14:val="none"/>
        </w:rPr>
        <w:t xml:space="preserve"> </w:t>
      </w:r>
      <w:r w:rsidRPr="003E77B7">
        <w:rPr>
          <w:rFonts w:eastAsia="Times New Roman" w:cs="Times New Roman"/>
          <w:kern w:val="0"/>
          <w:szCs w:val="24"/>
          <w14:ligatures w14:val="none"/>
        </w:rPr>
        <w:t>to</w:t>
      </w:r>
      <w:r w:rsidRPr="003E77B7">
        <w:rPr>
          <w:rFonts w:eastAsia="Times New Roman" w:cs="Times New Roman"/>
          <w:spacing w:val="-1"/>
          <w:kern w:val="0"/>
          <w:szCs w:val="24"/>
          <w14:ligatures w14:val="none"/>
        </w:rPr>
        <w:t xml:space="preserve"> </w:t>
      </w:r>
      <w:r w:rsidRPr="003E77B7">
        <w:rPr>
          <w:rFonts w:eastAsia="Times New Roman" w:cs="Times New Roman"/>
          <w:kern w:val="0"/>
          <w:szCs w:val="24"/>
          <w14:ligatures w14:val="none"/>
        </w:rPr>
        <w:t>the</w:t>
      </w:r>
      <w:r w:rsidRPr="003E77B7">
        <w:rPr>
          <w:rFonts w:eastAsia="Times New Roman" w:cs="Times New Roman"/>
          <w:spacing w:val="-2"/>
          <w:kern w:val="0"/>
          <w:szCs w:val="24"/>
          <w14:ligatures w14:val="none"/>
        </w:rPr>
        <w:t xml:space="preserve"> </w:t>
      </w:r>
      <w:r w:rsidRPr="003E77B7">
        <w:rPr>
          <w:rFonts w:eastAsia="Times New Roman" w:cs="Times New Roman"/>
          <w:kern w:val="0"/>
          <w:szCs w:val="24"/>
          <w14:ligatures w14:val="none"/>
        </w:rPr>
        <w:t>Contractor</w:t>
      </w:r>
      <w:r w:rsidRPr="003E77B7">
        <w:rPr>
          <w:rFonts w:eastAsia="Times New Roman" w:cs="Times New Roman"/>
          <w:spacing w:val="-2"/>
          <w:kern w:val="0"/>
          <w:szCs w:val="24"/>
          <w14:ligatures w14:val="none"/>
        </w:rPr>
        <w:t xml:space="preserve"> </w:t>
      </w:r>
      <w:r w:rsidRPr="003E77B7">
        <w:rPr>
          <w:rFonts w:eastAsia="Times New Roman" w:cs="Times New Roman"/>
          <w:kern w:val="0"/>
          <w:szCs w:val="24"/>
          <w14:ligatures w14:val="none"/>
        </w:rPr>
        <w:t>from</w:t>
      </w:r>
      <w:r w:rsidRPr="003E77B7">
        <w:rPr>
          <w:rFonts w:eastAsia="Times New Roman" w:cs="Times New Roman"/>
          <w:spacing w:val="-1"/>
          <w:kern w:val="0"/>
          <w:szCs w:val="24"/>
          <w14:ligatures w14:val="none"/>
        </w:rPr>
        <w:t xml:space="preserve"> </w:t>
      </w:r>
      <w:r w:rsidRPr="003E77B7">
        <w:rPr>
          <w:rFonts w:eastAsia="Times New Roman" w:cs="Times New Roman"/>
          <w:kern w:val="0"/>
          <w:szCs w:val="24"/>
          <w14:ligatures w14:val="none"/>
        </w:rPr>
        <w:t>the</w:t>
      </w:r>
      <w:r w:rsidRPr="003E77B7">
        <w:rPr>
          <w:rFonts w:eastAsia="Times New Roman" w:cs="Times New Roman"/>
          <w:spacing w:val="-1"/>
          <w:kern w:val="0"/>
          <w:szCs w:val="24"/>
          <w14:ligatures w14:val="none"/>
        </w:rPr>
        <w:t xml:space="preserve"> </w:t>
      </w:r>
      <w:r w:rsidRPr="003E77B7">
        <w:rPr>
          <w:rFonts w:eastAsia="Times New Roman" w:cs="Times New Roman"/>
          <w:spacing w:val="-4"/>
          <w:kern w:val="0"/>
          <w:szCs w:val="24"/>
          <w14:ligatures w14:val="none"/>
        </w:rPr>
        <w:t>CO:</w:t>
      </w:r>
    </w:p>
    <w:p w14:paraId="1B51F85B" w14:textId="77777777" w:rsidR="003E77B7" w:rsidRPr="003E77B7" w:rsidRDefault="003E77B7" w:rsidP="003E77B7">
      <w:pPr>
        <w:widowControl w:val="0"/>
        <w:autoSpaceDE w:val="0"/>
        <w:autoSpaceDN w:val="0"/>
        <w:spacing w:after="0" w:line="240" w:lineRule="auto"/>
        <w:ind w:left="120" w:right="158"/>
        <w:rPr>
          <w:rFonts w:eastAsia="Times New Roman" w:cs="Times New Roman"/>
          <w:kern w:val="0"/>
          <w:szCs w:val="24"/>
          <w14:ligatures w14:val="none"/>
        </w:rPr>
      </w:pPr>
    </w:p>
    <w:p w14:paraId="32B16CE3" w14:textId="0BDB9550" w:rsidR="003E77B7" w:rsidRPr="003E77B7" w:rsidRDefault="003E77B7" w:rsidP="00FD7E96">
      <w:pPr>
        <w:pStyle w:val="ListParagraph"/>
        <w:widowControl w:val="0"/>
        <w:numPr>
          <w:ilvl w:val="2"/>
          <w:numId w:val="1"/>
        </w:numPr>
        <w:autoSpaceDE w:val="0"/>
        <w:autoSpaceDN w:val="0"/>
        <w:spacing w:after="0" w:line="240" w:lineRule="auto"/>
        <w:ind w:right="158"/>
        <w:rPr>
          <w:rFonts w:eastAsia="Times New Roman" w:cs="Times New Roman"/>
          <w:i/>
          <w:kern w:val="0"/>
          <w:szCs w:val="24"/>
          <w14:ligatures w14:val="none"/>
        </w:rPr>
      </w:pPr>
      <w:r w:rsidRPr="003E77B7">
        <w:rPr>
          <w:rFonts w:eastAsia="Times New Roman" w:cs="Times New Roman"/>
          <w:kern w:val="0"/>
          <w:szCs w:val="24"/>
          <w14:ligatures w14:val="none"/>
        </w:rPr>
        <w:t>Awarded AFSTS Contractors are only allowed to declare a “no bid” two (2) consecutive times OR</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no</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more</w:t>
      </w:r>
      <w:r w:rsidRPr="003E77B7">
        <w:rPr>
          <w:rFonts w:eastAsia="Times New Roman" w:cs="Times New Roman"/>
          <w:spacing w:val="-4"/>
          <w:kern w:val="0"/>
          <w:szCs w:val="24"/>
          <w14:ligatures w14:val="none"/>
        </w:rPr>
        <w:t xml:space="preserve"> </w:t>
      </w:r>
      <w:r w:rsidRPr="003E77B7">
        <w:rPr>
          <w:rFonts w:eastAsia="Times New Roman" w:cs="Times New Roman"/>
          <w:kern w:val="0"/>
          <w:szCs w:val="24"/>
          <w14:ligatures w14:val="none"/>
        </w:rPr>
        <w:t>than</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three</w:t>
      </w:r>
      <w:r w:rsidRPr="003E77B7">
        <w:rPr>
          <w:rFonts w:eastAsia="Times New Roman" w:cs="Times New Roman"/>
          <w:spacing w:val="-4"/>
          <w:kern w:val="0"/>
          <w:szCs w:val="24"/>
          <w14:ligatures w14:val="none"/>
        </w:rPr>
        <w:t xml:space="preserve"> </w:t>
      </w:r>
      <w:r w:rsidRPr="003E77B7">
        <w:rPr>
          <w:rFonts w:eastAsia="Times New Roman" w:cs="Times New Roman"/>
          <w:kern w:val="0"/>
          <w:szCs w:val="24"/>
          <w14:ligatures w14:val="none"/>
        </w:rPr>
        <w:t>(3)</w:t>
      </w:r>
      <w:r w:rsidRPr="003E77B7">
        <w:rPr>
          <w:rFonts w:eastAsia="Times New Roman" w:cs="Times New Roman"/>
          <w:spacing w:val="-2"/>
          <w:kern w:val="0"/>
          <w:szCs w:val="24"/>
          <w14:ligatures w14:val="none"/>
        </w:rPr>
        <w:t xml:space="preserve"> </w:t>
      </w:r>
      <w:r w:rsidRPr="003E77B7">
        <w:rPr>
          <w:rFonts w:eastAsia="Times New Roman" w:cs="Times New Roman"/>
          <w:kern w:val="0"/>
          <w:szCs w:val="24"/>
          <w14:ligatures w14:val="none"/>
        </w:rPr>
        <w:t>times</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annually</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(per</w:t>
      </w:r>
      <w:r w:rsidRPr="003E77B7">
        <w:rPr>
          <w:rFonts w:eastAsia="Times New Roman" w:cs="Times New Roman"/>
          <w:spacing w:val="-4"/>
          <w:kern w:val="0"/>
          <w:szCs w:val="24"/>
          <w14:ligatures w14:val="none"/>
        </w:rPr>
        <w:t xml:space="preserve"> </w:t>
      </w:r>
      <w:r w:rsidRPr="003E77B7">
        <w:rPr>
          <w:rFonts w:eastAsia="Times New Roman" w:cs="Times New Roman"/>
          <w:kern w:val="0"/>
          <w:szCs w:val="24"/>
          <w14:ligatures w14:val="none"/>
        </w:rPr>
        <w:t>ordering</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period</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year).</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 xml:space="preserve">Whichever threshold is met first. </w:t>
      </w:r>
      <w:r w:rsidRPr="003E77B7">
        <w:rPr>
          <w:rFonts w:eastAsia="Times New Roman" w:cs="Times New Roman"/>
          <w:i/>
          <w:kern w:val="0"/>
          <w:szCs w:val="24"/>
          <w14:ligatures w14:val="none"/>
        </w:rPr>
        <w:t>No bids are tracked based on the TOPR release date.</w:t>
      </w:r>
    </w:p>
    <w:p w14:paraId="5BAB1249" w14:textId="77777777" w:rsidR="003E77B7" w:rsidRPr="003E77B7" w:rsidRDefault="003E77B7" w:rsidP="00FD7E96">
      <w:pPr>
        <w:widowControl w:val="0"/>
        <w:numPr>
          <w:ilvl w:val="3"/>
          <w:numId w:val="1"/>
        </w:numPr>
        <w:autoSpaceDE w:val="0"/>
        <w:autoSpaceDN w:val="0"/>
        <w:spacing w:after="0" w:line="240" w:lineRule="auto"/>
        <w:ind w:left="1620" w:right="158"/>
        <w:rPr>
          <w:rFonts w:eastAsia="Times New Roman" w:cs="Times New Roman"/>
          <w:i/>
          <w:kern w:val="0"/>
          <w:szCs w:val="24"/>
          <w14:ligatures w14:val="none"/>
        </w:rPr>
      </w:pPr>
      <w:r w:rsidRPr="003E77B7">
        <w:rPr>
          <w:rFonts w:eastAsia="Times New Roman" w:cs="Times New Roman"/>
          <w:kern w:val="0"/>
          <w:szCs w:val="24"/>
          <w14:ligatures w14:val="none"/>
        </w:rPr>
        <w:t>*Applies to Standard and Extended TOPR procedures only; DOES NOT apply to Expedited TOPR</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procedures</w:t>
      </w:r>
      <w:r w:rsidRPr="003E77B7">
        <w:rPr>
          <w:rFonts w:eastAsia="Times New Roman" w:cs="Times New Roman"/>
          <w:spacing w:val="-1"/>
          <w:kern w:val="0"/>
          <w:szCs w:val="24"/>
          <w14:ligatures w14:val="none"/>
        </w:rPr>
        <w:t xml:space="preserve"> </w:t>
      </w:r>
      <w:r w:rsidRPr="003E77B7">
        <w:rPr>
          <w:rFonts w:eastAsia="Times New Roman" w:cs="Times New Roman"/>
          <w:kern w:val="0"/>
          <w:szCs w:val="24"/>
          <w14:ligatures w14:val="none"/>
        </w:rPr>
        <w:t>(</w:t>
      </w:r>
      <w:hyperlink w:anchor="_bookmark1" w:history="1">
        <w:r w:rsidRPr="003E77B7">
          <w:rPr>
            <w:rFonts w:eastAsia="Times New Roman" w:cs="Times New Roman"/>
            <w:kern w:val="0"/>
            <w:szCs w:val="24"/>
            <w:u w:val="single"/>
            <w14:ligatures w14:val="none"/>
          </w:rPr>
          <w:t>see</w:t>
        </w:r>
        <w:r w:rsidRPr="003E77B7">
          <w:rPr>
            <w:rFonts w:eastAsia="Times New Roman" w:cs="Times New Roman"/>
            <w:spacing w:val="-4"/>
            <w:kern w:val="0"/>
            <w:szCs w:val="24"/>
            <w:u w:val="single"/>
            <w14:ligatures w14:val="none"/>
          </w:rPr>
          <w:t xml:space="preserve"> </w:t>
        </w:r>
        <w:r w:rsidRPr="003E77B7">
          <w:rPr>
            <w:rFonts w:eastAsia="Times New Roman" w:cs="Times New Roman"/>
            <w:kern w:val="0"/>
            <w:szCs w:val="24"/>
            <w:u w:val="single"/>
            <w14:ligatures w14:val="none"/>
          </w:rPr>
          <w:t>section</w:t>
        </w:r>
        <w:r w:rsidRPr="003E77B7">
          <w:rPr>
            <w:rFonts w:eastAsia="Times New Roman" w:cs="Times New Roman"/>
            <w:spacing w:val="-3"/>
            <w:kern w:val="0"/>
            <w:szCs w:val="24"/>
            <w:u w:val="single"/>
            <w14:ligatures w14:val="none"/>
          </w:rPr>
          <w:t xml:space="preserve"> </w:t>
        </w:r>
        <w:r w:rsidRPr="003E77B7">
          <w:rPr>
            <w:rFonts w:eastAsia="Times New Roman" w:cs="Times New Roman"/>
            <w:kern w:val="0"/>
            <w:szCs w:val="24"/>
            <w:u w:val="single"/>
            <w14:ligatures w14:val="none"/>
          </w:rPr>
          <w:t>4.5</w:t>
        </w:r>
        <w:r w:rsidRPr="003E77B7">
          <w:rPr>
            <w:rFonts w:eastAsia="Times New Roman" w:cs="Times New Roman"/>
            <w:spacing w:val="-3"/>
            <w:kern w:val="0"/>
            <w:szCs w:val="24"/>
            <w:u w:val="single"/>
            <w14:ligatures w14:val="none"/>
          </w:rPr>
          <w:t xml:space="preserve"> </w:t>
        </w:r>
        <w:r w:rsidRPr="003E77B7">
          <w:rPr>
            <w:rFonts w:eastAsia="Times New Roman" w:cs="Times New Roman"/>
            <w:kern w:val="0"/>
            <w:szCs w:val="24"/>
            <w:u w:val="single"/>
            <w14:ligatures w14:val="none"/>
          </w:rPr>
          <w:t>for</w:t>
        </w:r>
        <w:r w:rsidRPr="003E77B7">
          <w:rPr>
            <w:rFonts w:eastAsia="Times New Roman" w:cs="Times New Roman"/>
            <w:spacing w:val="-4"/>
            <w:kern w:val="0"/>
            <w:szCs w:val="24"/>
            <w:u w:val="single"/>
            <w14:ligatures w14:val="none"/>
          </w:rPr>
          <w:t xml:space="preserve"> </w:t>
        </w:r>
        <w:r w:rsidRPr="003E77B7">
          <w:rPr>
            <w:rFonts w:eastAsia="Times New Roman" w:cs="Times New Roman"/>
            <w:kern w:val="0"/>
            <w:szCs w:val="24"/>
            <w:u w:val="single"/>
            <w14:ligatures w14:val="none"/>
          </w:rPr>
          <w:t>TOPR</w:t>
        </w:r>
        <w:r w:rsidRPr="003E77B7">
          <w:rPr>
            <w:rFonts w:eastAsia="Times New Roman" w:cs="Times New Roman"/>
            <w:spacing w:val="-3"/>
            <w:kern w:val="0"/>
            <w:szCs w:val="24"/>
            <w:u w:val="single"/>
            <w14:ligatures w14:val="none"/>
          </w:rPr>
          <w:t xml:space="preserve"> </w:t>
        </w:r>
        <w:r w:rsidRPr="003E77B7">
          <w:rPr>
            <w:rFonts w:eastAsia="Times New Roman" w:cs="Times New Roman"/>
            <w:kern w:val="0"/>
            <w:szCs w:val="24"/>
            <w:u w:val="single"/>
            <w14:ligatures w14:val="none"/>
          </w:rPr>
          <w:t>procedures</w:t>
        </w:r>
      </w:hyperlink>
      <w:r w:rsidRPr="003E77B7">
        <w:rPr>
          <w:rFonts w:eastAsia="Times New Roman" w:cs="Times New Roman"/>
          <w:kern w:val="0"/>
          <w:szCs w:val="24"/>
          <w14:ligatures w14:val="none"/>
        </w:rPr>
        <w:t>).</w:t>
      </w:r>
      <w:r w:rsidRPr="003E77B7">
        <w:rPr>
          <w:rFonts w:eastAsia="Times New Roman" w:cs="Times New Roman"/>
          <w:spacing w:val="40"/>
          <w:kern w:val="0"/>
          <w:szCs w:val="24"/>
          <w14:ligatures w14:val="none"/>
        </w:rPr>
        <w:t xml:space="preserve"> </w:t>
      </w:r>
      <w:r w:rsidRPr="003E77B7">
        <w:rPr>
          <w:rFonts w:eastAsia="Times New Roman" w:cs="Times New Roman"/>
          <w:kern w:val="0"/>
          <w:szCs w:val="24"/>
          <w14:ligatures w14:val="none"/>
        </w:rPr>
        <w:t>DOES</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NOT</w:t>
      </w:r>
      <w:r w:rsidRPr="003E77B7">
        <w:rPr>
          <w:rFonts w:eastAsia="Times New Roman" w:cs="Times New Roman"/>
          <w:spacing w:val="-4"/>
          <w:kern w:val="0"/>
          <w:szCs w:val="24"/>
          <w14:ligatures w14:val="none"/>
        </w:rPr>
        <w:t xml:space="preserve"> </w:t>
      </w:r>
      <w:r w:rsidRPr="003E77B7">
        <w:rPr>
          <w:rFonts w:eastAsia="Times New Roman" w:cs="Times New Roman"/>
          <w:kern w:val="0"/>
          <w:szCs w:val="24"/>
          <w14:ligatures w14:val="none"/>
        </w:rPr>
        <w:t>apply</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to</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“no</w:t>
      </w:r>
      <w:r w:rsidRPr="003E77B7">
        <w:rPr>
          <w:rFonts w:eastAsia="Times New Roman" w:cs="Times New Roman"/>
          <w:spacing w:val="-3"/>
          <w:kern w:val="0"/>
          <w:szCs w:val="24"/>
          <w14:ligatures w14:val="none"/>
        </w:rPr>
        <w:t xml:space="preserve"> </w:t>
      </w:r>
      <w:r w:rsidRPr="003E77B7">
        <w:rPr>
          <w:rFonts w:eastAsia="Times New Roman" w:cs="Times New Roman"/>
          <w:kern w:val="0"/>
          <w:szCs w:val="24"/>
          <w14:ligatures w14:val="none"/>
        </w:rPr>
        <w:t>bids”</w:t>
      </w:r>
      <w:r w:rsidRPr="003E77B7">
        <w:rPr>
          <w:rFonts w:eastAsia="Times New Roman" w:cs="Times New Roman"/>
          <w:spacing w:val="-4"/>
          <w:kern w:val="0"/>
          <w:szCs w:val="24"/>
          <w14:ligatures w14:val="none"/>
        </w:rPr>
        <w:t xml:space="preserve"> </w:t>
      </w:r>
      <w:r w:rsidRPr="003E77B7">
        <w:rPr>
          <w:rFonts w:eastAsia="Times New Roman" w:cs="Times New Roman"/>
          <w:kern w:val="0"/>
          <w:szCs w:val="24"/>
          <w14:ligatures w14:val="none"/>
        </w:rPr>
        <w:t>for CO approved OCI exemptions.  No bids are waived annually from 15 August – 30 September.</w:t>
      </w:r>
    </w:p>
    <w:p w14:paraId="4CE961D8" w14:textId="77777777" w:rsidR="003E77B7" w:rsidRPr="003E77B7" w:rsidRDefault="003E77B7" w:rsidP="00FD7E96">
      <w:pPr>
        <w:widowControl w:val="0"/>
        <w:numPr>
          <w:ilvl w:val="2"/>
          <w:numId w:val="1"/>
        </w:numPr>
        <w:autoSpaceDE w:val="0"/>
        <w:autoSpaceDN w:val="0"/>
        <w:spacing w:after="0" w:line="240" w:lineRule="auto"/>
        <w:ind w:right="158"/>
        <w:rPr>
          <w:rFonts w:eastAsia="Times New Roman" w:cs="Times New Roman"/>
          <w:iCs/>
          <w:kern w:val="0"/>
          <w:szCs w:val="24"/>
          <w14:ligatures w14:val="none"/>
        </w:rPr>
      </w:pPr>
      <w:r w:rsidRPr="003E77B7">
        <w:rPr>
          <w:rFonts w:eastAsia="Times New Roman" w:cs="Times New Roman"/>
          <w:iCs/>
          <w:kern w:val="0"/>
          <w:szCs w:val="24"/>
          <w14:ligatures w14:val="none"/>
        </w:rPr>
        <w:t>Poor Performance.  Poor performance includes: missing milestones and deadlines, not performing IAW proposal/PWS, misconduct of employees, poor quality of deliverables, uncleared personnel, and termination for cause.</w:t>
      </w:r>
    </w:p>
    <w:p w14:paraId="305B87D1" w14:textId="77777777" w:rsidR="003E77B7" w:rsidRPr="003E77B7" w:rsidRDefault="003E77B7" w:rsidP="00FD7E96">
      <w:pPr>
        <w:widowControl w:val="0"/>
        <w:numPr>
          <w:ilvl w:val="3"/>
          <w:numId w:val="1"/>
        </w:numPr>
        <w:autoSpaceDE w:val="0"/>
        <w:autoSpaceDN w:val="0"/>
        <w:spacing w:after="0" w:line="240" w:lineRule="auto"/>
        <w:ind w:right="158"/>
        <w:rPr>
          <w:rFonts w:eastAsia="Times New Roman" w:cs="Times New Roman"/>
          <w:iCs/>
          <w:kern w:val="0"/>
          <w:szCs w:val="24"/>
          <w14:ligatures w14:val="none"/>
        </w:rPr>
      </w:pPr>
      <w:r w:rsidRPr="003E77B7">
        <w:rPr>
          <w:rFonts w:eastAsia="Times New Roman" w:cs="Times New Roman"/>
          <w:iCs/>
          <w:kern w:val="0"/>
          <w:szCs w:val="24"/>
          <w14:ligatures w14:val="none"/>
        </w:rPr>
        <w:t>Marginal or below CPARS on any three (3) task orders over the ordering period, etc. Poor performance determinations are at the sole discretion of the Government.</w:t>
      </w:r>
    </w:p>
    <w:p w14:paraId="4276296E" w14:textId="77777777" w:rsidR="003E77B7" w:rsidRPr="003E77B7" w:rsidRDefault="003E77B7" w:rsidP="00FD7E96">
      <w:pPr>
        <w:widowControl w:val="0"/>
        <w:numPr>
          <w:ilvl w:val="2"/>
          <w:numId w:val="1"/>
        </w:numPr>
        <w:autoSpaceDE w:val="0"/>
        <w:autoSpaceDN w:val="0"/>
        <w:spacing w:after="0" w:line="240" w:lineRule="auto"/>
        <w:ind w:right="158"/>
        <w:rPr>
          <w:rFonts w:eastAsia="Times New Roman" w:cs="Times New Roman"/>
          <w:iCs/>
          <w:kern w:val="0"/>
          <w:szCs w:val="24"/>
          <w14:ligatures w14:val="none"/>
        </w:rPr>
      </w:pPr>
      <w:r w:rsidRPr="003E77B7">
        <w:rPr>
          <w:rFonts w:eastAsia="Times New Roman" w:cs="Times New Roman"/>
          <w:iCs/>
          <w:kern w:val="0"/>
          <w:szCs w:val="24"/>
          <w14:ligatures w14:val="none"/>
        </w:rPr>
        <w:t xml:space="preserve">Marginal, Unacceptable, Unfair/Unreasonable Price. For Standard and Extended TOPRs. Contractors are only allowed to receive three (3) Marginal or Unacceptable technical proposal ratings AND/OR if the pricing is determined unfair and/or unreasonable three (3) times total during the five (5) year ordering period (life of the </w:t>
      </w:r>
      <w:r w:rsidRPr="003E77B7">
        <w:rPr>
          <w:rFonts w:eastAsia="Times New Roman" w:cs="Times New Roman"/>
          <w:iCs/>
          <w:kern w:val="0"/>
          <w:szCs w:val="24"/>
          <w14:ligatures w14:val="none"/>
        </w:rPr>
        <w:lastRenderedPageBreak/>
        <w:t>IDIQ).</w:t>
      </w:r>
    </w:p>
    <w:p w14:paraId="4A2025E5" w14:textId="77777777" w:rsidR="003E77B7" w:rsidRPr="003E77B7" w:rsidRDefault="003E77B7" w:rsidP="00FD7E96">
      <w:pPr>
        <w:widowControl w:val="0"/>
        <w:numPr>
          <w:ilvl w:val="3"/>
          <w:numId w:val="1"/>
        </w:numPr>
        <w:autoSpaceDE w:val="0"/>
        <w:autoSpaceDN w:val="0"/>
        <w:spacing w:after="0" w:line="240" w:lineRule="auto"/>
        <w:rPr>
          <w:rFonts w:eastAsia="Times New Roman" w:cs="Times New Roman"/>
          <w:iCs/>
          <w:kern w:val="0"/>
          <w:szCs w:val="24"/>
          <w14:ligatures w14:val="none"/>
        </w:rPr>
      </w:pPr>
      <w:r w:rsidRPr="003E77B7">
        <w:rPr>
          <w:rFonts w:eastAsia="Times New Roman" w:cs="Times New Roman"/>
          <w:iCs/>
          <w:kern w:val="0"/>
          <w:sz w:val="22"/>
          <w14:ligatures w14:val="none"/>
        </w:rPr>
        <w:t xml:space="preserve">Not applicable for Expedited TOPRs. </w:t>
      </w:r>
    </w:p>
    <w:p w14:paraId="4E5AA03A" w14:textId="77777777" w:rsidR="003E77B7" w:rsidRDefault="003E77B7" w:rsidP="00FD7E96">
      <w:pPr>
        <w:widowControl w:val="0"/>
        <w:numPr>
          <w:ilvl w:val="3"/>
          <w:numId w:val="1"/>
        </w:numPr>
        <w:autoSpaceDE w:val="0"/>
        <w:autoSpaceDN w:val="0"/>
        <w:spacing w:after="0" w:line="240" w:lineRule="auto"/>
        <w:rPr>
          <w:rFonts w:eastAsia="Times New Roman" w:cs="Times New Roman"/>
          <w:i/>
          <w:kern w:val="0"/>
          <w:szCs w:val="24"/>
          <w14:ligatures w14:val="none"/>
        </w:rPr>
      </w:pPr>
      <w:r w:rsidRPr="003E77B7">
        <w:rPr>
          <w:rFonts w:eastAsia="Times New Roman" w:cs="Times New Roman"/>
          <w:iCs/>
          <w:kern w:val="0"/>
          <w:sz w:val="22"/>
          <w14:ligatures w14:val="none"/>
        </w:rPr>
        <w:t xml:space="preserve">The total for the marginal or below technical rating and/or unfair/unreasonable pricing is accumulative. </w:t>
      </w:r>
      <w:r w:rsidRPr="003E77B7">
        <w:rPr>
          <w:rFonts w:eastAsia="Times New Roman" w:cs="Times New Roman"/>
          <w:i/>
          <w:kern w:val="0"/>
          <w:sz w:val="22"/>
          <w14:ligatures w14:val="none"/>
        </w:rPr>
        <w:t xml:space="preserve">Example: 2 marginal technical ratings and 1 unfair pricing determination OR 2 unreasonable </w:t>
      </w:r>
      <w:r w:rsidRPr="003E77B7">
        <w:rPr>
          <w:rFonts w:eastAsia="Times New Roman" w:cs="Times New Roman"/>
          <w:i/>
          <w:kern w:val="0"/>
          <w:szCs w:val="24"/>
          <w14:ligatures w14:val="none"/>
        </w:rPr>
        <w:t>pricing determinations and 1 unacceptable technical rating.</w:t>
      </w:r>
    </w:p>
    <w:p w14:paraId="728BC3AE" w14:textId="69FA8DFC" w:rsidR="00603D24" w:rsidRPr="003F00AD" w:rsidRDefault="003F00AD" w:rsidP="00FD7E96">
      <w:pPr>
        <w:widowControl w:val="0"/>
        <w:numPr>
          <w:ilvl w:val="3"/>
          <w:numId w:val="1"/>
        </w:numPr>
        <w:autoSpaceDE w:val="0"/>
        <w:autoSpaceDN w:val="0"/>
        <w:spacing w:after="0" w:line="240" w:lineRule="auto"/>
        <w:rPr>
          <w:rFonts w:eastAsia="Times New Roman" w:cs="Times New Roman"/>
          <w:iCs/>
          <w:color w:val="FF0000"/>
          <w:kern w:val="0"/>
          <w:szCs w:val="24"/>
          <w14:ligatures w14:val="none"/>
        </w:rPr>
      </w:pPr>
      <w:r w:rsidRPr="003F00AD">
        <w:rPr>
          <w:rFonts w:eastAsia="Times New Roman" w:cs="Times New Roman"/>
          <w:iCs/>
          <w:color w:val="FF0000"/>
          <w:kern w:val="0"/>
          <w:szCs w:val="24"/>
          <w14:ligatures w14:val="none"/>
        </w:rPr>
        <w:t xml:space="preserve">Unacceptable/Marginal ratings are </w:t>
      </w:r>
      <w:r w:rsidR="00365897">
        <w:rPr>
          <w:rFonts w:eastAsia="Times New Roman" w:cs="Times New Roman"/>
          <w:iCs/>
          <w:color w:val="FF0000"/>
          <w:kern w:val="0"/>
          <w:szCs w:val="24"/>
          <w14:ligatures w14:val="none"/>
        </w:rPr>
        <w:t>waived</w:t>
      </w:r>
      <w:r w:rsidRPr="003F00AD">
        <w:rPr>
          <w:rFonts w:eastAsia="Times New Roman" w:cs="Times New Roman"/>
          <w:iCs/>
          <w:color w:val="FF0000"/>
          <w:kern w:val="0"/>
          <w:szCs w:val="24"/>
          <w14:ligatures w14:val="none"/>
        </w:rPr>
        <w:t xml:space="preserve"> if task orders are awarded </w:t>
      </w:r>
      <w:r w:rsidR="00803EB3">
        <w:rPr>
          <w:rFonts w:eastAsia="Times New Roman" w:cs="Times New Roman"/>
          <w:iCs/>
          <w:color w:val="FF0000"/>
          <w:kern w:val="0"/>
          <w:szCs w:val="24"/>
          <w14:ligatures w14:val="none"/>
        </w:rPr>
        <w:t>annually from</w:t>
      </w:r>
      <w:r w:rsidRPr="003F00AD">
        <w:rPr>
          <w:rFonts w:eastAsia="Times New Roman" w:cs="Times New Roman"/>
          <w:iCs/>
          <w:color w:val="FF0000"/>
          <w:kern w:val="0"/>
          <w:szCs w:val="24"/>
          <w14:ligatures w14:val="none"/>
        </w:rPr>
        <w:t xml:space="preserve"> 15 August – 30 September each year</w:t>
      </w:r>
    </w:p>
    <w:p w14:paraId="314E1389" w14:textId="2E553CC2" w:rsidR="000B6350" w:rsidRDefault="00CB2AB5" w:rsidP="000B6350">
      <w:pPr>
        <w:widowControl w:val="0"/>
        <w:numPr>
          <w:ilvl w:val="2"/>
          <w:numId w:val="1"/>
        </w:numPr>
        <w:autoSpaceDE w:val="0"/>
        <w:autoSpaceDN w:val="0"/>
        <w:spacing w:after="0" w:line="240" w:lineRule="auto"/>
        <w:rPr>
          <w:rFonts w:eastAsia="Times New Roman" w:cs="Times New Roman"/>
          <w:iCs/>
          <w:kern w:val="0"/>
          <w:szCs w:val="24"/>
          <w14:ligatures w14:val="none"/>
        </w:rPr>
      </w:pPr>
      <w:r w:rsidRPr="005C08FF">
        <w:rPr>
          <w:rFonts w:eastAsia="Times New Roman" w:cs="Times New Roman"/>
          <w:iCs/>
          <w:kern w:val="0"/>
          <w:szCs w:val="24"/>
          <w14:ligatures w14:val="none"/>
        </w:rPr>
        <w:t xml:space="preserve">If </w:t>
      </w:r>
      <w:r w:rsidR="008634DB" w:rsidRPr="005C08FF">
        <w:rPr>
          <w:rFonts w:eastAsia="Times New Roman" w:cs="Times New Roman"/>
          <w:iCs/>
          <w:kern w:val="0"/>
          <w:szCs w:val="24"/>
          <w14:ligatures w14:val="none"/>
        </w:rPr>
        <w:t xml:space="preserve">a Prime contractor utilized </w:t>
      </w:r>
      <w:r w:rsidR="00A6368D" w:rsidRPr="005C08FF">
        <w:rPr>
          <w:rFonts w:eastAsia="Times New Roman" w:cs="Times New Roman"/>
          <w:iCs/>
          <w:kern w:val="0"/>
          <w:szCs w:val="24"/>
          <w14:ligatures w14:val="none"/>
        </w:rPr>
        <w:t>subcontractor/teaming partner</w:t>
      </w:r>
      <w:r w:rsidR="000E0DF8">
        <w:rPr>
          <w:rFonts w:eastAsia="Times New Roman" w:cs="Times New Roman"/>
          <w:iCs/>
          <w:kern w:val="0"/>
          <w:szCs w:val="24"/>
          <w14:ligatures w14:val="none"/>
        </w:rPr>
        <w:t>(s)</w:t>
      </w:r>
      <w:r w:rsidR="00A6368D" w:rsidRPr="005C08FF">
        <w:rPr>
          <w:rFonts w:eastAsia="Times New Roman" w:cs="Times New Roman"/>
          <w:iCs/>
          <w:kern w:val="0"/>
          <w:szCs w:val="24"/>
          <w14:ligatures w14:val="none"/>
        </w:rPr>
        <w:t xml:space="preserve"> </w:t>
      </w:r>
      <w:r w:rsidR="000A74A2" w:rsidRPr="005C08FF">
        <w:rPr>
          <w:rFonts w:eastAsia="Times New Roman" w:cs="Times New Roman"/>
          <w:iCs/>
          <w:kern w:val="0"/>
          <w:szCs w:val="24"/>
          <w14:ligatures w14:val="none"/>
        </w:rPr>
        <w:t>corporate experience to meet the qualifications for an DAFSTS II IDIQ award</w:t>
      </w:r>
      <w:r w:rsidR="00B54215" w:rsidRPr="005C08FF">
        <w:rPr>
          <w:rFonts w:eastAsia="Times New Roman" w:cs="Times New Roman"/>
          <w:iCs/>
          <w:kern w:val="0"/>
          <w:szCs w:val="24"/>
          <w14:ligatures w14:val="none"/>
        </w:rPr>
        <w:t xml:space="preserve"> and that relationship</w:t>
      </w:r>
      <w:r w:rsidR="002A0DA3" w:rsidRPr="005C08FF">
        <w:rPr>
          <w:rFonts w:eastAsia="Times New Roman" w:cs="Times New Roman"/>
          <w:iCs/>
          <w:kern w:val="0"/>
          <w:szCs w:val="24"/>
          <w14:ligatures w14:val="none"/>
        </w:rPr>
        <w:t xml:space="preserve"> severs</w:t>
      </w:r>
      <w:r w:rsidR="008165B9">
        <w:rPr>
          <w:rFonts w:eastAsia="Times New Roman" w:cs="Times New Roman"/>
          <w:iCs/>
          <w:kern w:val="0"/>
          <w:szCs w:val="24"/>
          <w14:ligatures w14:val="none"/>
        </w:rPr>
        <w:t>/</w:t>
      </w:r>
      <w:r w:rsidR="001B0095">
        <w:rPr>
          <w:rFonts w:eastAsia="Times New Roman" w:cs="Times New Roman"/>
          <w:iCs/>
          <w:color w:val="FF0000"/>
          <w:kern w:val="0"/>
          <w:szCs w:val="24"/>
          <w14:ligatures w14:val="none"/>
        </w:rPr>
        <w:t>dissolved</w:t>
      </w:r>
      <w:r w:rsidR="002A0DA3" w:rsidRPr="005C08FF">
        <w:rPr>
          <w:rFonts w:eastAsia="Times New Roman" w:cs="Times New Roman"/>
          <w:iCs/>
          <w:kern w:val="0"/>
          <w:szCs w:val="24"/>
          <w14:ligatures w14:val="none"/>
        </w:rPr>
        <w:t xml:space="preserve">, then the </w:t>
      </w:r>
      <w:r w:rsidR="005C08FF" w:rsidRPr="005C08FF">
        <w:rPr>
          <w:rFonts w:eastAsia="Times New Roman" w:cs="Times New Roman"/>
          <w:iCs/>
          <w:kern w:val="0"/>
          <w:szCs w:val="24"/>
          <w14:ligatures w14:val="none"/>
        </w:rPr>
        <w:t xml:space="preserve">Prime contractor will be off ramped as they will no longer meet the minimum qualifications. </w:t>
      </w:r>
    </w:p>
    <w:p w14:paraId="72BB225E" w14:textId="6ABBBFEA" w:rsidR="00EB2D50" w:rsidRPr="00AD4FE2" w:rsidRDefault="008165B9" w:rsidP="000B6350">
      <w:pPr>
        <w:widowControl w:val="0"/>
        <w:numPr>
          <w:ilvl w:val="2"/>
          <w:numId w:val="1"/>
        </w:numPr>
        <w:autoSpaceDE w:val="0"/>
        <w:autoSpaceDN w:val="0"/>
        <w:spacing w:after="0" w:line="240" w:lineRule="auto"/>
        <w:rPr>
          <w:rFonts w:eastAsia="Times New Roman" w:cs="Times New Roman"/>
          <w:iCs/>
          <w:color w:val="FF0000"/>
          <w:kern w:val="0"/>
          <w:szCs w:val="24"/>
          <w14:ligatures w14:val="none"/>
        </w:rPr>
      </w:pPr>
      <w:r w:rsidRPr="00AD4FE2">
        <w:rPr>
          <w:rFonts w:eastAsia="Times New Roman" w:cs="Times New Roman"/>
          <w:iCs/>
          <w:color w:val="FF0000"/>
          <w:kern w:val="0"/>
          <w:szCs w:val="24"/>
          <w14:ligatures w14:val="none"/>
        </w:rPr>
        <w:t xml:space="preserve">Contractors shall meet </w:t>
      </w:r>
      <w:r w:rsidR="00A149A7" w:rsidRPr="00AD4FE2">
        <w:rPr>
          <w:rFonts w:eastAsia="Times New Roman" w:cs="Times New Roman"/>
          <w:iCs/>
          <w:color w:val="FF0000"/>
          <w:kern w:val="0"/>
          <w:szCs w:val="24"/>
          <w14:ligatures w14:val="none"/>
        </w:rPr>
        <w:t>its small businesses participation commitment document goals annually</w:t>
      </w:r>
      <w:r w:rsidR="0006389B" w:rsidRPr="00AD4FE2">
        <w:rPr>
          <w:rFonts w:eastAsia="Times New Roman" w:cs="Times New Roman"/>
          <w:iCs/>
          <w:color w:val="FF0000"/>
          <w:kern w:val="0"/>
          <w:szCs w:val="24"/>
          <w14:ligatures w14:val="none"/>
        </w:rPr>
        <w:t xml:space="preserve">.  </w:t>
      </w:r>
      <w:r w:rsidR="00322BDF" w:rsidRPr="00AD4FE2">
        <w:rPr>
          <w:rFonts w:eastAsia="Times New Roman" w:cs="Times New Roman"/>
          <w:iCs/>
          <w:color w:val="FF0000"/>
          <w:kern w:val="0"/>
          <w:szCs w:val="24"/>
          <w14:ligatures w14:val="none"/>
        </w:rPr>
        <w:t>Failure</w:t>
      </w:r>
      <w:r w:rsidR="0006389B" w:rsidRPr="00AD4FE2">
        <w:rPr>
          <w:rFonts w:eastAsia="Times New Roman" w:cs="Times New Roman"/>
          <w:iCs/>
          <w:color w:val="FF0000"/>
          <w:kern w:val="0"/>
          <w:szCs w:val="24"/>
          <w14:ligatures w14:val="none"/>
        </w:rPr>
        <w:t xml:space="preserve"> to meet </w:t>
      </w:r>
      <w:r w:rsidR="00322BDF" w:rsidRPr="00AD4FE2">
        <w:rPr>
          <w:rFonts w:eastAsia="Times New Roman" w:cs="Times New Roman"/>
          <w:iCs/>
          <w:color w:val="FF0000"/>
          <w:kern w:val="0"/>
          <w:szCs w:val="24"/>
          <w14:ligatures w14:val="none"/>
        </w:rPr>
        <w:t xml:space="preserve">the SBPCD goals </w:t>
      </w:r>
      <w:r w:rsidR="00D0641C" w:rsidRPr="00AD4FE2">
        <w:rPr>
          <w:rFonts w:eastAsia="Times New Roman" w:cs="Times New Roman"/>
          <w:iCs/>
          <w:color w:val="FF0000"/>
          <w:kern w:val="0"/>
          <w:szCs w:val="24"/>
          <w14:ligatures w14:val="none"/>
        </w:rPr>
        <w:t xml:space="preserve">(showing good faith) may result in the contractor being off ramped.  </w:t>
      </w:r>
    </w:p>
    <w:p w14:paraId="5A94A9E2" w14:textId="1C05FC26" w:rsidR="00583669" w:rsidRPr="00AD4FE2" w:rsidRDefault="00583669" w:rsidP="00583669">
      <w:pPr>
        <w:widowControl w:val="0"/>
        <w:numPr>
          <w:ilvl w:val="3"/>
          <w:numId w:val="1"/>
        </w:numPr>
        <w:autoSpaceDE w:val="0"/>
        <w:autoSpaceDN w:val="0"/>
        <w:spacing w:after="0" w:line="240" w:lineRule="auto"/>
        <w:rPr>
          <w:rFonts w:eastAsia="Times New Roman" w:cs="Times New Roman"/>
          <w:iCs/>
          <w:color w:val="FF0000"/>
          <w:kern w:val="0"/>
          <w:szCs w:val="24"/>
          <w14:ligatures w14:val="none"/>
        </w:rPr>
      </w:pPr>
      <w:r w:rsidRPr="00AD4FE2">
        <w:rPr>
          <w:rFonts w:eastAsia="Times New Roman" w:cs="Times New Roman"/>
          <w:iCs/>
          <w:color w:val="FF0000"/>
          <w:kern w:val="0"/>
          <w:szCs w:val="24"/>
          <w14:ligatures w14:val="none"/>
        </w:rPr>
        <w:t xml:space="preserve">The government will assess the contractors efforts of the course of the annual reporting period </w:t>
      </w:r>
      <w:r w:rsidR="00AD4FE2" w:rsidRPr="00AD4FE2">
        <w:rPr>
          <w:rFonts w:eastAsia="Times New Roman" w:cs="Times New Roman"/>
          <w:iCs/>
          <w:color w:val="FF0000"/>
          <w:kern w:val="0"/>
          <w:szCs w:val="24"/>
          <w14:ligatures w14:val="none"/>
        </w:rPr>
        <w:t xml:space="preserve">for its attempt to ensure small business subcontractors were included in its proposals.  </w:t>
      </w:r>
    </w:p>
    <w:p w14:paraId="1AD03497" w14:textId="77777777" w:rsidR="00A44189" w:rsidRPr="003E77B7" w:rsidRDefault="00A44189" w:rsidP="00A44189">
      <w:pPr>
        <w:widowControl w:val="0"/>
        <w:autoSpaceDE w:val="0"/>
        <w:autoSpaceDN w:val="0"/>
        <w:spacing w:after="0" w:line="240" w:lineRule="auto"/>
        <w:ind w:left="1560"/>
        <w:rPr>
          <w:rFonts w:eastAsia="Times New Roman" w:cs="Times New Roman"/>
          <w:i/>
          <w:kern w:val="0"/>
          <w:szCs w:val="24"/>
          <w14:ligatures w14:val="none"/>
        </w:rPr>
      </w:pPr>
    </w:p>
    <w:p w14:paraId="5B22131C" w14:textId="5A5A746C" w:rsidR="003E77B7" w:rsidRPr="001F0D64" w:rsidRDefault="003E77B7" w:rsidP="000A5D60">
      <w:pPr>
        <w:pStyle w:val="ListParagraph"/>
        <w:widowControl w:val="0"/>
        <w:numPr>
          <w:ilvl w:val="1"/>
          <w:numId w:val="7"/>
        </w:numPr>
        <w:tabs>
          <w:tab w:val="left" w:pos="479"/>
        </w:tabs>
        <w:autoSpaceDE w:val="0"/>
        <w:autoSpaceDN w:val="0"/>
        <w:spacing w:after="0" w:line="240" w:lineRule="auto"/>
        <w:ind w:left="450" w:hanging="450"/>
        <w:rPr>
          <w:rFonts w:eastAsia="Times New Roman" w:cs="Times New Roman"/>
          <w:kern w:val="0"/>
          <w14:ligatures w14:val="none"/>
        </w:rPr>
      </w:pPr>
      <w:bookmarkStart w:id="13" w:name="4.4_Pre-Reads,_and_Ask_Me_Anything_(AMA)"/>
      <w:bookmarkStart w:id="14" w:name="_Hlk168476931"/>
      <w:bookmarkEnd w:id="13"/>
      <w:r w:rsidRPr="003E77B7">
        <w:rPr>
          <w:rFonts w:eastAsia="Times New Roman" w:cs="Times New Roman"/>
          <w:kern w:val="0"/>
          <w14:ligatures w14:val="none"/>
        </w:rPr>
        <w:t>Industry Engagement</w:t>
      </w:r>
      <w:r w:rsidR="001F0D64">
        <w:rPr>
          <w:rFonts w:eastAsia="Times New Roman" w:cs="Times New Roman"/>
          <w:kern w:val="0"/>
          <w14:ligatures w14:val="none"/>
        </w:rPr>
        <w:t xml:space="preserve">. </w:t>
      </w:r>
      <w:r w:rsidRPr="001F0D64">
        <w:rPr>
          <w:rFonts w:eastAsia="Times New Roman" w:cs="Times New Roman"/>
          <w:kern w:val="0"/>
          <w:szCs w:val="24"/>
          <w14:ligatures w14:val="none"/>
        </w:rPr>
        <w:t xml:space="preserve">Industry Engagement is a critical component of the success of the program. Industry engagement can foster collaboration during the AFSTS processes in order to gather and understand the mission partners objectives. This enables inputs and insights from the mission partner and industry experts to ensure products, services, and solutions align with the mission partners needs and requirements. </w:t>
      </w:r>
      <w:r w:rsidRPr="001F0D64">
        <w:rPr>
          <w:rFonts w:eastAsia="Times New Roman" w:cs="Times New Roman"/>
          <w:kern w:val="0"/>
          <w:sz w:val="22"/>
          <w14:ligatures w14:val="none"/>
        </w:rPr>
        <w:t>This also promotes transparency, open communication to provide clarity on the requirement and productive relationships. </w:t>
      </w:r>
      <w:r w:rsidRPr="001F0D64">
        <w:rPr>
          <w:rFonts w:eastAsia="Times New Roman" w:cs="Times New Roman"/>
          <w:kern w:val="0"/>
          <w:szCs w:val="24"/>
          <w14:ligatures w14:val="none"/>
        </w:rPr>
        <w:t xml:space="preserve"> A senior leader shall attend at a minimum one of the following industry engagements: 1. Statement of Objectives (SOO)Review, 2. Industry Event, 3. Ask Me Anything (AMA) session. For expedited TOPRs, the program team will try to maximize the industry engagement(s); however, an expedited TOPR can prevent all the following engagements listed below: </w:t>
      </w:r>
    </w:p>
    <w:bookmarkEnd w:id="14"/>
    <w:p w14:paraId="454405E5" w14:textId="77777777" w:rsidR="003E77B7" w:rsidRPr="003E77B7" w:rsidRDefault="003E77B7" w:rsidP="003E77B7">
      <w:pPr>
        <w:widowControl w:val="0"/>
        <w:tabs>
          <w:tab w:val="left" w:pos="479"/>
        </w:tabs>
        <w:autoSpaceDE w:val="0"/>
        <w:autoSpaceDN w:val="0"/>
        <w:spacing w:after="0" w:line="240" w:lineRule="auto"/>
        <w:rPr>
          <w:rFonts w:eastAsia="Times New Roman" w:cs="Times New Roman"/>
          <w:kern w:val="0"/>
          <w:szCs w:val="24"/>
          <w14:ligatures w14:val="none"/>
        </w:rPr>
      </w:pPr>
    </w:p>
    <w:p w14:paraId="201C0E99" w14:textId="77777777" w:rsidR="001F0D64" w:rsidRDefault="003E77B7" w:rsidP="00FD7E96">
      <w:pPr>
        <w:pStyle w:val="ListParagraph"/>
        <w:widowControl w:val="0"/>
        <w:numPr>
          <w:ilvl w:val="0"/>
          <w:numId w:val="8"/>
        </w:numPr>
        <w:autoSpaceDE w:val="0"/>
        <w:autoSpaceDN w:val="0"/>
        <w:spacing w:before="1" w:after="0" w:line="240" w:lineRule="auto"/>
        <w:ind w:left="1080" w:right="142"/>
        <w:rPr>
          <w:rFonts w:eastAsia="Times New Roman" w:cs="Times New Roman"/>
          <w:kern w:val="0"/>
          <w:szCs w:val="24"/>
          <w14:ligatures w14:val="none"/>
        </w:rPr>
      </w:pPr>
      <w:r w:rsidRPr="001F0D64">
        <w:rPr>
          <w:rFonts w:eastAsia="Times New Roman" w:cs="Times New Roman"/>
          <w:kern w:val="0"/>
          <w:szCs w:val="24"/>
          <w14:ligatures w14:val="none"/>
        </w:rPr>
        <w:t xml:space="preserve">SOO REVIEWS (in person and/or virtual): SOO reviews will be scheduled to the maximum extent practicable.  SOO reviews consist of an open session with the mission partner with all applicable Tier contractors present. During the SOO review, the contractors are given the opportunity to ask the mission partner questions and provide recommendations in real time. </w:t>
      </w:r>
    </w:p>
    <w:p w14:paraId="231A9FE5" w14:textId="77777777" w:rsidR="001F0D64" w:rsidRDefault="001F0D64" w:rsidP="001F0D64">
      <w:pPr>
        <w:pStyle w:val="ListParagraph"/>
        <w:widowControl w:val="0"/>
        <w:autoSpaceDE w:val="0"/>
        <w:autoSpaceDN w:val="0"/>
        <w:spacing w:before="1" w:after="0" w:line="240" w:lineRule="auto"/>
        <w:ind w:left="1080" w:right="142"/>
        <w:rPr>
          <w:rFonts w:eastAsia="Times New Roman" w:cs="Times New Roman"/>
          <w:kern w:val="0"/>
          <w:szCs w:val="24"/>
          <w14:ligatures w14:val="none"/>
        </w:rPr>
      </w:pPr>
    </w:p>
    <w:p w14:paraId="3CAD3779" w14:textId="77777777" w:rsidR="00AB2878" w:rsidRDefault="003E77B7" w:rsidP="00FD7E96">
      <w:pPr>
        <w:pStyle w:val="ListParagraph"/>
        <w:widowControl w:val="0"/>
        <w:numPr>
          <w:ilvl w:val="0"/>
          <w:numId w:val="8"/>
        </w:numPr>
        <w:autoSpaceDE w:val="0"/>
        <w:autoSpaceDN w:val="0"/>
        <w:spacing w:before="1" w:after="0" w:line="240" w:lineRule="auto"/>
        <w:ind w:left="1080" w:right="142"/>
        <w:rPr>
          <w:rFonts w:eastAsia="Times New Roman" w:cs="Times New Roman"/>
          <w:kern w:val="0"/>
          <w:szCs w:val="24"/>
          <w14:ligatures w14:val="none"/>
        </w:rPr>
      </w:pPr>
      <w:r w:rsidRPr="001F0D64">
        <w:rPr>
          <w:rFonts w:eastAsia="Times New Roman" w:cs="Times New Roman"/>
          <w:kern w:val="0"/>
          <w:szCs w:val="24"/>
          <w14:ligatures w14:val="none"/>
        </w:rPr>
        <w:t>PRE-READS (email and/or collaboration site): Pre-reads will be conducted to the maximum extent practicable.</w:t>
      </w:r>
      <w:r w:rsidRPr="001F0D64">
        <w:rPr>
          <w:rFonts w:eastAsia="Times New Roman" w:cs="Times New Roman"/>
          <w:spacing w:val="40"/>
          <w:kern w:val="0"/>
          <w:szCs w:val="24"/>
          <w14:ligatures w14:val="none"/>
        </w:rPr>
        <w:t xml:space="preserve"> </w:t>
      </w:r>
      <w:r w:rsidRPr="001F0D64">
        <w:rPr>
          <w:rFonts w:eastAsia="Times New Roman" w:cs="Times New Roman"/>
          <w:kern w:val="0"/>
          <w:szCs w:val="24"/>
          <w14:ligatures w14:val="none"/>
        </w:rPr>
        <w:t>Pre- reads</w:t>
      </w:r>
      <w:r w:rsidRPr="001F0D64">
        <w:rPr>
          <w:rFonts w:eastAsia="Times New Roman" w:cs="Times New Roman"/>
          <w:spacing w:val="-4"/>
          <w:kern w:val="0"/>
          <w:szCs w:val="24"/>
          <w14:ligatures w14:val="none"/>
        </w:rPr>
        <w:t xml:space="preserve"> </w:t>
      </w:r>
      <w:r w:rsidRPr="001F0D64">
        <w:rPr>
          <w:rFonts w:eastAsia="Times New Roman" w:cs="Times New Roman"/>
          <w:kern w:val="0"/>
          <w:szCs w:val="24"/>
          <w14:ligatures w14:val="none"/>
        </w:rPr>
        <w:t>are</w:t>
      </w:r>
      <w:r w:rsidRPr="001F0D64">
        <w:rPr>
          <w:rFonts w:eastAsia="Times New Roman" w:cs="Times New Roman"/>
          <w:spacing w:val="-5"/>
          <w:kern w:val="0"/>
          <w:szCs w:val="24"/>
          <w14:ligatures w14:val="none"/>
        </w:rPr>
        <w:t xml:space="preserve"> </w:t>
      </w:r>
      <w:r w:rsidRPr="001F0D64">
        <w:rPr>
          <w:rFonts w:eastAsia="Times New Roman" w:cs="Times New Roman"/>
          <w:kern w:val="0"/>
          <w:szCs w:val="24"/>
          <w14:ligatures w14:val="none"/>
        </w:rPr>
        <w:t>an</w:t>
      </w:r>
      <w:r w:rsidRPr="001F0D64">
        <w:rPr>
          <w:rFonts w:eastAsia="Times New Roman" w:cs="Times New Roman"/>
          <w:spacing w:val="-4"/>
          <w:kern w:val="0"/>
          <w:szCs w:val="24"/>
          <w14:ligatures w14:val="none"/>
        </w:rPr>
        <w:t xml:space="preserve"> </w:t>
      </w:r>
      <w:r w:rsidRPr="001F0D64">
        <w:rPr>
          <w:rFonts w:eastAsia="Times New Roman" w:cs="Times New Roman"/>
          <w:kern w:val="0"/>
          <w:szCs w:val="24"/>
          <w14:ligatures w14:val="none"/>
        </w:rPr>
        <w:t>opportunity</w:t>
      </w:r>
      <w:r w:rsidRPr="001F0D64">
        <w:rPr>
          <w:rFonts w:eastAsia="Times New Roman" w:cs="Times New Roman"/>
          <w:spacing w:val="-4"/>
          <w:kern w:val="0"/>
          <w:szCs w:val="24"/>
          <w14:ligatures w14:val="none"/>
        </w:rPr>
        <w:t xml:space="preserve"> </w:t>
      </w:r>
      <w:r w:rsidRPr="001F0D64">
        <w:rPr>
          <w:rFonts w:eastAsia="Times New Roman" w:cs="Times New Roman"/>
          <w:kern w:val="0"/>
          <w:szCs w:val="24"/>
          <w14:ligatures w14:val="none"/>
        </w:rPr>
        <w:t>for</w:t>
      </w:r>
      <w:r w:rsidRPr="001F0D64">
        <w:rPr>
          <w:rFonts w:eastAsia="Times New Roman" w:cs="Times New Roman"/>
          <w:spacing w:val="-5"/>
          <w:kern w:val="0"/>
          <w:szCs w:val="24"/>
          <w14:ligatures w14:val="none"/>
        </w:rPr>
        <w:t xml:space="preserve"> </w:t>
      </w:r>
      <w:r w:rsidRPr="001F0D64">
        <w:rPr>
          <w:rFonts w:eastAsia="Times New Roman" w:cs="Times New Roman"/>
          <w:kern w:val="0"/>
          <w:szCs w:val="24"/>
          <w14:ligatures w14:val="none"/>
        </w:rPr>
        <w:t>Contractors</w:t>
      </w:r>
      <w:r w:rsidRPr="001F0D64">
        <w:rPr>
          <w:rFonts w:eastAsia="Times New Roman" w:cs="Times New Roman"/>
          <w:spacing w:val="-4"/>
          <w:kern w:val="0"/>
          <w:szCs w:val="24"/>
          <w14:ligatures w14:val="none"/>
        </w:rPr>
        <w:t xml:space="preserve"> </w:t>
      </w:r>
      <w:r w:rsidRPr="001F0D64">
        <w:rPr>
          <w:rFonts w:eastAsia="Times New Roman" w:cs="Times New Roman"/>
          <w:kern w:val="0"/>
          <w:szCs w:val="24"/>
          <w14:ligatures w14:val="none"/>
        </w:rPr>
        <w:t>to</w:t>
      </w:r>
      <w:r w:rsidRPr="001F0D64">
        <w:rPr>
          <w:rFonts w:eastAsia="Times New Roman" w:cs="Times New Roman"/>
          <w:spacing w:val="-4"/>
          <w:kern w:val="0"/>
          <w:szCs w:val="24"/>
          <w14:ligatures w14:val="none"/>
        </w:rPr>
        <w:t xml:space="preserve"> </w:t>
      </w:r>
      <w:r w:rsidRPr="001F0D64">
        <w:rPr>
          <w:rFonts w:eastAsia="Times New Roman" w:cs="Times New Roman"/>
          <w:kern w:val="0"/>
          <w:szCs w:val="24"/>
          <w14:ligatures w14:val="none"/>
        </w:rPr>
        <w:t>ask</w:t>
      </w:r>
      <w:r w:rsidRPr="001F0D64">
        <w:rPr>
          <w:rFonts w:eastAsia="Times New Roman" w:cs="Times New Roman"/>
          <w:spacing w:val="-4"/>
          <w:kern w:val="0"/>
          <w:szCs w:val="24"/>
          <w14:ligatures w14:val="none"/>
        </w:rPr>
        <w:t xml:space="preserve"> </w:t>
      </w:r>
      <w:r w:rsidRPr="001F0D64">
        <w:rPr>
          <w:rFonts w:eastAsia="Times New Roman" w:cs="Times New Roman"/>
          <w:kern w:val="0"/>
          <w:szCs w:val="24"/>
          <w14:ligatures w14:val="none"/>
        </w:rPr>
        <w:t>questions</w:t>
      </w:r>
      <w:r w:rsidRPr="001F0D64">
        <w:rPr>
          <w:rFonts w:eastAsia="Times New Roman" w:cs="Times New Roman"/>
          <w:spacing w:val="-4"/>
          <w:kern w:val="0"/>
          <w:szCs w:val="24"/>
          <w14:ligatures w14:val="none"/>
        </w:rPr>
        <w:t xml:space="preserve"> </w:t>
      </w:r>
      <w:r w:rsidRPr="001F0D64">
        <w:rPr>
          <w:rFonts w:eastAsia="Times New Roman" w:cs="Times New Roman"/>
          <w:kern w:val="0"/>
          <w:szCs w:val="24"/>
          <w14:ligatures w14:val="none"/>
        </w:rPr>
        <w:t>and</w:t>
      </w:r>
      <w:r w:rsidRPr="001F0D64">
        <w:rPr>
          <w:rFonts w:eastAsia="Times New Roman" w:cs="Times New Roman"/>
          <w:spacing w:val="-4"/>
          <w:kern w:val="0"/>
          <w:szCs w:val="24"/>
          <w14:ligatures w14:val="none"/>
        </w:rPr>
        <w:t xml:space="preserve"> </w:t>
      </w:r>
      <w:r w:rsidRPr="001F0D64">
        <w:rPr>
          <w:rFonts w:eastAsia="Times New Roman" w:cs="Times New Roman"/>
          <w:kern w:val="0"/>
          <w:szCs w:val="24"/>
          <w14:ligatures w14:val="none"/>
        </w:rPr>
        <w:t>provide</w:t>
      </w:r>
      <w:r w:rsidRPr="001F0D64">
        <w:rPr>
          <w:rFonts w:eastAsia="Times New Roman" w:cs="Times New Roman"/>
          <w:spacing w:val="-5"/>
          <w:kern w:val="0"/>
          <w:szCs w:val="24"/>
          <w14:ligatures w14:val="none"/>
        </w:rPr>
        <w:t xml:space="preserve"> </w:t>
      </w:r>
      <w:r w:rsidRPr="001F0D64">
        <w:rPr>
          <w:rFonts w:eastAsia="Times New Roman" w:cs="Times New Roman"/>
          <w:kern w:val="0"/>
          <w:szCs w:val="24"/>
          <w14:ligatures w14:val="none"/>
        </w:rPr>
        <w:t>recommendations/feedback for draft documents.</w:t>
      </w:r>
      <w:r w:rsidRPr="001F0D64">
        <w:rPr>
          <w:rFonts w:eastAsia="Times New Roman" w:cs="Times New Roman"/>
          <w:spacing w:val="40"/>
          <w:kern w:val="0"/>
          <w:szCs w:val="24"/>
          <w14:ligatures w14:val="none"/>
        </w:rPr>
        <w:t xml:space="preserve"> </w:t>
      </w:r>
      <w:r w:rsidRPr="001F0D64">
        <w:rPr>
          <w:rFonts w:eastAsia="Times New Roman" w:cs="Times New Roman"/>
          <w:kern w:val="0"/>
          <w:szCs w:val="24"/>
          <w14:ligatures w14:val="none"/>
        </w:rPr>
        <w:t xml:space="preserve">Pre-read forms with government responses to contractor-submitted questions go back to each individual contractor. Responses are only shared if the requirement changes, or if documents are requested and provided. </w:t>
      </w:r>
    </w:p>
    <w:p w14:paraId="5C35FBE4" w14:textId="77777777" w:rsidR="00AB2878" w:rsidRPr="00AB2878" w:rsidRDefault="00AB2878" w:rsidP="00AB2878">
      <w:pPr>
        <w:pStyle w:val="ListParagraph"/>
        <w:rPr>
          <w:rFonts w:eastAsia="Times New Roman" w:cs="Times New Roman"/>
          <w:kern w:val="0"/>
          <w:szCs w:val="24"/>
          <w14:ligatures w14:val="none"/>
        </w:rPr>
      </w:pPr>
    </w:p>
    <w:p w14:paraId="7544C11C" w14:textId="77777777" w:rsidR="00AB2878" w:rsidRDefault="003E77B7" w:rsidP="00FD7E96">
      <w:pPr>
        <w:pStyle w:val="ListParagraph"/>
        <w:widowControl w:val="0"/>
        <w:numPr>
          <w:ilvl w:val="0"/>
          <w:numId w:val="8"/>
        </w:numPr>
        <w:autoSpaceDE w:val="0"/>
        <w:autoSpaceDN w:val="0"/>
        <w:spacing w:before="1" w:after="0" w:line="240" w:lineRule="auto"/>
        <w:ind w:left="1080" w:right="142"/>
        <w:rPr>
          <w:rFonts w:eastAsia="Times New Roman" w:cs="Times New Roman"/>
          <w:kern w:val="0"/>
          <w:szCs w:val="24"/>
          <w14:ligatures w14:val="none"/>
        </w:rPr>
      </w:pPr>
      <w:r w:rsidRPr="00AB2878">
        <w:rPr>
          <w:rFonts w:eastAsia="Times New Roman" w:cs="Times New Roman"/>
          <w:kern w:val="0"/>
          <w:szCs w:val="24"/>
          <w14:ligatures w14:val="none"/>
        </w:rPr>
        <w:t>INDUSTRY EVENT(S) (in person and/or virtual): Industry Day’s will be scheduled to the maximum extent practicable.</w:t>
      </w:r>
      <w:r w:rsidRPr="00AB2878">
        <w:rPr>
          <w:rFonts w:eastAsia="Times New Roman" w:cs="Times New Roman"/>
          <w:spacing w:val="40"/>
          <w:kern w:val="0"/>
          <w:szCs w:val="24"/>
          <w14:ligatures w14:val="none"/>
        </w:rPr>
        <w:t xml:space="preserve"> </w:t>
      </w:r>
      <w:r w:rsidRPr="00AB2878">
        <w:rPr>
          <w:rFonts w:eastAsia="Times New Roman" w:cs="Times New Roman"/>
          <w:kern w:val="0"/>
          <w:szCs w:val="24"/>
          <w14:ligatures w14:val="none"/>
        </w:rPr>
        <w:t>Industry Day consists of an open session with all applicable Tier contractors present followed by one-on-one sessions. One-on-</w:t>
      </w:r>
      <w:r w:rsidRPr="00AB2878">
        <w:rPr>
          <w:rFonts w:eastAsia="Times New Roman" w:cs="Times New Roman"/>
          <w:kern w:val="0"/>
          <w:szCs w:val="24"/>
          <w14:ligatures w14:val="none"/>
        </w:rPr>
        <w:lastRenderedPageBreak/>
        <w:t>one’s</w:t>
      </w:r>
      <w:r w:rsidRPr="00AB2878">
        <w:rPr>
          <w:rFonts w:eastAsia="Times New Roman" w:cs="Times New Roman"/>
          <w:spacing w:val="-3"/>
          <w:kern w:val="0"/>
          <w:szCs w:val="24"/>
          <w14:ligatures w14:val="none"/>
        </w:rPr>
        <w:t xml:space="preserve"> </w:t>
      </w:r>
      <w:r w:rsidRPr="00AB2878">
        <w:rPr>
          <w:rFonts w:eastAsia="Times New Roman" w:cs="Times New Roman"/>
          <w:kern w:val="0"/>
          <w:szCs w:val="24"/>
          <w14:ligatures w14:val="none"/>
        </w:rPr>
        <w:t>will</w:t>
      </w:r>
      <w:r w:rsidRPr="00AB2878">
        <w:rPr>
          <w:rFonts w:eastAsia="Times New Roman" w:cs="Times New Roman"/>
          <w:spacing w:val="-3"/>
          <w:kern w:val="0"/>
          <w:szCs w:val="24"/>
          <w14:ligatures w14:val="none"/>
        </w:rPr>
        <w:t xml:space="preserve"> </w:t>
      </w:r>
      <w:r w:rsidRPr="00AB2878">
        <w:rPr>
          <w:rFonts w:eastAsia="Times New Roman" w:cs="Times New Roman"/>
          <w:kern w:val="0"/>
          <w:szCs w:val="24"/>
          <w14:ligatures w14:val="none"/>
        </w:rPr>
        <w:t>range</w:t>
      </w:r>
      <w:r w:rsidRPr="00AB2878">
        <w:rPr>
          <w:rFonts w:eastAsia="Times New Roman" w:cs="Times New Roman"/>
          <w:spacing w:val="-2"/>
          <w:kern w:val="0"/>
          <w:szCs w:val="24"/>
          <w14:ligatures w14:val="none"/>
        </w:rPr>
        <w:t xml:space="preserve"> </w:t>
      </w:r>
      <w:r w:rsidRPr="00AB2878">
        <w:rPr>
          <w:rFonts w:eastAsia="Times New Roman" w:cs="Times New Roman"/>
          <w:kern w:val="0"/>
          <w:szCs w:val="24"/>
          <w14:ligatures w14:val="none"/>
        </w:rPr>
        <w:t>between</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30</w:t>
      </w:r>
      <w:r w:rsidRPr="00AB2878">
        <w:rPr>
          <w:rFonts w:eastAsia="Times New Roman" w:cs="Times New Roman"/>
          <w:spacing w:val="-3"/>
          <w:kern w:val="0"/>
          <w:szCs w:val="24"/>
          <w14:ligatures w14:val="none"/>
        </w:rPr>
        <w:t xml:space="preserve"> </w:t>
      </w:r>
      <w:r w:rsidRPr="00AB2878">
        <w:rPr>
          <w:rFonts w:eastAsia="Times New Roman" w:cs="Times New Roman"/>
          <w:kern w:val="0"/>
          <w:szCs w:val="24"/>
          <w14:ligatures w14:val="none"/>
        </w:rPr>
        <w:t>–</w:t>
      </w:r>
      <w:r w:rsidRPr="00AB2878">
        <w:rPr>
          <w:rFonts w:eastAsia="Times New Roman" w:cs="Times New Roman"/>
          <w:spacing w:val="-3"/>
          <w:kern w:val="0"/>
          <w:szCs w:val="24"/>
          <w14:ligatures w14:val="none"/>
        </w:rPr>
        <w:t xml:space="preserve"> </w:t>
      </w:r>
      <w:r w:rsidRPr="00AB2878">
        <w:rPr>
          <w:rFonts w:eastAsia="Times New Roman" w:cs="Times New Roman"/>
          <w:kern w:val="0"/>
          <w:szCs w:val="24"/>
          <w14:ligatures w14:val="none"/>
        </w:rPr>
        <w:t>60</w:t>
      </w:r>
      <w:r w:rsidRPr="00AB2878">
        <w:rPr>
          <w:rFonts w:eastAsia="Times New Roman" w:cs="Times New Roman"/>
          <w:spacing w:val="-3"/>
          <w:kern w:val="0"/>
          <w:szCs w:val="24"/>
          <w14:ligatures w14:val="none"/>
        </w:rPr>
        <w:t xml:space="preserve"> </w:t>
      </w:r>
      <w:r w:rsidRPr="00AB2878">
        <w:rPr>
          <w:rFonts w:eastAsia="Times New Roman" w:cs="Times New Roman"/>
          <w:kern w:val="0"/>
          <w:szCs w:val="24"/>
          <w14:ligatures w14:val="none"/>
        </w:rPr>
        <w:t>minutes.</w:t>
      </w:r>
      <w:r w:rsidRPr="00AB2878">
        <w:rPr>
          <w:rFonts w:eastAsia="Times New Roman" w:cs="Times New Roman"/>
          <w:spacing w:val="40"/>
          <w:kern w:val="0"/>
          <w:szCs w:val="24"/>
          <w14:ligatures w14:val="none"/>
        </w:rPr>
        <w:t xml:space="preserve"> </w:t>
      </w:r>
      <w:r w:rsidRPr="00AB2878">
        <w:rPr>
          <w:rFonts w:eastAsia="Times New Roman" w:cs="Times New Roman"/>
          <w:kern w:val="0"/>
          <w:szCs w:val="24"/>
          <w14:ligatures w14:val="none"/>
        </w:rPr>
        <w:t>During</w:t>
      </w:r>
      <w:r w:rsidRPr="00AB2878">
        <w:rPr>
          <w:rFonts w:eastAsia="Times New Roman" w:cs="Times New Roman"/>
          <w:spacing w:val="-3"/>
          <w:kern w:val="0"/>
          <w:szCs w:val="24"/>
          <w14:ligatures w14:val="none"/>
        </w:rPr>
        <w:t xml:space="preserve"> </w:t>
      </w:r>
      <w:r w:rsidRPr="00AB2878">
        <w:rPr>
          <w:rFonts w:eastAsia="Times New Roman" w:cs="Times New Roman"/>
          <w:kern w:val="0"/>
          <w:szCs w:val="24"/>
          <w14:ligatures w14:val="none"/>
        </w:rPr>
        <w:t>the</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open</w:t>
      </w:r>
      <w:r w:rsidRPr="00AB2878">
        <w:rPr>
          <w:rFonts w:eastAsia="Times New Roman" w:cs="Times New Roman"/>
          <w:spacing w:val="-3"/>
          <w:kern w:val="0"/>
          <w:szCs w:val="24"/>
          <w14:ligatures w14:val="none"/>
        </w:rPr>
        <w:t xml:space="preserve"> </w:t>
      </w:r>
      <w:r w:rsidRPr="00AB2878">
        <w:rPr>
          <w:rFonts w:eastAsia="Times New Roman" w:cs="Times New Roman"/>
          <w:kern w:val="0"/>
          <w:szCs w:val="24"/>
          <w14:ligatures w14:val="none"/>
        </w:rPr>
        <w:t>session,</w:t>
      </w:r>
      <w:r w:rsidRPr="00AB2878">
        <w:rPr>
          <w:rFonts w:eastAsia="Times New Roman" w:cs="Times New Roman"/>
          <w:spacing w:val="-3"/>
          <w:kern w:val="0"/>
          <w:szCs w:val="24"/>
          <w14:ligatures w14:val="none"/>
        </w:rPr>
        <w:t xml:space="preserve"> </w:t>
      </w:r>
      <w:r w:rsidRPr="00AB2878">
        <w:rPr>
          <w:rFonts w:eastAsia="Times New Roman" w:cs="Times New Roman"/>
          <w:kern w:val="0"/>
          <w:szCs w:val="24"/>
          <w14:ligatures w14:val="none"/>
        </w:rPr>
        <w:t>the</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mission</w:t>
      </w:r>
      <w:r w:rsidRPr="00AB2878">
        <w:rPr>
          <w:rFonts w:eastAsia="Times New Roman" w:cs="Times New Roman"/>
          <w:spacing w:val="-3"/>
          <w:kern w:val="0"/>
          <w:szCs w:val="24"/>
          <w14:ligatures w14:val="none"/>
        </w:rPr>
        <w:t xml:space="preserve"> </w:t>
      </w:r>
      <w:r w:rsidRPr="00AB2878">
        <w:rPr>
          <w:rFonts w:eastAsia="Times New Roman" w:cs="Times New Roman"/>
          <w:kern w:val="0"/>
          <w:szCs w:val="24"/>
          <w14:ligatures w14:val="none"/>
        </w:rPr>
        <w:t>partner will provide</w:t>
      </w:r>
      <w:r w:rsidRPr="00AB2878">
        <w:rPr>
          <w:rFonts w:eastAsia="Times New Roman" w:cs="Times New Roman"/>
          <w:spacing w:val="-1"/>
          <w:kern w:val="0"/>
          <w:szCs w:val="24"/>
          <w14:ligatures w14:val="none"/>
        </w:rPr>
        <w:t xml:space="preserve"> </w:t>
      </w:r>
      <w:r w:rsidRPr="00AB2878">
        <w:rPr>
          <w:rFonts w:eastAsia="Times New Roman" w:cs="Times New Roman"/>
          <w:kern w:val="0"/>
          <w:szCs w:val="24"/>
          <w14:ligatures w14:val="none"/>
        </w:rPr>
        <w:t>background information, details, risks, etc. One-on-one</w:t>
      </w:r>
      <w:r w:rsidRPr="00AB2878">
        <w:rPr>
          <w:rFonts w:eastAsia="Times New Roman" w:cs="Times New Roman"/>
          <w:spacing w:val="-1"/>
          <w:kern w:val="0"/>
          <w:szCs w:val="24"/>
          <w14:ligatures w14:val="none"/>
        </w:rPr>
        <w:t xml:space="preserve"> </w:t>
      </w:r>
      <w:r w:rsidRPr="00AB2878">
        <w:rPr>
          <w:rFonts w:eastAsia="Times New Roman" w:cs="Times New Roman"/>
          <w:kern w:val="0"/>
          <w:szCs w:val="24"/>
          <w14:ligatures w14:val="none"/>
        </w:rPr>
        <w:t>sessions are</w:t>
      </w:r>
      <w:r w:rsidRPr="00AB2878">
        <w:rPr>
          <w:rFonts w:eastAsia="Times New Roman" w:cs="Times New Roman"/>
          <w:spacing w:val="-1"/>
          <w:kern w:val="0"/>
          <w:szCs w:val="24"/>
          <w14:ligatures w14:val="none"/>
        </w:rPr>
        <w:t xml:space="preserve"> </w:t>
      </w:r>
      <w:r w:rsidRPr="00AB2878">
        <w:rPr>
          <w:rFonts w:eastAsia="Times New Roman" w:cs="Times New Roman"/>
          <w:kern w:val="0"/>
          <w:szCs w:val="24"/>
          <w14:ligatures w14:val="none"/>
        </w:rPr>
        <w:t>the contractors last opportunity to ask questions in a private setting.</w:t>
      </w:r>
    </w:p>
    <w:p w14:paraId="69B139B8" w14:textId="77777777" w:rsidR="00AB2878" w:rsidRPr="00AB2878" w:rsidRDefault="00AB2878" w:rsidP="00AB2878">
      <w:pPr>
        <w:pStyle w:val="ListParagraph"/>
        <w:rPr>
          <w:rFonts w:eastAsia="Times New Roman" w:cs="Times New Roman"/>
          <w:kern w:val="0"/>
          <w:szCs w:val="24"/>
          <w14:ligatures w14:val="none"/>
        </w:rPr>
      </w:pPr>
    </w:p>
    <w:p w14:paraId="721158C6" w14:textId="77777777" w:rsidR="00AB2878" w:rsidRDefault="003E77B7" w:rsidP="00FD7E96">
      <w:pPr>
        <w:pStyle w:val="ListParagraph"/>
        <w:widowControl w:val="0"/>
        <w:numPr>
          <w:ilvl w:val="0"/>
          <w:numId w:val="8"/>
        </w:numPr>
        <w:autoSpaceDE w:val="0"/>
        <w:autoSpaceDN w:val="0"/>
        <w:spacing w:before="1" w:after="0" w:line="240" w:lineRule="auto"/>
        <w:ind w:left="1080" w:right="142"/>
        <w:rPr>
          <w:rFonts w:eastAsia="Times New Roman" w:cs="Times New Roman"/>
          <w:kern w:val="0"/>
          <w:szCs w:val="24"/>
          <w14:ligatures w14:val="none"/>
        </w:rPr>
      </w:pPr>
      <w:r w:rsidRPr="00AB2878">
        <w:rPr>
          <w:rFonts w:eastAsia="Times New Roman" w:cs="Times New Roman"/>
          <w:kern w:val="0"/>
          <w:szCs w:val="24"/>
          <w14:ligatures w14:val="none"/>
        </w:rPr>
        <w:t>ASK ME ANYTHING (AMA) SESSION: AMAs will be scheduled to the maximum extent practicable.  AMAs are only scheduled after TOPR release.</w:t>
      </w:r>
      <w:r w:rsidRPr="00AB2878">
        <w:rPr>
          <w:rFonts w:eastAsia="Times New Roman" w:cs="Times New Roman"/>
          <w:spacing w:val="40"/>
          <w:kern w:val="0"/>
          <w:szCs w:val="24"/>
          <w14:ligatures w14:val="none"/>
        </w:rPr>
        <w:t xml:space="preserve"> </w:t>
      </w:r>
      <w:r w:rsidRPr="00AB2878">
        <w:rPr>
          <w:rFonts w:eastAsia="Times New Roman" w:cs="Times New Roman"/>
          <w:kern w:val="0"/>
          <w:szCs w:val="24"/>
          <w14:ligatures w14:val="none"/>
        </w:rPr>
        <w:t>This is another opportunity for Contractors</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to</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ask</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final</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questions</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and</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provide</w:t>
      </w:r>
      <w:r w:rsidRPr="00AB2878">
        <w:rPr>
          <w:rFonts w:eastAsia="Times New Roman" w:cs="Times New Roman"/>
          <w:spacing w:val="-5"/>
          <w:kern w:val="0"/>
          <w:szCs w:val="24"/>
          <w14:ligatures w14:val="none"/>
        </w:rPr>
        <w:t xml:space="preserve"> </w:t>
      </w:r>
      <w:r w:rsidRPr="00AB2878">
        <w:rPr>
          <w:rFonts w:eastAsia="Times New Roman" w:cs="Times New Roman"/>
          <w:kern w:val="0"/>
          <w:szCs w:val="24"/>
          <w14:ligatures w14:val="none"/>
        </w:rPr>
        <w:t>recommendations.</w:t>
      </w:r>
      <w:r w:rsidRPr="00AB2878">
        <w:rPr>
          <w:rFonts w:eastAsia="Times New Roman" w:cs="Times New Roman"/>
          <w:spacing w:val="40"/>
          <w:kern w:val="0"/>
          <w:szCs w:val="24"/>
          <w14:ligatures w14:val="none"/>
        </w:rPr>
        <w:t xml:space="preserve"> </w:t>
      </w:r>
      <w:r w:rsidRPr="00AB2878">
        <w:rPr>
          <w:rFonts w:eastAsia="Times New Roman" w:cs="Times New Roman"/>
          <w:kern w:val="0"/>
          <w:szCs w:val="24"/>
          <w14:ligatures w14:val="none"/>
        </w:rPr>
        <w:t>Resulting</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answers</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to</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questions or accepted recommendations may change the final SOO.</w:t>
      </w:r>
      <w:r w:rsidRPr="00AB2878">
        <w:rPr>
          <w:rFonts w:eastAsia="Times New Roman" w:cs="Times New Roman"/>
          <w:spacing w:val="40"/>
          <w:kern w:val="0"/>
          <w:szCs w:val="24"/>
          <w14:ligatures w14:val="none"/>
        </w:rPr>
        <w:t xml:space="preserve"> </w:t>
      </w:r>
      <w:r w:rsidRPr="00AB2878">
        <w:rPr>
          <w:rFonts w:eastAsia="Times New Roman" w:cs="Times New Roman"/>
          <w:kern w:val="0"/>
          <w:szCs w:val="24"/>
          <w14:ligatures w14:val="none"/>
        </w:rPr>
        <w:t>All submitted questions / recommendations will be shared with all offerors.</w:t>
      </w:r>
      <w:r w:rsidRPr="00AB2878">
        <w:rPr>
          <w:rFonts w:eastAsia="Times New Roman" w:cs="Times New Roman"/>
          <w:spacing w:val="40"/>
          <w:kern w:val="0"/>
          <w:szCs w:val="24"/>
          <w14:ligatures w14:val="none"/>
        </w:rPr>
        <w:t xml:space="preserve"> </w:t>
      </w:r>
      <w:r w:rsidRPr="00AB2878">
        <w:rPr>
          <w:rFonts w:eastAsia="Times New Roman" w:cs="Times New Roman"/>
          <w:kern w:val="0"/>
          <w:szCs w:val="24"/>
          <w14:ligatures w14:val="none"/>
        </w:rPr>
        <w:t>If the changes are substantial, an extension to the due date may be required.</w:t>
      </w:r>
      <w:r w:rsidRPr="00AB2878">
        <w:rPr>
          <w:rFonts w:eastAsia="Times New Roman" w:cs="Times New Roman"/>
          <w:spacing w:val="40"/>
          <w:kern w:val="0"/>
          <w:szCs w:val="24"/>
          <w14:ligatures w14:val="none"/>
        </w:rPr>
        <w:t xml:space="preserve"> </w:t>
      </w:r>
      <w:r w:rsidRPr="00AB2878">
        <w:rPr>
          <w:rFonts w:eastAsia="Times New Roman" w:cs="Times New Roman"/>
          <w:i/>
          <w:iCs/>
          <w:kern w:val="0"/>
          <w:szCs w:val="24"/>
          <w14:ligatures w14:val="none"/>
        </w:rPr>
        <w:t>While we strive to host an AMA for each TOPR, there are requirements that will not have an AMA.</w:t>
      </w:r>
      <w:r w:rsidRPr="00AB2878">
        <w:rPr>
          <w:rFonts w:eastAsia="Times New Roman" w:cs="Times New Roman"/>
          <w:i/>
          <w:iCs/>
          <w:spacing w:val="40"/>
          <w:kern w:val="0"/>
          <w:szCs w:val="24"/>
          <w14:ligatures w14:val="none"/>
        </w:rPr>
        <w:t xml:space="preserve"> </w:t>
      </w:r>
      <w:r w:rsidRPr="00AB2878">
        <w:rPr>
          <w:rFonts w:eastAsia="Times New Roman" w:cs="Times New Roman"/>
          <w:i/>
          <w:iCs/>
          <w:kern w:val="0"/>
          <w:szCs w:val="24"/>
          <w14:ligatures w14:val="none"/>
        </w:rPr>
        <w:t>This will usually apply to Expedited TOPRs</w:t>
      </w:r>
      <w:r w:rsidRPr="00AB2878">
        <w:rPr>
          <w:rFonts w:eastAsia="Times New Roman" w:cs="Times New Roman"/>
          <w:kern w:val="0"/>
          <w:szCs w:val="24"/>
          <w14:ligatures w14:val="none"/>
        </w:rPr>
        <w:t>.</w:t>
      </w:r>
    </w:p>
    <w:p w14:paraId="1E8793E0" w14:textId="77777777" w:rsidR="00AB2878" w:rsidRPr="00AB2878" w:rsidRDefault="00AB2878" w:rsidP="00AB2878">
      <w:pPr>
        <w:pStyle w:val="ListParagraph"/>
        <w:rPr>
          <w:rFonts w:eastAsia="Times New Roman" w:cs="Times New Roman"/>
          <w:kern w:val="0"/>
          <w:szCs w:val="24"/>
          <w14:ligatures w14:val="none"/>
        </w:rPr>
      </w:pPr>
    </w:p>
    <w:p w14:paraId="132CA6D2" w14:textId="538CBC7D" w:rsidR="00AB2878" w:rsidRPr="00AB2878" w:rsidRDefault="003E77B7" w:rsidP="00FD7E96">
      <w:pPr>
        <w:pStyle w:val="ListParagraph"/>
        <w:widowControl w:val="0"/>
        <w:numPr>
          <w:ilvl w:val="1"/>
          <w:numId w:val="8"/>
        </w:numPr>
        <w:autoSpaceDE w:val="0"/>
        <w:autoSpaceDN w:val="0"/>
        <w:spacing w:before="1" w:after="0" w:line="240" w:lineRule="auto"/>
        <w:ind w:right="142"/>
        <w:rPr>
          <w:rFonts w:eastAsia="Times New Roman" w:cs="Times New Roman"/>
          <w:kern w:val="0"/>
          <w:szCs w:val="24"/>
          <w14:ligatures w14:val="none"/>
        </w:rPr>
      </w:pPr>
      <w:r w:rsidRPr="00AB2878">
        <w:rPr>
          <w:rFonts w:eastAsia="Times New Roman" w:cs="Times New Roman"/>
          <w:kern w:val="0"/>
          <w:szCs w:val="24"/>
          <w14:ligatures w14:val="none"/>
        </w:rPr>
        <w:t>AMAs</w:t>
      </w:r>
      <w:r w:rsidRPr="00AB2878">
        <w:rPr>
          <w:rFonts w:eastAsia="Times New Roman" w:cs="Times New Roman"/>
          <w:spacing w:val="-3"/>
          <w:kern w:val="0"/>
          <w:szCs w:val="24"/>
          <w14:ligatures w14:val="none"/>
        </w:rPr>
        <w:t xml:space="preserve"> </w:t>
      </w:r>
      <w:r w:rsidRPr="00AB2878">
        <w:rPr>
          <w:rFonts w:eastAsia="Times New Roman" w:cs="Times New Roman"/>
          <w:kern w:val="0"/>
          <w:szCs w:val="24"/>
          <w14:ligatures w14:val="none"/>
        </w:rPr>
        <w:t>require</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the</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senior</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leader</w:t>
      </w:r>
      <w:r w:rsidRPr="00AB2878">
        <w:rPr>
          <w:rFonts w:eastAsia="Times New Roman" w:cs="Times New Roman"/>
          <w:spacing w:val="-4"/>
          <w:kern w:val="0"/>
          <w:szCs w:val="24"/>
          <w14:ligatures w14:val="none"/>
        </w:rPr>
        <w:t xml:space="preserve"> (SL) </w:t>
      </w:r>
      <w:r w:rsidRPr="00AB2878">
        <w:rPr>
          <w:rFonts w:eastAsia="Times New Roman" w:cs="Times New Roman"/>
          <w:kern w:val="0"/>
          <w:szCs w:val="24"/>
          <w14:ligatures w14:val="none"/>
        </w:rPr>
        <w:t>over</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the</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program</w:t>
      </w:r>
      <w:r w:rsidRPr="00AB2878">
        <w:rPr>
          <w:rFonts w:eastAsia="Times New Roman" w:cs="Times New Roman"/>
          <w:spacing w:val="-1"/>
          <w:kern w:val="0"/>
          <w:szCs w:val="24"/>
          <w14:ligatures w14:val="none"/>
        </w:rPr>
        <w:t xml:space="preserve"> </w:t>
      </w:r>
      <w:r w:rsidRPr="00AB2878">
        <w:rPr>
          <w:rFonts w:eastAsia="Times New Roman" w:cs="Times New Roman"/>
          <w:kern w:val="0"/>
          <w:szCs w:val="24"/>
          <w14:ligatures w14:val="none"/>
        </w:rPr>
        <w:t>to</w:t>
      </w:r>
      <w:r w:rsidRPr="00AB2878">
        <w:rPr>
          <w:rFonts w:eastAsia="Times New Roman" w:cs="Times New Roman"/>
          <w:spacing w:val="-3"/>
          <w:kern w:val="0"/>
          <w:szCs w:val="24"/>
          <w14:ligatures w14:val="none"/>
        </w:rPr>
        <w:t xml:space="preserve"> </w:t>
      </w:r>
      <w:r w:rsidRPr="00AB2878">
        <w:rPr>
          <w:rFonts w:eastAsia="Times New Roman" w:cs="Times New Roman"/>
          <w:kern w:val="0"/>
          <w:szCs w:val="24"/>
          <w14:ligatures w14:val="none"/>
        </w:rPr>
        <w:t>provide</w:t>
      </w:r>
      <w:r w:rsidRPr="00AB2878">
        <w:rPr>
          <w:rFonts w:eastAsia="Times New Roman" w:cs="Times New Roman"/>
          <w:spacing w:val="-4"/>
          <w:kern w:val="0"/>
          <w:szCs w:val="24"/>
          <w14:ligatures w14:val="none"/>
        </w:rPr>
        <w:t xml:space="preserve"> </w:t>
      </w:r>
      <w:r w:rsidRPr="00AB2878">
        <w:rPr>
          <w:rFonts w:eastAsia="Times New Roman" w:cs="Times New Roman"/>
          <w:kern w:val="0"/>
          <w:szCs w:val="24"/>
          <w14:ligatures w14:val="none"/>
        </w:rPr>
        <w:t>a program overview,</w:t>
      </w:r>
      <w:r w:rsidRPr="00AB2878">
        <w:rPr>
          <w:rFonts w:eastAsia="Times New Roman" w:cs="Times New Roman"/>
          <w:spacing w:val="-3"/>
          <w:kern w:val="0"/>
          <w:szCs w:val="24"/>
          <w14:ligatures w14:val="none"/>
        </w:rPr>
        <w:t xml:space="preserve"> </w:t>
      </w:r>
      <w:r w:rsidRPr="00AB2878">
        <w:rPr>
          <w:rFonts w:eastAsia="Times New Roman" w:cs="Times New Roman"/>
          <w:kern w:val="0"/>
          <w:szCs w:val="24"/>
          <w14:ligatures w14:val="none"/>
        </w:rPr>
        <w:t>issues the agency is trying to tackle (problem statement), identify any risks, and final desired outcome/end-state. The</w:t>
      </w:r>
      <w:r w:rsidRPr="00AB2878">
        <w:rPr>
          <w:rFonts w:eastAsia="Times New Roman" w:cs="Times New Roman"/>
          <w:spacing w:val="-1"/>
          <w:kern w:val="0"/>
          <w:szCs w:val="24"/>
          <w14:ligatures w14:val="none"/>
        </w:rPr>
        <w:t xml:space="preserve"> </w:t>
      </w:r>
      <w:r w:rsidRPr="00AB2878">
        <w:rPr>
          <w:rFonts w:eastAsia="Times New Roman" w:cs="Times New Roman"/>
          <w:kern w:val="0"/>
          <w:szCs w:val="24"/>
          <w14:ligatures w14:val="none"/>
        </w:rPr>
        <w:t>opening</w:t>
      </w:r>
      <w:r w:rsidRPr="00AB2878">
        <w:rPr>
          <w:rFonts w:eastAsia="Times New Roman" w:cs="Times New Roman"/>
          <w:spacing w:val="-2"/>
          <w:kern w:val="0"/>
          <w:szCs w:val="24"/>
          <w14:ligatures w14:val="none"/>
        </w:rPr>
        <w:t xml:space="preserve"> </w:t>
      </w:r>
      <w:r w:rsidRPr="00AB2878">
        <w:rPr>
          <w:rFonts w:eastAsia="Times New Roman" w:cs="Times New Roman"/>
          <w:kern w:val="0"/>
          <w:szCs w:val="24"/>
          <w14:ligatures w14:val="none"/>
        </w:rPr>
        <w:t>session</w:t>
      </w:r>
      <w:r w:rsidRPr="00AB2878">
        <w:rPr>
          <w:rFonts w:eastAsia="Times New Roman" w:cs="Times New Roman"/>
          <w:spacing w:val="-2"/>
          <w:kern w:val="0"/>
          <w:szCs w:val="24"/>
          <w14:ligatures w14:val="none"/>
        </w:rPr>
        <w:t xml:space="preserve"> </w:t>
      </w:r>
      <w:r w:rsidRPr="00AB2878">
        <w:rPr>
          <w:rFonts w:eastAsia="Times New Roman" w:cs="Times New Roman"/>
          <w:kern w:val="0"/>
          <w:szCs w:val="24"/>
          <w14:ligatures w14:val="none"/>
        </w:rPr>
        <w:t>is</w:t>
      </w:r>
      <w:r w:rsidRPr="00AB2878">
        <w:rPr>
          <w:rFonts w:eastAsia="Times New Roman" w:cs="Times New Roman"/>
          <w:spacing w:val="-2"/>
          <w:kern w:val="0"/>
          <w:szCs w:val="24"/>
          <w14:ligatures w14:val="none"/>
        </w:rPr>
        <w:t xml:space="preserve"> </w:t>
      </w:r>
      <w:r w:rsidRPr="00AB2878">
        <w:rPr>
          <w:rFonts w:eastAsia="Times New Roman" w:cs="Times New Roman"/>
          <w:kern w:val="0"/>
          <w:szCs w:val="24"/>
          <w14:ligatures w14:val="none"/>
        </w:rPr>
        <w:t>usually</w:t>
      </w:r>
      <w:r w:rsidRPr="00AB2878">
        <w:rPr>
          <w:rFonts w:eastAsia="Times New Roman" w:cs="Times New Roman"/>
          <w:spacing w:val="-2"/>
          <w:kern w:val="0"/>
          <w:szCs w:val="24"/>
          <w14:ligatures w14:val="none"/>
        </w:rPr>
        <w:t xml:space="preserve"> </w:t>
      </w:r>
      <w:r w:rsidRPr="00AB2878">
        <w:rPr>
          <w:rFonts w:eastAsia="Times New Roman" w:cs="Times New Roman"/>
          <w:kern w:val="0"/>
          <w:szCs w:val="24"/>
          <w14:ligatures w14:val="none"/>
        </w:rPr>
        <w:t>5-10</w:t>
      </w:r>
      <w:r w:rsidRPr="00AB2878">
        <w:rPr>
          <w:rFonts w:eastAsia="Times New Roman" w:cs="Times New Roman"/>
          <w:spacing w:val="-2"/>
          <w:kern w:val="0"/>
          <w:szCs w:val="24"/>
          <w14:ligatures w14:val="none"/>
        </w:rPr>
        <w:t xml:space="preserve"> </w:t>
      </w:r>
      <w:r w:rsidRPr="00AB2878">
        <w:rPr>
          <w:rFonts w:eastAsia="Times New Roman" w:cs="Times New Roman"/>
          <w:kern w:val="0"/>
          <w:szCs w:val="24"/>
          <w14:ligatures w14:val="none"/>
        </w:rPr>
        <w:t>minutes.</w:t>
      </w:r>
      <w:r w:rsidRPr="00AB2878">
        <w:rPr>
          <w:rFonts w:eastAsia="Times New Roman" w:cs="Times New Roman"/>
          <w:spacing w:val="40"/>
          <w:kern w:val="0"/>
          <w:szCs w:val="24"/>
          <w14:ligatures w14:val="none"/>
        </w:rPr>
        <w:t xml:space="preserve"> </w:t>
      </w:r>
      <w:r w:rsidRPr="00AB2878">
        <w:rPr>
          <w:rFonts w:eastAsia="Times New Roman" w:cs="Times New Roman"/>
          <w:kern w:val="0"/>
          <w:szCs w:val="24"/>
          <w14:ligatures w14:val="none"/>
        </w:rPr>
        <w:t>After the</w:t>
      </w:r>
      <w:r w:rsidRPr="00AB2878">
        <w:rPr>
          <w:rFonts w:eastAsia="Times New Roman" w:cs="Times New Roman"/>
          <w:spacing w:val="-1"/>
          <w:kern w:val="0"/>
          <w:szCs w:val="24"/>
          <w14:ligatures w14:val="none"/>
        </w:rPr>
        <w:t xml:space="preserve"> </w:t>
      </w:r>
      <w:r w:rsidRPr="00AB2878">
        <w:rPr>
          <w:rFonts w:eastAsia="Times New Roman" w:cs="Times New Roman"/>
          <w:kern w:val="0"/>
          <w:szCs w:val="24"/>
          <w14:ligatures w14:val="none"/>
        </w:rPr>
        <w:t>SL</w:t>
      </w:r>
      <w:r w:rsidRPr="00AB2878">
        <w:rPr>
          <w:rFonts w:eastAsia="Times New Roman" w:cs="Times New Roman"/>
          <w:spacing w:val="-1"/>
          <w:kern w:val="0"/>
          <w:szCs w:val="24"/>
          <w14:ligatures w14:val="none"/>
        </w:rPr>
        <w:t xml:space="preserve"> </w:t>
      </w:r>
      <w:r w:rsidRPr="00AB2878">
        <w:rPr>
          <w:rFonts w:eastAsia="Times New Roman" w:cs="Times New Roman"/>
          <w:kern w:val="0"/>
          <w:szCs w:val="24"/>
          <w14:ligatures w14:val="none"/>
        </w:rPr>
        <w:t>brief, the</w:t>
      </w:r>
      <w:r w:rsidRPr="00AB2878">
        <w:rPr>
          <w:rFonts w:eastAsia="Times New Roman" w:cs="Times New Roman"/>
          <w:spacing w:val="-1"/>
          <w:kern w:val="0"/>
          <w:szCs w:val="24"/>
          <w14:ligatures w14:val="none"/>
        </w:rPr>
        <w:t xml:space="preserve"> Program</w:t>
      </w:r>
      <w:r w:rsidRPr="00AB2878">
        <w:rPr>
          <w:rFonts w:eastAsia="Times New Roman" w:cs="Times New Roman"/>
          <w:kern w:val="0"/>
          <w:szCs w:val="24"/>
          <w14:ligatures w14:val="none"/>
        </w:rPr>
        <w:t xml:space="preserve"> Team will read the</w:t>
      </w:r>
      <w:r w:rsidRPr="00AB2878">
        <w:rPr>
          <w:rFonts w:eastAsia="Times New Roman" w:cs="Times New Roman"/>
          <w:spacing w:val="-1"/>
          <w:kern w:val="0"/>
          <w:szCs w:val="24"/>
          <w14:ligatures w14:val="none"/>
        </w:rPr>
        <w:t xml:space="preserve"> </w:t>
      </w:r>
      <w:r w:rsidRPr="00AB2878">
        <w:rPr>
          <w:rFonts w:eastAsia="Times New Roman" w:cs="Times New Roman"/>
          <w:kern w:val="0"/>
          <w:szCs w:val="24"/>
          <w14:ligatures w14:val="none"/>
        </w:rPr>
        <w:t>Q&amp;As.</w:t>
      </w:r>
      <w:r w:rsidRPr="00AB2878">
        <w:rPr>
          <w:rFonts w:eastAsia="Times New Roman" w:cs="Times New Roman"/>
          <w:spacing w:val="40"/>
          <w:kern w:val="0"/>
          <w:szCs w:val="24"/>
          <w14:ligatures w14:val="none"/>
        </w:rPr>
        <w:t xml:space="preserve"> </w:t>
      </w:r>
      <w:r w:rsidRPr="00AB2878">
        <w:rPr>
          <w:rFonts w:eastAsia="Times New Roman" w:cs="Times New Roman"/>
          <w:kern w:val="0"/>
          <w:szCs w:val="24"/>
          <w14:ligatures w14:val="none"/>
        </w:rPr>
        <w:t>If</w:t>
      </w:r>
      <w:r w:rsidRPr="00AB2878">
        <w:rPr>
          <w:rFonts w:eastAsia="Times New Roman" w:cs="Times New Roman"/>
          <w:spacing w:val="-1"/>
          <w:kern w:val="0"/>
          <w:szCs w:val="24"/>
          <w14:ligatures w14:val="none"/>
        </w:rPr>
        <w:t xml:space="preserve"> </w:t>
      </w:r>
      <w:r w:rsidRPr="00AB2878">
        <w:rPr>
          <w:rFonts w:eastAsia="Times New Roman" w:cs="Times New Roman"/>
          <w:kern w:val="0"/>
          <w:szCs w:val="24"/>
          <w14:ligatures w14:val="none"/>
        </w:rPr>
        <w:t>there are follow-up questions, a</w:t>
      </w:r>
      <w:r w:rsidRPr="00AB2878">
        <w:rPr>
          <w:rFonts w:eastAsia="Times New Roman" w:cs="Times New Roman"/>
          <w:spacing w:val="-1"/>
          <w:kern w:val="0"/>
          <w:szCs w:val="24"/>
          <w14:ligatures w14:val="none"/>
        </w:rPr>
        <w:t xml:space="preserve"> </w:t>
      </w:r>
      <w:r w:rsidRPr="00AB2878">
        <w:rPr>
          <w:rFonts w:eastAsia="Times New Roman" w:cs="Times New Roman"/>
          <w:kern w:val="0"/>
          <w:szCs w:val="24"/>
          <w14:ligatures w14:val="none"/>
        </w:rPr>
        <w:t>technical SME will need to be on the line to answer any additional clarifying questions.</w:t>
      </w:r>
    </w:p>
    <w:p w14:paraId="4EB5AC2A" w14:textId="396C84BA" w:rsidR="003E77B7" w:rsidRPr="00AB2878" w:rsidRDefault="003E77B7" w:rsidP="00FD7E96">
      <w:pPr>
        <w:pStyle w:val="ListParagraph"/>
        <w:widowControl w:val="0"/>
        <w:numPr>
          <w:ilvl w:val="1"/>
          <w:numId w:val="8"/>
        </w:numPr>
        <w:autoSpaceDE w:val="0"/>
        <w:autoSpaceDN w:val="0"/>
        <w:spacing w:before="1" w:after="0" w:line="240" w:lineRule="auto"/>
        <w:ind w:right="142"/>
        <w:rPr>
          <w:rFonts w:eastAsia="Times New Roman" w:cs="Times New Roman"/>
          <w:kern w:val="0"/>
          <w:szCs w:val="24"/>
          <w14:ligatures w14:val="none"/>
        </w:rPr>
      </w:pPr>
      <w:r w:rsidRPr="00AB2878">
        <w:rPr>
          <w:rFonts w:eastAsia="Times New Roman" w:cs="Times New Roman"/>
          <w:kern w:val="0"/>
          <w:szCs w:val="24"/>
          <w14:ligatures w14:val="none"/>
        </w:rPr>
        <w:t xml:space="preserve">AMA are usually only scheduled if there was no industry day or the (SL) did not participate in the other industry engagements. </w:t>
      </w:r>
    </w:p>
    <w:p w14:paraId="2A9AA6A5" w14:textId="77777777" w:rsidR="003E77B7" w:rsidRPr="003E77B7" w:rsidRDefault="003E77B7" w:rsidP="001F0D64">
      <w:pPr>
        <w:widowControl w:val="0"/>
        <w:autoSpaceDE w:val="0"/>
        <w:autoSpaceDN w:val="0"/>
        <w:spacing w:after="0" w:line="240" w:lineRule="auto"/>
        <w:ind w:left="570" w:right="158"/>
        <w:rPr>
          <w:rFonts w:eastAsia="Times New Roman" w:cs="Times New Roman"/>
          <w:kern w:val="0"/>
          <w:szCs w:val="24"/>
          <w14:ligatures w14:val="none"/>
        </w:rPr>
      </w:pPr>
    </w:p>
    <w:p w14:paraId="453791BC" w14:textId="3E3EC782" w:rsidR="00AB2878" w:rsidRPr="00325C6B" w:rsidRDefault="003E77B7" w:rsidP="00AB2878">
      <w:pPr>
        <w:pStyle w:val="ListParagraph"/>
        <w:widowControl w:val="0"/>
        <w:numPr>
          <w:ilvl w:val="0"/>
          <w:numId w:val="8"/>
        </w:numPr>
        <w:autoSpaceDE w:val="0"/>
        <w:autoSpaceDN w:val="0"/>
        <w:spacing w:after="0" w:line="240" w:lineRule="auto"/>
        <w:rPr>
          <w:rFonts w:eastAsia="Times New Roman" w:cs="Times New Roman"/>
          <w:kern w:val="0"/>
          <w:szCs w:val="24"/>
          <w14:ligatures w14:val="none"/>
        </w:rPr>
      </w:pPr>
      <w:r w:rsidRPr="00AB2878">
        <w:rPr>
          <w:rFonts w:eastAsia="Times New Roman" w:cs="Times New Roman"/>
          <w:kern w:val="0"/>
          <w:szCs w:val="24"/>
          <w14:ligatures w14:val="none"/>
        </w:rPr>
        <w:t>INDUSTRY ENGAGEMENT PRIOR TO TOPR RELEASE. The contractor can work with the mission partner one on one  in order to reach a better understanding of the requirement; however, if the mission partner meets with one (1) contractor they must meet with all contractors to maintain fair opportunity. Also, if requirements change, those changes must be coordinated with the Contracting Officer so they can be disseminated to all contractors.</w:t>
      </w:r>
    </w:p>
    <w:p w14:paraId="0295BF9D" w14:textId="77777777" w:rsidR="00AB2878" w:rsidRPr="00AB2878" w:rsidRDefault="00AB2878" w:rsidP="00AB2878">
      <w:pPr>
        <w:widowControl w:val="0"/>
        <w:autoSpaceDE w:val="0"/>
        <w:autoSpaceDN w:val="0"/>
        <w:spacing w:after="0" w:line="240" w:lineRule="auto"/>
        <w:rPr>
          <w:rFonts w:eastAsia="Times New Roman" w:cs="Times New Roman"/>
          <w:kern w:val="0"/>
          <w:szCs w:val="24"/>
          <w14:ligatures w14:val="none"/>
        </w:rPr>
      </w:pPr>
    </w:p>
    <w:p w14:paraId="6319B54A" w14:textId="5595F064" w:rsidR="00A62E8C" w:rsidRPr="00A44189" w:rsidRDefault="00A44189" w:rsidP="000A5D60">
      <w:pPr>
        <w:pStyle w:val="ListParagraph"/>
        <w:widowControl w:val="0"/>
        <w:numPr>
          <w:ilvl w:val="1"/>
          <w:numId w:val="7"/>
        </w:numPr>
        <w:tabs>
          <w:tab w:val="left" w:pos="480"/>
        </w:tabs>
        <w:autoSpaceDE w:val="0"/>
        <w:autoSpaceDN w:val="0"/>
        <w:spacing w:after="0" w:line="240" w:lineRule="auto"/>
        <w:ind w:left="450" w:right="246" w:hanging="450"/>
        <w:rPr>
          <w:rFonts w:eastAsia="Times New Roman" w:cs="Times New Roman"/>
          <w:b/>
          <w:bCs/>
          <w:kern w:val="0"/>
          <w:szCs w:val="24"/>
          <w14:ligatures w14:val="none"/>
        </w:rPr>
      </w:pPr>
      <w:r w:rsidRPr="00A44189">
        <w:rPr>
          <w:rFonts w:eastAsia="Times New Roman" w:cs="Times New Roman"/>
          <w:kern w:val="0"/>
          <w14:ligatures w14:val="none"/>
        </w:rPr>
        <w:t>Task Order Proposal Request (TOPR) ordering procedures: GOVERNMENT PERSONNEL</w:t>
      </w:r>
      <w:r>
        <w:rPr>
          <w:rFonts w:eastAsia="Times New Roman" w:cs="Times New Roman"/>
          <w:kern w:val="0"/>
          <w14:ligatures w14:val="none"/>
        </w:rPr>
        <w:t>:</w:t>
      </w:r>
    </w:p>
    <w:p w14:paraId="0F37FD84" w14:textId="77777777" w:rsidR="00A44189" w:rsidRPr="00A44189" w:rsidRDefault="00A44189" w:rsidP="00A44189">
      <w:pPr>
        <w:pStyle w:val="ListParagraph"/>
        <w:widowControl w:val="0"/>
        <w:tabs>
          <w:tab w:val="left" w:pos="480"/>
        </w:tabs>
        <w:autoSpaceDE w:val="0"/>
        <w:autoSpaceDN w:val="0"/>
        <w:spacing w:after="0" w:line="240" w:lineRule="auto"/>
        <w:ind w:left="450" w:right="246"/>
        <w:rPr>
          <w:rFonts w:eastAsia="Times New Roman" w:cs="Times New Roman"/>
          <w:b/>
          <w:bCs/>
          <w:kern w:val="0"/>
          <w:szCs w:val="24"/>
          <w14:ligatures w14:val="none"/>
        </w:rPr>
      </w:pPr>
    </w:p>
    <w:p w14:paraId="70E6D531" w14:textId="3F59FC9A" w:rsidR="00A44189" w:rsidRPr="00A44189" w:rsidRDefault="00A44189" w:rsidP="00FD7E96">
      <w:pPr>
        <w:pStyle w:val="ListParagraph"/>
        <w:widowControl w:val="0"/>
        <w:numPr>
          <w:ilvl w:val="0"/>
          <w:numId w:val="9"/>
        </w:numPr>
        <w:tabs>
          <w:tab w:val="left" w:pos="480"/>
        </w:tabs>
        <w:autoSpaceDE w:val="0"/>
        <w:autoSpaceDN w:val="0"/>
        <w:spacing w:after="0" w:line="240" w:lineRule="auto"/>
        <w:ind w:right="246"/>
        <w:rPr>
          <w:rFonts w:eastAsia="Times New Roman" w:cs="Times New Roman"/>
          <w:kern w:val="0"/>
          <w:szCs w:val="24"/>
          <w14:ligatures w14:val="none"/>
        </w:rPr>
      </w:pPr>
      <w:r w:rsidRPr="00A44189">
        <w:rPr>
          <w:rFonts w:eastAsia="Times New Roman" w:cs="Times New Roman"/>
          <w:kern w:val="0"/>
          <w:szCs w:val="24"/>
          <w14:ligatures w14:val="none"/>
        </w:rPr>
        <w:t xml:space="preserve">Contact the </w:t>
      </w:r>
      <w:r w:rsidRPr="00FD7E96">
        <w:rPr>
          <w:rFonts w:eastAsia="Times New Roman" w:cs="Times New Roman"/>
          <w:kern w:val="0"/>
          <w:szCs w:val="24"/>
          <w:highlight w:val="yellow"/>
          <w14:ligatures w14:val="none"/>
        </w:rPr>
        <w:t>Program Team</w:t>
      </w:r>
      <w:r w:rsidRPr="00A44189">
        <w:rPr>
          <w:rFonts w:eastAsia="Times New Roman" w:cs="Times New Roman"/>
          <w:kern w:val="0"/>
          <w:szCs w:val="24"/>
          <w14:ligatures w14:val="none"/>
        </w:rPr>
        <w:t xml:space="preserve"> at website XXXXXXXXXXXXXX.</w:t>
      </w:r>
    </w:p>
    <w:p w14:paraId="5FA536AD" w14:textId="77777777" w:rsidR="00A44189" w:rsidRPr="00A44189" w:rsidRDefault="00A44189" w:rsidP="00FD7E96">
      <w:pPr>
        <w:pStyle w:val="ListParagraph"/>
        <w:widowControl w:val="0"/>
        <w:numPr>
          <w:ilvl w:val="0"/>
          <w:numId w:val="9"/>
        </w:numPr>
        <w:tabs>
          <w:tab w:val="left" w:pos="480"/>
        </w:tabs>
        <w:autoSpaceDE w:val="0"/>
        <w:autoSpaceDN w:val="0"/>
        <w:spacing w:after="0" w:line="240" w:lineRule="auto"/>
        <w:ind w:right="246"/>
        <w:rPr>
          <w:rFonts w:eastAsia="Times New Roman" w:cs="Times New Roman"/>
          <w:kern w:val="0"/>
          <w:szCs w:val="24"/>
          <w14:ligatures w14:val="none"/>
        </w:rPr>
      </w:pPr>
      <w:r w:rsidRPr="00A44189">
        <w:rPr>
          <w:rFonts w:eastAsia="Times New Roman" w:cs="Times New Roman"/>
          <w:kern w:val="0"/>
          <w:szCs w:val="24"/>
          <w14:ligatures w14:val="none"/>
        </w:rPr>
        <w:t>Attend Immersion Training.  This training is mandatory for the Action Officer and COR and will provide the mission partner with a detailed overview of DAFSTS II.  Training is held every Tuesday at 1400 EST.  An invite be provided once contact is made with the team.</w:t>
      </w:r>
    </w:p>
    <w:p w14:paraId="602F61EA" w14:textId="77777777" w:rsidR="00A44189" w:rsidRPr="00A44189" w:rsidRDefault="00A44189" w:rsidP="00FD7E96">
      <w:pPr>
        <w:pStyle w:val="ListParagraph"/>
        <w:widowControl w:val="0"/>
        <w:numPr>
          <w:ilvl w:val="0"/>
          <w:numId w:val="9"/>
        </w:numPr>
        <w:tabs>
          <w:tab w:val="left" w:pos="480"/>
        </w:tabs>
        <w:autoSpaceDE w:val="0"/>
        <w:autoSpaceDN w:val="0"/>
        <w:spacing w:after="0" w:line="240" w:lineRule="auto"/>
        <w:ind w:right="246"/>
        <w:rPr>
          <w:rFonts w:eastAsia="Times New Roman" w:cs="Times New Roman"/>
          <w:kern w:val="0"/>
          <w:szCs w:val="24"/>
          <w14:ligatures w14:val="none"/>
        </w:rPr>
      </w:pPr>
      <w:r w:rsidRPr="00A44189">
        <w:rPr>
          <w:rFonts w:eastAsia="Times New Roman" w:cs="Times New Roman"/>
          <w:kern w:val="0"/>
          <w:szCs w:val="24"/>
          <w14:ligatures w14:val="none"/>
        </w:rPr>
        <w:t>After completing immersion training, the mission partner should have completed its market research and acquisition planning.  This decision point should be made prior to moving to the next step.</w:t>
      </w:r>
    </w:p>
    <w:p w14:paraId="14CC2A66" w14:textId="77777777" w:rsidR="00A44189" w:rsidRPr="00A44189" w:rsidRDefault="00A44189" w:rsidP="00FD7E96">
      <w:pPr>
        <w:pStyle w:val="ListParagraph"/>
        <w:widowControl w:val="0"/>
        <w:numPr>
          <w:ilvl w:val="0"/>
          <w:numId w:val="9"/>
        </w:numPr>
        <w:tabs>
          <w:tab w:val="left" w:pos="480"/>
        </w:tabs>
        <w:autoSpaceDE w:val="0"/>
        <w:autoSpaceDN w:val="0"/>
        <w:spacing w:after="0" w:line="240" w:lineRule="auto"/>
        <w:ind w:right="246"/>
        <w:rPr>
          <w:rFonts w:eastAsia="Times New Roman" w:cs="Times New Roman"/>
          <w:kern w:val="0"/>
          <w:szCs w:val="24"/>
          <w14:ligatures w14:val="none"/>
        </w:rPr>
      </w:pPr>
      <w:r w:rsidRPr="00A44189">
        <w:rPr>
          <w:rFonts w:eastAsia="Times New Roman" w:cs="Times New Roman"/>
          <w:kern w:val="0"/>
          <w:szCs w:val="24"/>
          <w14:ligatures w14:val="none"/>
        </w:rPr>
        <w:t xml:space="preserve">The </w:t>
      </w:r>
      <w:r w:rsidRPr="00FD7E96">
        <w:rPr>
          <w:rFonts w:eastAsia="Times New Roman" w:cs="Times New Roman"/>
          <w:kern w:val="0"/>
          <w:szCs w:val="24"/>
          <w:highlight w:val="yellow"/>
          <w14:ligatures w14:val="none"/>
        </w:rPr>
        <w:t>Program Team</w:t>
      </w:r>
      <w:r w:rsidRPr="00A44189">
        <w:rPr>
          <w:rFonts w:eastAsia="Times New Roman" w:cs="Times New Roman"/>
          <w:kern w:val="0"/>
          <w:szCs w:val="24"/>
          <w14:ligatures w14:val="none"/>
        </w:rPr>
        <w:t xml:space="preserve"> will provide access to the collaboration site for all templates, so the mission partner can start the process of their requirement. </w:t>
      </w:r>
    </w:p>
    <w:p w14:paraId="77833D1B" w14:textId="77777777" w:rsidR="00A44189" w:rsidRPr="00A44189" w:rsidRDefault="00A44189" w:rsidP="00FD7E96">
      <w:pPr>
        <w:pStyle w:val="ListParagraph"/>
        <w:widowControl w:val="0"/>
        <w:numPr>
          <w:ilvl w:val="0"/>
          <w:numId w:val="9"/>
        </w:numPr>
        <w:tabs>
          <w:tab w:val="left" w:pos="480"/>
        </w:tabs>
        <w:autoSpaceDE w:val="0"/>
        <w:autoSpaceDN w:val="0"/>
        <w:spacing w:after="0" w:line="240" w:lineRule="auto"/>
        <w:ind w:right="246"/>
        <w:rPr>
          <w:rFonts w:eastAsia="Times New Roman" w:cs="Times New Roman"/>
          <w:kern w:val="0"/>
          <w:szCs w:val="24"/>
          <w14:ligatures w14:val="none"/>
        </w:rPr>
      </w:pPr>
      <w:r w:rsidRPr="00A44189">
        <w:rPr>
          <w:rFonts w:eastAsia="Times New Roman" w:cs="Times New Roman"/>
          <w:kern w:val="0"/>
          <w:szCs w:val="24"/>
          <w14:ligatures w14:val="none"/>
        </w:rPr>
        <w:t>Complete a DRAFT version of the DAFSTS II request form and DRAFT SOO.</w:t>
      </w:r>
    </w:p>
    <w:p w14:paraId="00CC1B8A" w14:textId="77777777" w:rsidR="00A44189" w:rsidRPr="00A44189" w:rsidRDefault="00A44189" w:rsidP="00FD7E96">
      <w:pPr>
        <w:pStyle w:val="ListParagraph"/>
        <w:widowControl w:val="0"/>
        <w:numPr>
          <w:ilvl w:val="1"/>
          <w:numId w:val="9"/>
        </w:numPr>
        <w:tabs>
          <w:tab w:val="left" w:pos="480"/>
        </w:tabs>
        <w:autoSpaceDE w:val="0"/>
        <w:autoSpaceDN w:val="0"/>
        <w:spacing w:after="0" w:line="240" w:lineRule="auto"/>
        <w:ind w:right="246"/>
        <w:rPr>
          <w:rFonts w:eastAsia="Times New Roman" w:cs="Times New Roman"/>
          <w:kern w:val="0"/>
          <w:szCs w:val="24"/>
          <w14:ligatures w14:val="none"/>
        </w:rPr>
      </w:pPr>
      <w:r w:rsidRPr="00A44189">
        <w:rPr>
          <w:rFonts w:eastAsia="Times New Roman" w:cs="Times New Roman"/>
          <w:kern w:val="0"/>
          <w:szCs w:val="24"/>
          <w14:ligatures w14:val="none"/>
        </w:rPr>
        <w:t xml:space="preserve">The DAFSTS II Request Form must be completed and signed by all appropriate signatures (see section 4.4). </w:t>
      </w:r>
    </w:p>
    <w:p w14:paraId="314931CF" w14:textId="77777777" w:rsidR="00A44189" w:rsidRPr="00A44189" w:rsidRDefault="00A44189" w:rsidP="00FD7E96">
      <w:pPr>
        <w:pStyle w:val="ListParagraph"/>
        <w:widowControl w:val="0"/>
        <w:numPr>
          <w:ilvl w:val="2"/>
          <w:numId w:val="9"/>
        </w:numPr>
        <w:tabs>
          <w:tab w:val="left" w:pos="480"/>
        </w:tabs>
        <w:autoSpaceDE w:val="0"/>
        <w:autoSpaceDN w:val="0"/>
        <w:spacing w:after="0" w:line="240" w:lineRule="auto"/>
        <w:ind w:right="246"/>
        <w:rPr>
          <w:rFonts w:eastAsia="Times New Roman" w:cs="Times New Roman"/>
          <w:kern w:val="0"/>
          <w:szCs w:val="24"/>
          <w14:ligatures w14:val="none"/>
        </w:rPr>
      </w:pPr>
      <w:r w:rsidRPr="00A44189">
        <w:rPr>
          <w:rFonts w:eastAsia="Times New Roman" w:cs="Times New Roman"/>
          <w:kern w:val="0"/>
          <w:szCs w:val="24"/>
          <w14:ligatures w14:val="none"/>
        </w:rPr>
        <w:lastRenderedPageBreak/>
        <w:t xml:space="preserve">The request form shall be thoroughly completed with as much detail allowable.  This reduces risk to the contractor and government and drives down unnecessary costs. </w:t>
      </w:r>
    </w:p>
    <w:p w14:paraId="6008A046" w14:textId="77777777" w:rsidR="00A44189" w:rsidRPr="00A44189" w:rsidRDefault="00A44189" w:rsidP="00FD7E96">
      <w:pPr>
        <w:pStyle w:val="ListParagraph"/>
        <w:widowControl w:val="0"/>
        <w:numPr>
          <w:ilvl w:val="1"/>
          <w:numId w:val="9"/>
        </w:numPr>
        <w:tabs>
          <w:tab w:val="left" w:pos="480"/>
        </w:tabs>
        <w:autoSpaceDE w:val="0"/>
        <w:autoSpaceDN w:val="0"/>
        <w:spacing w:after="0" w:line="240" w:lineRule="auto"/>
        <w:ind w:right="246"/>
        <w:rPr>
          <w:rFonts w:eastAsia="Times New Roman" w:cs="Times New Roman"/>
          <w:kern w:val="0"/>
          <w:szCs w:val="24"/>
          <w14:ligatures w14:val="none"/>
        </w:rPr>
      </w:pPr>
      <w:r w:rsidRPr="00A44189">
        <w:rPr>
          <w:rFonts w:eastAsia="Times New Roman" w:cs="Times New Roman"/>
          <w:kern w:val="0"/>
          <w:szCs w:val="24"/>
          <w14:ligatures w14:val="none"/>
        </w:rPr>
        <w:t xml:space="preserve">The DRAFT SOO will start the industry engagement (see section 4.5). </w:t>
      </w:r>
    </w:p>
    <w:p w14:paraId="45F98D1C" w14:textId="77777777" w:rsidR="00A44189" w:rsidRPr="00A44189" w:rsidRDefault="00A44189" w:rsidP="00FD7E96">
      <w:pPr>
        <w:pStyle w:val="ListParagraph"/>
        <w:widowControl w:val="0"/>
        <w:numPr>
          <w:ilvl w:val="2"/>
          <w:numId w:val="9"/>
        </w:numPr>
        <w:tabs>
          <w:tab w:val="left" w:pos="480"/>
        </w:tabs>
        <w:autoSpaceDE w:val="0"/>
        <w:autoSpaceDN w:val="0"/>
        <w:spacing w:after="0" w:line="240" w:lineRule="auto"/>
        <w:ind w:right="246"/>
        <w:rPr>
          <w:rFonts w:eastAsia="Times New Roman" w:cs="Times New Roman"/>
          <w:kern w:val="0"/>
          <w:szCs w:val="24"/>
          <w14:ligatures w14:val="none"/>
        </w:rPr>
      </w:pPr>
      <w:r w:rsidRPr="00A44189">
        <w:rPr>
          <w:rFonts w:eastAsia="Times New Roman" w:cs="Times New Roman"/>
          <w:kern w:val="0"/>
          <w:szCs w:val="24"/>
          <w14:ligatures w14:val="none"/>
        </w:rPr>
        <w:t>This document shall clearly spell out the problem being resolved and the desired end state. This document is not to be prescriptive, but more so a guide for the contractor to understand the problem, need, and outcome.</w:t>
      </w:r>
    </w:p>
    <w:p w14:paraId="11A74E15" w14:textId="77777777" w:rsidR="00A44189" w:rsidRPr="00A44189" w:rsidRDefault="00A44189" w:rsidP="00FD7E96">
      <w:pPr>
        <w:pStyle w:val="ListParagraph"/>
        <w:widowControl w:val="0"/>
        <w:numPr>
          <w:ilvl w:val="0"/>
          <w:numId w:val="9"/>
        </w:numPr>
        <w:tabs>
          <w:tab w:val="left" w:pos="480"/>
        </w:tabs>
        <w:autoSpaceDE w:val="0"/>
        <w:autoSpaceDN w:val="0"/>
        <w:spacing w:after="0" w:line="240" w:lineRule="auto"/>
        <w:ind w:right="246"/>
        <w:rPr>
          <w:rFonts w:eastAsia="Times New Roman" w:cs="Times New Roman"/>
          <w:kern w:val="0"/>
          <w:szCs w:val="24"/>
          <w14:ligatures w14:val="none"/>
        </w:rPr>
      </w:pPr>
      <w:r w:rsidRPr="00A44189">
        <w:rPr>
          <w:rFonts w:eastAsia="Times New Roman" w:cs="Times New Roman"/>
          <w:kern w:val="0"/>
          <w:szCs w:val="24"/>
          <w14:ligatures w14:val="none"/>
        </w:rPr>
        <w:t xml:space="preserve">The mission partner shall continue gathering remaining documentation, funding, etc. during industry engagement and requirement refinement </w:t>
      </w:r>
    </w:p>
    <w:p w14:paraId="5A6B261D" w14:textId="77777777" w:rsidR="00A44189" w:rsidRPr="00A44189" w:rsidRDefault="00A44189" w:rsidP="00FD7E96">
      <w:pPr>
        <w:pStyle w:val="ListParagraph"/>
        <w:widowControl w:val="0"/>
        <w:numPr>
          <w:ilvl w:val="0"/>
          <w:numId w:val="9"/>
        </w:numPr>
        <w:tabs>
          <w:tab w:val="left" w:pos="480"/>
        </w:tabs>
        <w:autoSpaceDE w:val="0"/>
        <w:autoSpaceDN w:val="0"/>
        <w:spacing w:after="0" w:line="240" w:lineRule="auto"/>
        <w:ind w:right="246"/>
        <w:rPr>
          <w:rFonts w:eastAsia="Times New Roman" w:cs="Times New Roman"/>
          <w:kern w:val="0"/>
          <w:szCs w:val="24"/>
          <w14:ligatures w14:val="none"/>
        </w:rPr>
      </w:pPr>
      <w:r w:rsidRPr="00A44189">
        <w:rPr>
          <w:rFonts w:eastAsia="Times New Roman" w:cs="Times New Roman"/>
          <w:kern w:val="0"/>
          <w:szCs w:val="24"/>
          <w14:ligatures w14:val="none"/>
        </w:rPr>
        <w:t>The Mission Partner shall complete the following checklist prior to submitting package for final approval:</w:t>
      </w:r>
    </w:p>
    <w:p w14:paraId="0D55D4D8" w14:textId="00C15EA4" w:rsidR="00A44189" w:rsidRDefault="00A44189" w:rsidP="00FD7E96">
      <w:pPr>
        <w:widowControl w:val="0"/>
        <w:tabs>
          <w:tab w:val="left" w:pos="480"/>
        </w:tabs>
        <w:autoSpaceDE w:val="0"/>
        <w:autoSpaceDN w:val="0"/>
        <w:spacing w:after="0" w:line="240" w:lineRule="auto"/>
        <w:ind w:right="246"/>
        <w:rPr>
          <w:rFonts w:eastAsia="Times New Roman" w:cs="Times New Roman"/>
          <w:b/>
          <w:bCs/>
          <w:kern w:val="0"/>
          <w:szCs w:val="24"/>
          <w14:ligatures w14:val="none"/>
        </w:rPr>
      </w:pPr>
    </w:p>
    <w:tbl>
      <w:tblPr>
        <w:tblStyle w:val="TableGrid1"/>
        <w:tblpPr w:leftFromText="180" w:rightFromText="180" w:vertAnchor="text" w:horzAnchor="margin" w:tblpXSpec="center" w:tblpY="37"/>
        <w:tblW w:w="0" w:type="auto"/>
        <w:tblLook w:val="04A0" w:firstRow="1" w:lastRow="0" w:firstColumn="1" w:lastColumn="0" w:noHBand="0" w:noVBand="1"/>
      </w:tblPr>
      <w:tblGrid>
        <w:gridCol w:w="523"/>
        <w:gridCol w:w="7269"/>
      </w:tblGrid>
      <w:tr w:rsidR="00FD7E96" w:rsidRPr="00FD7E96" w14:paraId="1173FBB0" w14:textId="77777777" w:rsidTr="00FD7E96">
        <w:tc>
          <w:tcPr>
            <w:tcW w:w="523" w:type="dxa"/>
          </w:tcPr>
          <w:p w14:paraId="1115D323" w14:textId="77777777" w:rsidR="00FD7E96" w:rsidRPr="00FD7E96" w:rsidRDefault="00FD7E96" w:rsidP="00FD7E96">
            <w:pPr>
              <w:tabs>
                <w:tab w:val="left" w:pos="1558"/>
              </w:tabs>
              <w:jc w:val="center"/>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1</w:t>
            </w:r>
          </w:p>
        </w:tc>
        <w:tc>
          <w:tcPr>
            <w:tcW w:w="7269" w:type="dxa"/>
          </w:tcPr>
          <w:p w14:paraId="0D51AD5A" w14:textId="77777777" w:rsidR="00FD7E96" w:rsidRPr="00FD7E96" w:rsidRDefault="00FD7E96" w:rsidP="00FD7E96">
            <w:pPr>
              <w:tabs>
                <w:tab w:val="left" w:pos="1558"/>
              </w:tabs>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Attended Immersion Brief</w:t>
            </w:r>
          </w:p>
        </w:tc>
      </w:tr>
      <w:tr w:rsidR="00FD7E96" w:rsidRPr="00FD7E96" w14:paraId="223764F7" w14:textId="77777777" w:rsidTr="00FD7E96">
        <w:tc>
          <w:tcPr>
            <w:tcW w:w="523" w:type="dxa"/>
          </w:tcPr>
          <w:p w14:paraId="298B45F0" w14:textId="77777777" w:rsidR="00FD7E96" w:rsidRPr="00FD7E96" w:rsidRDefault="00FD7E96" w:rsidP="00FD7E96">
            <w:pPr>
              <w:tabs>
                <w:tab w:val="left" w:pos="1558"/>
              </w:tabs>
              <w:jc w:val="center"/>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2</w:t>
            </w:r>
          </w:p>
        </w:tc>
        <w:tc>
          <w:tcPr>
            <w:tcW w:w="7269" w:type="dxa"/>
          </w:tcPr>
          <w:p w14:paraId="5F06C81A" w14:textId="77777777" w:rsidR="00FD7E96" w:rsidRPr="00FD7E96" w:rsidRDefault="00FD7E96" w:rsidP="00FD7E96">
            <w:pPr>
              <w:tabs>
                <w:tab w:val="left" w:pos="1558"/>
              </w:tabs>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Final Statement of Objectives (SOO)</w:t>
            </w:r>
          </w:p>
        </w:tc>
      </w:tr>
      <w:tr w:rsidR="00FD7E96" w:rsidRPr="00FD7E96" w14:paraId="70E091BD" w14:textId="77777777" w:rsidTr="00FD7E96">
        <w:tc>
          <w:tcPr>
            <w:tcW w:w="523" w:type="dxa"/>
          </w:tcPr>
          <w:p w14:paraId="42291133" w14:textId="77777777" w:rsidR="00FD7E96" w:rsidRPr="00FD7E96" w:rsidRDefault="00FD7E96" w:rsidP="00FD7E96">
            <w:pPr>
              <w:tabs>
                <w:tab w:val="left" w:pos="1558"/>
              </w:tabs>
              <w:jc w:val="center"/>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3</w:t>
            </w:r>
          </w:p>
        </w:tc>
        <w:tc>
          <w:tcPr>
            <w:tcW w:w="7269" w:type="dxa"/>
          </w:tcPr>
          <w:p w14:paraId="3C85B795" w14:textId="77777777" w:rsidR="00FD7E96" w:rsidRPr="00FD7E96" w:rsidRDefault="00FD7E96" w:rsidP="00FD7E96">
            <w:pPr>
              <w:tabs>
                <w:tab w:val="left" w:pos="1558"/>
              </w:tabs>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Final Signed Request Form</w:t>
            </w:r>
          </w:p>
        </w:tc>
      </w:tr>
      <w:tr w:rsidR="00FD7E96" w:rsidRPr="00FD7E96" w14:paraId="749129A9" w14:textId="77777777" w:rsidTr="00FD7E96">
        <w:tc>
          <w:tcPr>
            <w:tcW w:w="523" w:type="dxa"/>
          </w:tcPr>
          <w:p w14:paraId="7243EBDB" w14:textId="77777777" w:rsidR="00FD7E96" w:rsidRPr="00FD7E96" w:rsidRDefault="00FD7E96" w:rsidP="00FD7E96">
            <w:pPr>
              <w:tabs>
                <w:tab w:val="left" w:pos="1558"/>
              </w:tabs>
              <w:jc w:val="center"/>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4</w:t>
            </w:r>
          </w:p>
        </w:tc>
        <w:tc>
          <w:tcPr>
            <w:tcW w:w="7269" w:type="dxa"/>
          </w:tcPr>
          <w:p w14:paraId="32BC157D" w14:textId="77777777" w:rsidR="00FD7E96" w:rsidRPr="00FD7E96" w:rsidRDefault="00FD7E96" w:rsidP="00FD7E96">
            <w:pPr>
              <w:tabs>
                <w:tab w:val="left" w:pos="1558"/>
              </w:tabs>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Certified Funding Document; Tripartite (Availability of Funds) Memo</w:t>
            </w:r>
            <w:r w:rsidRPr="00FD7E96">
              <w:rPr>
                <w:rFonts w:ascii="Times New Roman" w:eastAsia="Times New Roman" w:hAnsi="Times New Roman" w:cs="Times New Roman"/>
                <w:sz w:val="24"/>
                <w:szCs w:val="24"/>
              </w:rPr>
              <w:br/>
              <w:t xml:space="preserve"> - Planning PR/MIPR is acceptable for EOY actions.</w:t>
            </w:r>
          </w:p>
        </w:tc>
      </w:tr>
      <w:tr w:rsidR="00FD7E96" w:rsidRPr="00FD7E96" w14:paraId="1C16689B" w14:textId="77777777" w:rsidTr="00FD7E96">
        <w:tc>
          <w:tcPr>
            <w:tcW w:w="523" w:type="dxa"/>
          </w:tcPr>
          <w:p w14:paraId="7FF81CA5" w14:textId="77777777" w:rsidR="00FD7E96" w:rsidRPr="00FD7E96" w:rsidRDefault="00FD7E96" w:rsidP="00FD7E96">
            <w:pPr>
              <w:tabs>
                <w:tab w:val="left" w:pos="1558"/>
              </w:tabs>
              <w:jc w:val="center"/>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5</w:t>
            </w:r>
          </w:p>
        </w:tc>
        <w:tc>
          <w:tcPr>
            <w:tcW w:w="7269" w:type="dxa"/>
          </w:tcPr>
          <w:p w14:paraId="6C6FE7A4" w14:textId="77777777" w:rsidR="00FD7E96" w:rsidRPr="00FD7E96" w:rsidRDefault="00FD7E96" w:rsidP="00FD7E96">
            <w:pPr>
              <w:tabs>
                <w:tab w:val="left" w:pos="1558"/>
              </w:tabs>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FS 7600A, Interagency Agreement (applicable to non-DAF)</w:t>
            </w:r>
          </w:p>
        </w:tc>
      </w:tr>
      <w:tr w:rsidR="00FD7E96" w:rsidRPr="00FD7E96" w14:paraId="728BA360" w14:textId="77777777" w:rsidTr="00FD7E96">
        <w:tc>
          <w:tcPr>
            <w:tcW w:w="523" w:type="dxa"/>
          </w:tcPr>
          <w:p w14:paraId="22B7B6B0" w14:textId="77777777" w:rsidR="00FD7E96" w:rsidRPr="00FD7E96" w:rsidRDefault="00FD7E96" w:rsidP="00FD7E96">
            <w:pPr>
              <w:tabs>
                <w:tab w:val="left" w:pos="1558"/>
              </w:tabs>
              <w:jc w:val="center"/>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6</w:t>
            </w:r>
          </w:p>
        </w:tc>
        <w:tc>
          <w:tcPr>
            <w:tcW w:w="7269" w:type="dxa"/>
          </w:tcPr>
          <w:p w14:paraId="7CE83023" w14:textId="77777777" w:rsidR="00FD7E96" w:rsidRPr="00FD7E96" w:rsidRDefault="00FD7E96" w:rsidP="00FD7E96">
            <w:pPr>
              <w:tabs>
                <w:tab w:val="left" w:pos="1558"/>
              </w:tabs>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COR Nominated in PIEE - COR</w:t>
            </w:r>
            <w:r w:rsidRPr="00FD7E96">
              <w:rPr>
                <w:rFonts w:ascii="Times New Roman" w:eastAsia="Times New Roman" w:hAnsi="Times New Roman" w:cs="Times New Roman"/>
                <w:spacing w:val="-4"/>
                <w:sz w:val="24"/>
                <w:szCs w:val="24"/>
              </w:rPr>
              <w:t xml:space="preserve"> </w:t>
            </w:r>
            <w:r w:rsidRPr="00FD7E96">
              <w:rPr>
                <w:rFonts w:ascii="Times New Roman" w:eastAsia="Times New Roman" w:hAnsi="Times New Roman" w:cs="Times New Roman"/>
                <w:sz w:val="24"/>
                <w:szCs w:val="24"/>
              </w:rPr>
              <w:t>must</w:t>
            </w:r>
            <w:r w:rsidRPr="00FD7E96">
              <w:rPr>
                <w:rFonts w:ascii="Times New Roman" w:eastAsia="Times New Roman" w:hAnsi="Times New Roman" w:cs="Times New Roman"/>
                <w:spacing w:val="-4"/>
                <w:sz w:val="24"/>
                <w:szCs w:val="24"/>
              </w:rPr>
              <w:t xml:space="preserve"> </w:t>
            </w:r>
            <w:r w:rsidRPr="00FD7E96">
              <w:rPr>
                <w:rFonts w:ascii="Times New Roman" w:eastAsia="Times New Roman" w:hAnsi="Times New Roman" w:cs="Times New Roman"/>
                <w:sz w:val="24"/>
                <w:szCs w:val="24"/>
              </w:rPr>
              <w:t>submit</w:t>
            </w:r>
            <w:r w:rsidRPr="00FD7E96">
              <w:rPr>
                <w:rFonts w:ascii="Times New Roman" w:eastAsia="Times New Roman" w:hAnsi="Times New Roman" w:cs="Times New Roman"/>
                <w:spacing w:val="-4"/>
                <w:sz w:val="24"/>
                <w:szCs w:val="24"/>
              </w:rPr>
              <w:t xml:space="preserve"> </w:t>
            </w:r>
            <w:r w:rsidRPr="00FD7E96">
              <w:rPr>
                <w:rFonts w:ascii="Times New Roman" w:eastAsia="Times New Roman" w:hAnsi="Times New Roman" w:cs="Times New Roman"/>
                <w:sz w:val="24"/>
                <w:szCs w:val="24"/>
              </w:rPr>
              <w:t>nomination</w:t>
            </w:r>
            <w:r w:rsidRPr="00FD7E96">
              <w:rPr>
                <w:rFonts w:ascii="Times New Roman" w:eastAsia="Times New Roman" w:hAnsi="Times New Roman" w:cs="Times New Roman"/>
                <w:spacing w:val="-6"/>
                <w:sz w:val="24"/>
                <w:szCs w:val="24"/>
              </w:rPr>
              <w:t xml:space="preserve"> </w:t>
            </w:r>
            <w:r w:rsidRPr="00FD7E96">
              <w:rPr>
                <w:rFonts w:ascii="Times New Roman" w:eastAsia="Times New Roman" w:hAnsi="Times New Roman" w:cs="Times New Roman"/>
                <w:sz w:val="24"/>
                <w:szCs w:val="24"/>
              </w:rPr>
              <w:t>through PIEE in order for project request to be sent for approval and complete all required COR training prior to approval PIEE nomination.</w:t>
            </w:r>
          </w:p>
        </w:tc>
      </w:tr>
      <w:tr w:rsidR="00FD7E96" w:rsidRPr="00FD7E96" w14:paraId="55A148CD" w14:textId="77777777" w:rsidTr="00FD7E96">
        <w:tc>
          <w:tcPr>
            <w:tcW w:w="523" w:type="dxa"/>
          </w:tcPr>
          <w:p w14:paraId="72079308" w14:textId="77777777" w:rsidR="00FD7E96" w:rsidRPr="00FD7E96" w:rsidRDefault="00FD7E96" w:rsidP="00FD7E96">
            <w:pPr>
              <w:tabs>
                <w:tab w:val="left" w:pos="1558"/>
              </w:tabs>
              <w:jc w:val="center"/>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7</w:t>
            </w:r>
          </w:p>
        </w:tc>
        <w:tc>
          <w:tcPr>
            <w:tcW w:w="7269" w:type="dxa"/>
          </w:tcPr>
          <w:p w14:paraId="27A08F2C" w14:textId="77777777" w:rsidR="00FD7E96" w:rsidRPr="00FD7E96" w:rsidRDefault="00FD7E96" w:rsidP="00FD7E96">
            <w:pPr>
              <w:tabs>
                <w:tab w:val="left" w:pos="1558"/>
              </w:tabs>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Independent Government Estimate (IGE); Affordability Range</w:t>
            </w:r>
          </w:p>
        </w:tc>
      </w:tr>
      <w:tr w:rsidR="00FD7E96" w:rsidRPr="00FD7E96" w14:paraId="4584DFE3" w14:textId="77777777" w:rsidTr="00FD7E96">
        <w:tc>
          <w:tcPr>
            <w:tcW w:w="523" w:type="dxa"/>
          </w:tcPr>
          <w:p w14:paraId="2772B4B2" w14:textId="77777777" w:rsidR="00FD7E96" w:rsidRPr="00FD7E96" w:rsidRDefault="00FD7E96" w:rsidP="00FD7E96">
            <w:pPr>
              <w:tabs>
                <w:tab w:val="left" w:pos="1558"/>
              </w:tabs>
              <w:jc w:val="center"/>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8</w:t>
            </w:r>
          </w:p>
        </w:tc>
        <w:tc>
          <w:tcPr>
            <w:tcW w:w="7269" w:type="dxa"/>
          </w:tcPr>
          <w:p w14:paraId="768ACA6E" w14:textId="77777777" w:rsidR="00FD7E96" w:rsidRPr="00FD7E96" w:rsidRDefault="00FD7E96" w:rsidP="00FD7E96">
            <w:pPr>
              <w:tabs>
                <w:tab w:val="left" w:pos="1558"/>
              </w:tabs>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Draft DD 254, DoD Contract Security Classification Specification  - If required;</w:t>
            </w:r>
            <w:r w:rsidRPr="00FD7E96">
              <w:rPr>
                <w:rFonts w:ascii="Times New Roman" w:eastAsia="Times New Roman" w:hAnsi="Times New Roman" w:cs="Times New Roman"/>
                <w:spacing w:val="-3"/>
                <w:sz w:val="24"/>
                <w:szCs w:val="24"/>
              </w:rPr>
              <w:t xml:space="preserve"> </w:t>
            </w:r>
            <w:r w:rsidRPr="00FD7E96">
              <w:rPr>
                <w:rFonts w:ascii="Times New Roman" w:eastAsia="Times New Roman" w:hAnsi="Times New Roman" w:cs="Times New Roman"/>
                <w:sz w:val="24"/>
                <w:szCs w:val="24"/>
              </w:rPr>
              <w:t>the</w:t>
            </w:r>
            <w:r w:rsidRPr="00FD7E96">
              <w:rPr>
                <w:rFonts w:ascii="Times New Roman" w:eastAsia="Times New Roman" w:hAnsi="Times New Roman" w:cs="Times New Roman"/>
                <w:spacing w:val="-4"/>
                <w:sz w:val="24"/>
                <w:szCs w:val="24"/>
              </w:rPr>
              <w:t xml:space="preserve"> </w:t>
            </w:r>
            <w:r w:rsidRPr="00FD7E96">
              <w:rPr>
                <w:rFonts w:ascii="Times New Roman" w:eastAsia="Times New Roman" w:hAnsi="Times New Roman" w:cs="Times New Roman"/>
                <w:sz w:val="24"/>
                <w:szCs w:val="24"/>
              </w:rPr>
              <w:t>draft</w:t>
            </w:r>
            <w:r w:rsidRPr="00FD7E96">
              <w:rPr>
                <w:rFonts w:ascii="Times New Roman" w:eastAsia="Times New Roman" w:hAnsi="Times New Roman" w:cs="Times New Roman"/>
                <w:spacing w:val="-3"/>
                <w:sz w:val="24"/>
                <w:szCs w:val="24"/>
              </w:rPr>
              <w:t xml:space="preserve"> </w:t>
            </w:r>
            <w:r w:rsidRPr="00FD7E96">
              <w:rPr>
                <w:rFonts w:ascii="Times New Roman" w:eastAsia="Times New Roman" w:hAnsi="Times New Roman" w:cs="Times New Roman"/>
                <w:sz w:val="24"/>
                <w:szCs w:val="24"/>
              </w:rPr>
              <w:t>shall</w:t>
            </w:r>
            <w:r w:rsidRPr="00FD7E96">
              <w:rPr>
                <w:rFonts w:ascii="Times New Roman" w:eastAsia="Times New Roman" w:hAnsi="Times New Roman" w:cs="Times New Roman"/>
                <w:spacing w:val="-3"/>
                <w:sz w:val="24"/>
                <w:szCs w:val="24"/>
              </w:rPr>
              <w:t xml:space="preserve"> </w:t>
            </w:r>
            <w:r w:rsidRPr="00FD7E96">
              <w:rPr>
                <w:rFonts w:ascii="Times New Roman" w:eastAsia="Times New Roman" w:hAnsi="Times New Roman" w:cs="Times New Roman"/>
                <w:sz w:val="24"/>
                <w:szCs w:val="24"/>
              </w:rPr>
              <w:t>be</w:t>
            </w:r>
            <w:r w:rsidRPr="00FD7E96">
              <w:rPr>
                <w:rFonts w:ascii="Times New Roman" w:eastAsia="Times New Roman" w:hAnsi="Times New Roman" w:cs="Times New Roman"/>
                <w:spacing w:val="-2"/>
                <w:sz w:val="24"/>
                <w:szCs w:val="24"/>
              </w:rPr>
              <w:t xml:space="preserve"> </w:t>
            </w:r>
            <w:r w:rsidRPr="00FD7E96">
              <w:rPr>
                <w:rFonts w:ascii="Times New Roman" w:eastAsia="Times New Roman" w:hAnsi="Times New Roman" w:cs="Times New Roman"/>
                <w:sz w:val="24"/>
                <w:szCs w:val="24"/>
              </w:rPr>
              <w:t>completed prior to solicitation (only exceptions are for expedited requests and EOY).</w:t>
            </w:r>
          </w:p>
        </w:tc>
      </w:tr>
      <w:tr w:rsidR="00FD7E96" w:rsidRPr="00FD7E96" w14:paraId="3C5C6ADE" w14:textId="77777777" w:rsidTr="00FD7E96">
        <w:tc>
          <w:tcPr>
            <w:tcW w:w="523" w:type="dxa"/>
          </w:tcPr>
          <w:p w14:paraId="158DE01C" w14:textId="77777777" w:rsidR="00FD7E96" w:rsidRPr="00FD7E96" w:rsidRDefault="00FD7E96" w:rsidP="00FD7E96">
            <w:pPr>
              <w:tabs>
                <w:tab w:val="left" w:pos="1558"/>
              </w:tabs>
              <w:jc w:val="center"/>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9</w:t>
            </w:r>
          </w:p>
        </w:tc>
        <w:tc>
          <w:tcPr>
            <w:tcW w:w="7269" w:type="dxa"/>
          </w:tcPr>
          <w:p w14:paraId="7EDB4113" w14:textId="77777777" w:rsidR="00FD7E96" w:rsidRPr="00FD7E96" w:rsidRDefault="00FD7E96" w:rsidP="00FD7E96">
            <w:pPr>
              <w:tabs>
                <w:tab w:val="left" w:pos="1558"/>
              </w:tabs>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Memorandum of Agreement – Roles and Responsibilities (applicable to decentralized orders)</w:t>
            </w:r>
          </w:p>
        </w:tc>
      </w:tr>
      <w:tr w:rsidR="00FD7E96" w:rsidRPr="00FD7E96" w14:paraId="5C110D9A" w14:textId="77777777" w:rsidTr="00FD7E96">
        <w:tc>
          <w:tcPr>
            <w:tcW w:w="523" w:type="dxa"/>
          </w:tcPr>
          <w:p w14:paraId="407C8EF4" w14:textId="77777777" w:rsidR="00FD7E96" w:rsidRPr="00FD7E96" w:rsidRDefault="00FD7E96" w:rsidP="00FD7E96">
            <w:pPr>
              <w:tabs>
                <w:tab w:val="left" w:pos="1558"/>
              </w:tabs>
              <w:jc w:val="center"/>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10</w:t>
            </w:r>
          </w:p>
        </w:tc>
        <w:tc>
          <w:tcPr>
            <w:tcW w:w="7269" w:type="dxa"/>
          </w:tcPr>
          <w:p w14:paraId="05850B59" w14:textId="77777777" w:rsidR="00FD7E96" w:rsidRPr="00FD7E96" w:rsidRDefault="00FD7E96" w:rsidP="00FD7E96">
            <w:pPr>
              <w:tabs>
                <w:tab w:val="left" w:pos="1558"/>
              </w:tabs>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Signed</w:t>
            </w:r>
            <w:r w:rsidRPr="00FD7E96">
              <w:rPr>
                <w:rFonts w:ascii="Times New Roman" w:eastAsia="Times New Roman" w:hAnsi="Times New Roman" w:cs="Times New Roman"/>
                <w:spacing w:val="-4"/>
                <w:sz w:val="24"/>
                <w:szCs w:val="24"/>
              </w:rPr>
              <w:t xml:space="preserve"> </w:t>
            </w:r>
            <w:r w:rsidRPr="00FD7E96">
              <w:rPr>
                <w:rFonts w:ascii="Times New Roman" w:eastAsia="Times New Roman" w:hAnsi="Times New Roman" w:cs="Times New Roman"/>
                <w:sz w:val="24"/>
                <w:szCs w:val="24"/>
              </w:rPr>
              <w:t>Source</w:t>
            </w:r>
            <w:r w:rsidRPr="00FD7E96">
              <w:rPr>
                <w:rFonts w:ascii="Times New Roman" w:eastAsia="Times New Roman" w:hAnsi="Times New Roman" w:cs="Times New Roman"/>
                <w:spacing w:val="-5"/>
                <w:sz w:val="24"/>
                <w:szCs w:val="24"/>
              </w:rPr>
              <w:t xml:space="preserve"> </w:t>
            </w:r>
            <w:r w:rsidRPr="00FD7E96">
              <w:rPr>
                <w:rFonts w:ascii="Times New Roman" w:eastAsia="Times New Roman" w:hAnsi="Times New Roman" w:cs="Times New Roman"/>
                <w:sz w:val="24"/>
                <w:szCs w:val="24"/>
              </w:rPr>
              <w:t>Selection</w:t>
            </w:r>
            <w:r w:rsidRPr="00FD7E96">
              <w:rPr>
                <w:rFonts w:ascii="Times New Roman" w:eastAsia="Times New Roman" w:hAnsi="Times New Roman" w:cs="Times New Roman"/>
                <w:spacing w:val="-2"/>
                <w:sz w:val="24"/>
                <w:szCs w:val="24"/>
              </w:rPr>
              <w:t xml:space="preserve"> </w:t>
            </w:r>
            <w:r w:rsidRPr="00FD7E96">
              <w:rPr>
                <w:rFonts w:ascii="Times New Roman" w:eastAsia="Times New Roman" w:hAnsi="Times New Roman" w:cs="Times New Roman"/>
                <w:sz w:val="24"/>
                <w:szCs w:val="24"/>
              </w:rPr>
              <w:t>NDA</w:t>
            </w:r>
            <w:r w:rsidRPr="00FD7E96">
              <w:rPr>
                <w:rFonts w:ascii="Times New Roman" w:eastAsia="Times New Roman" w:hAnsi="Times New Roman" w:cs="Times New Roman"/>
                <w:spacing w:val="-5"/>
                <w:sz w:val="24"/>
                <w:szCs w:val="24"/>
              </w:rPr>
              <w:t xml:space="preserve"> </w:t>
            </w:r>
            <w:r w:rsidRPr="00FD7E96">
              <w:rPr>
                <w:rFonts w:ascii="Times New Roman" w:eastAsia="Times New Roman" w:hAnsi="Times New Roman" w:cs="Times New Roman"/>
                <w:sz w:val="24"/>
                <w:szCs w:val="24"/>
              </w:rPr>
              <w:t>for</w:t>
            </w:r>
            <w:r w:rsidRPr="00FD7E96">
              <w:rPr>
                <w:rFonts w:ascii="Times New Roman" w:eastAsia="Times New Roman" w:hAnsi="Times New Roman" w:cs="Times New Roman"/>
                <w:spacing w:val="-3"/>
                <w:sz w:val="24"/>
                <w:szCs w:val="24"/>
              </w:rPr>
              <w:t xml:space="preserve"> </w:t>
            </w:r>
            <w:r w:rsidRPr="00FD7E96">
              <w:rPr>
                <w:rFonts w:ascii="Times New Roman" w:eastAsia="Times New Roman" w:hAnsi="Times New Roman" w:cs="Times New Roman"/>
                <w:sz w:val="24"/>
                <w:szCs w:val="24"/>
              </w:rPr>
              <w:t>entire</w:t>
            </w:r>
            <w:r w:rsidRPr="00FD7E96">
              <w:rPr>
                <w:rFonts w:ascii="Times New Roman" w:eastAsia="Times New Roman" w:hAnsi="Times New Roman" w:cs="Times New Roman"/>
                <w:spacing w:val="-5"/>
                <w:sz w:val="24"/>
                <w:szCs w:val="24"/>
              </w:rPr>
              <w:t xml:space="preserve"> </w:t>
            </w:r>
            <w:r w:rsidRPr="00FD7E96">
              <w:rPr>
                <w:rFonts w:ascii="Times New Roman" w:eastAsia="Times New Roman" w:hAnsi="Times New Roman" w:cs="Times New Roman"/>
                <w:sz w:val="24"/>
                <w:szCs w:val="24"/>
              </w:rPr>
              <w:t>evaluation</w:t>
            </w:r>
            <w:r w:rsidRPr="00FD7E96">
              <w:rPr>
                <w:rFonts w:ascii="Times New Roman" w:eastAsia="Times New Roman" w:hAnsi="Times New Roman" w:cs="Times New Roman"/>
                <w:spacing w:val="-4"/>
                <w:sz w:val="24"/>
                <w:szCs w:val="24"/>
              </w:rPr>
              <w:t xml:space="preserve"> </w:t>
            </w:r>
            <w:r w:rsidRPr="00FD7E96">
              <w:rPr>
                <w:rFonts w:ascii="Times New Roman" w:eastAsia="Times New Roman" w:hAnsi="Times New Roman" w:cs="Times New Roman"/>
                <w:sz w:val="24"/>
                <w:szCs w:val="24"/>
              </w:rPr>
              <w:t>team</w:t>
            </w:r>
            <w:r w:rsidRPr="00FD7E96">
              <w:rPr>
                <w:rFonts w:ascii="Times New Roman" w:eastAsia="Times New Roman" w:hAnsi="Times New Roman" w:cs="Times New Roman"/>
                <w:spacing w:val="-4"/>
                <w:sz w:val="24"/>
                <w:szCs w:val="24"/>
              </w:rPr>
              <w:t xml:space="preserve"> </w:t>
            </w:r>
            <w:r w:rsidRPr="00FD7E96">
              <w:rPr>
                <w:rFonts w:ascii="Times New Roman" w:eastAsia="Times New Roman" w:hAnsi="Times New Roman" w:cs="Times New Roman"/>
                <w:sz w:val="24"/>
                <w:szCs w:val="24"/>
              </w:rPr>
              <w:t>and</w:t>
            </w:r>
            <w:r w:rsidRPr="00FD7E96">
              <w:rPr>
                <w:rFonts w:ascii="Times New Roman" w:eastAsia="Times New Roman" w:hAnsi="Times New Roman" w:cs="Times New Roman"/>
                <w:spacing w:val="-4"/>
                <w:sz w:val="24"/>
                <w:szCs w:val="24"/>
              </w:rPr>
              <w:t xml:space="preserve"> </w:t>
            </w:r>
            <w:r w:rsidRPr="00FD7E96">
              <w:rPr>
                <w:rFonts w:ascii="Times New Roman" w:eastAsia="Times New Roman" w:hAnsi="Times New Roman" w:cs="Times New Roman"/>
                <w:sz w:val="24"/>
                <w:szCs w:val="24"/>
              </w:rPr>
              <w:t>any</w:t>
            </w:r>
            <w:r w:rsidRPr="00FD7E96">
              <w:rPr>
                <w:rFonts w:ascii="Times New Roman" w:eastAsia="Times New Roman" w:hAnsi="Times New Roman" w:cs="Times New Roman"/>
                <w:spacing w:val="-4"/>
                <w:sz w:val="24"/>
                <w:szCs w:val="24"/>
              </w:rPr>
              <w:t xml:space="preserve"> </w:t>
            </w:r>
            <w:r w:rsidRPr="00FD7E96">
              <w:rPr>
                <w:rFonts w:ascii="Times New Roman" w:eastAsia="Times New Roman" w:hAnsi="Times New Roman" w:cs="Times New Roman"/>
                <w:sz w:val="24"/>
                <w:szCs w:val="24"/>
              </w:rPr>
              <w:t>leadership</w:t>
            </w:r>
            <w:r w:rsidRPr="00FD7E96">
              <w:rPr>
                <w:rFonts w:ascii="Times New Roman" w:eastAsia="Times New Roman" w:hAnsi="Times New Roman" w:cs="Times New Roman"/>
                <w:spacing w:val="-4"/>
                <w:sz w:val="24"/>
                <w:szCs w:val="24"/>
              </w:rPr>
              <w:t xml:space="preserve"> </w:t>
            </w:r>
            <w:r w:rsidRPr="00FD7E96">
              <w:rPr>
                <w:rFonts w:ascii="Times New Roman" w:eastAsia="Times New Roman" w:hAnsi="Times New Roman" w:cs="Times New Roman"/>
                <w:sz w:val="24"/>
                <w:szCs w:val="24"/>
              </w:rPr>
              <w:t>that is requesting access to documentation or requesting updates</w:t>
            </w:r>
          </w:p>
        </w:tc>
      </w:tr>
      <w:tr w:rsidR="00FD7E96" w:rsidRPr="00FD7E96" w14:paraId="3B152C9F" w14:textId="77777777" w:rsidTr="00FD7E96">
        <w:tc>
          <w:tcPr>
            <w:tcW w:w="523" w:type="dxa"/>
          </w:tcPr>
          <w:p w14:paraId="1543B699" w14:textId="77777777" w:rsidR="00FD7E96" w:rsidRPr="00FD7E96" w:rsidRDefault="00FD7E96" w:rsidP="00FD7E96">
            <w:pPr>
              <w:tabs>
                <w:tab w:val="left" w:pos="1558"/>
              </w:tabs>
              <w:jc w:val="center"/>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11</w:t>
            </w:r>
          </w:p>
        </w:tc>
        <w:tc>
          <w:tcPr>
            <w:tcW w:w="7269" w:type="dxa"/>
          </w:tcPr>
          <w:p w14:paraId="61C0C367" w14:textId="77777777" w:rsidR="00FD7E96" w:rsidRPr="00FD7E96" w:rsidRDefault="00FD7E96" w:rsidP="00FD7E96">
            <w:pPr>
              <w:tabs>
                <w:tab w:val="left" w:pos="1558"/>
              </w:tabs>
              <w:rPr>
                <w:rFonts w:ascii="Times New Roman" w:eastAsia="Times New Roman" w:hAnsi="Times New Roman" w:cs="Times New Roman"/>
                <w:sz w:val="24"/>
                <w:szCs w:val="24"/>
              </w:rPr>
            </w:pPr>
            <w:r w:rsidRPr="00FD7E96">
              <w:rPr>
                <w:rFonts w:ascii="Times New Roman" w:eastAsia="Times New Roman" w:hAnsi="Times New Roman" w:cs="Times New Roman"/>
                <w:sz w:val="24"/>
                <w:szCs w:val="24"/>
              </w:rPr>
              <w:t>Signed COI for entire evaluation team and any leadership that is requesting access to documentation or requesting updates.</w:t>
            </w:r>
          </w:p>
        </w:tc>
      </w:tr>
    </w:tbl>
    <w:p w14:paraId="560FEB33" w14:textId="77777777" w:rsidR="00FD7E96" w:rsidRPr="00FD7E96" w:rsidRDefault="00FD7E96" w:rsidP="00FD7E96">
      <w:pPr>
        <w:widowControl w:val="0"/>
        <w:tabs>
          <w:tab w:val="left" w:pos="480"/>
        </w:tabs>
        <w:autoSpaceDE w:val="0"/>
        <w:autoSpaceDN w:val="0"/>
        <w:spacing w:after="0" w:line="240" w:lineRule="auto"/>
        <w:ind w:right="246"/>
        <w:rPr>
          <w:rFonts w:eastAsia="Times New Roman" w:cs="Times New Roman"/>
          <w:b/>
          <w:bCs/>
          <w:kern w:val="0"/>
          <w:szCs w:val="24"/>
          <w14:ligatures w14:val="none"/>
        </w:rPr>
      </w:pPr>
    </w:p>
    <w:p w14:paraId="3096B9A9" w14:textId="77777777" w:rsidR="00E46194" w:rsidRDefault="00E46194" w:rsidP="00E46194">
      <w:pPr>
        <w:widowControl w:val="0"/>
        <w:tabs>
          <w:tab w:val="left" w:pos="258"/>
        </w:tabs>
        <w:autoSpaceDE w:val="0"/>
        <w:autoSpaceDN w:val="0"/>
        <w:spacing w:after="0" w:line="240" w:lineRule="auto"/>
        <w:rPr>
          <w:rFonts w:eastAsia="Times New Roman" w:cs="Times New Roman"/>
          <w:kern w:val="0"/>
          <w14:ligatures w14:val="none"/>
        </w:rPr>
      </w:pPr>
    </w:p>
    <w:p w14:paraId="6F845879" w14:textId="77777777" w:rsidR="00FD7E96" w:rsidRPr="00FD7E96" w:rsidRDefault="00FD7E96" w:rsidP="00FD7E96">
      <w:pPr>
        <w:rPr>
          <w:rFonts w:eastAsia="Times New Roman" w:cs="Times New Roman"/>
        </w:rPr>
      </w:pPr>
    </w:p>
    <w:p w14:paraId="7F46F489" w14:textId="77777777" w:rsidR="00FD7E96" w:rsidRPr="00FD7E96" w:rsidRDefault="00FD7E96" w:rsidP="00FD7E96">
      <w:pPr>
        <w:rPr>
          <w:rFonts w:eastAsia="Times New Roman" w:cs="Times New Roman"/>
        </w:rPr>
      </w:pPr>
    </w:p>
    <w:p w14:paraId="4D915DC9" w14:textId="77777777" w:rsidR="00FD7E96" w:rsidRPr="00FD7E96" w:rsidRDefault="00FD7E96" w:rsidP="00FD7E96">
      <w:pPr>
        <w:rPr>
          <w:rFonts w:eastAsia="Times New Roman" w:cs="Times New Roman"/>
        </w:rPr>
      </w:pPr>
    </w:p>
    <w:p w14:paraId="78FCE8B7" w14:textId="77777777" w:rsidR="00FD7E96" w:rsidRPr="00FD7E96" w:rsidRDefault="00FD7E96" w:rsidP="00FD7E96">
      <w:pPr>
        <w:rPr>
          <w:rFonts w:eastAsia="Times New Roman" w:cs="Times New Roman"/>
        </w:rPr>
      </w:pPr>
    </w:p>
    <w:p w14:paraId="47B843BC" w14:textId="77777777" w:rsidR="00FD7E96" w:rsidRPr="00FD7E96" w:rsidRDefault="00FD7E96" w:rsidP="00FD7E96">
      <w:pPr>
        <w:rPr>
          <w:rFonts w:eastAsia="Times New Roman" w:cs="Times New Roman"/>
        </w:rPr>
      </w:pPr>
    </w:p>
    <w:p w14:paraId="68765D10" w14:textId="77777777" w:rsidR="00FD7E96" w:rsidRPr="00FD7E96" w:rsidRDefault="00FD7E96" w:rsidP="00FD7E96">
      <w:pPr>
        <w:rPr>
          <w:rFonts w:eastAsia="Times New Roman" w:cs="Times New Roman"/>
        </w:rPr>
      </w:pPr>
    </w:p>
    <w:p w14:paraId="004B18B2" w14:textId="77777777" w:rsidR="00FD7E96" w:rsidRPr="00FD7E96" w:rsidRDefault="00FD7E96" w:rsidP="00FD7E96">
      <w:pPr>
        <w:rPr>
          <w:rFonts w:eastAsia="Times New Roman" w:cs="Times New Roman"/>
        </w:rPr>
      </w:pPr>
    </w:p>
    <w:p w14:paraId="65FD1B5A" w14:textId="77777777" w:rsidR="00FD7E96" w:rsidRPr="00FD7E96" w:rsidRDefault="00FD7E96" w:rsidP="00FD7E96">
      <w:pPr>
        <w:rPr>
          <w:rFonts w:eastAsia="Times New Roman" w:cs="Times New Roman"/>
        </w:rPr>
      </w:pPr>
    </w:p>
    <w:p w14:paraId="738FB9E3" w14:textId="77777777" w:rsidR="00FD7E96" w:rsidRPr="00FD7E96" w:rsidRDefault="00FD7E96" w:rsidP="00FD7E96">
      <w:pPr>
        <w:rPr>
          <w:rFonts w:eastAsia="Times New Roman" w:cs="Times New Roman"/>
        </w:rPr>
      </w:pPr>
    </w:p>
    <w:p w14:paraId="4FDF194E" w14:textId="77777777" w:rsidR="00FD7E96" w:rsidRPr="00FD7E96" w:rsidRDefault="00FD7E96" w:rsidP="00FD7E96">
      <w:pPr>
        <w:rPr>
          <w:rFonts w:eastAsia="Times New Roman" w:cs="Times New Roman"/>
        </w:rPr>
      </w:pPr>
    </w:p>
    <w:p w14:paraId="2A7B0EA0" w14:textId="77777777" w:rsidR="00FD7E96" w:rsidRPr="00FD7E96" w:rsidRDefault="00FD7E96" w:rsidP="00FD7E96">
      <w:pPr>
        <w:rPr>
          <w:rFonts w:eastAsia="Times New Roman" w:cs="Times New Roman"/>
        </w:rPr>
      </w:pPr>
    </w:p>
    <w:p w14:paraId="7BD1407B" w14:textId="77777777" w:rsidR="00FD7E96" w:rsidRDefault="00FD7E96" w:rsidP="00FD7E96">
      <w:pPr>
        <w:rPr>
          <w:rFonts w:eastAsia="Times New Roman" w:cs="Times New Roman"/>
          <w:kern w:val="0"/>
          <w14:ligatures w14:val="none"/>
        </w:rPr>
      </w:pPr>
    </w:p>
    <w:p w14:paraId="12931690" w14:textId="33FFB8A0" w:rsidR="00FD7E96" w:rsidRDefault="000014A4" w:rsidP="00FD7E96">
      <w:pPr>
        <w:pStyle w:val="ListParagraph"/>
        <w:numPr>
          <w:ilvl w:val="0"/>
          <w:numId w:val="9"/>
        </w:numPr>
        <w:rPr>
          <w:rFonts w:eastAsia="Times New Roman" w:cs="Times New Roman"/>
        </w:rPr>
      </w:pPr>
      <w:r>
        <w:rPr>
          <w:rFonts w:eastAsia="Times New Roman" w:cs="Times New Roman"/>
        </w:rPr>
        <w:t xml:space="preserve">The requiring office submits the completed package at: </w:t>
      </w:r>
      <w:hyperlink r:id="rId13" w:history="1">
        <w:r w:rsidRPr="0072638F">
          <w:rPr>
            <w:rStyle w:val="Hyperlink"/>
            <w:rFonts w:eastAsia="Times New Roman" w:cs="Times New Roman"/>
          </w:rPr>
          <w:t>AFDW.PKPKS.AFSTS@us.af.mil</w:t>
        </w:r>
      </w:hyperlink>
      <w:r>
        <w:rPr>
          <w:rFonts w:eastAsia="Times New Roman" w:cs="Times New Roman"/>
        </w:rPr>
        <w:t xml:space="preserve">. </w:t>
      </w:r>
    </w:p>
    <w:p w14:paraId="0E062D5F" w14:textId="77777777" w:rsidR="000014A4" w:rsidRPr="000014A4" w:rsidRDefault="000014A4" w:rsidP="000014A4">
      <w:pPr>
        <w:pStyle w:val="ListParagraph"/>
        <w:numPr>
          <w:ilvl w:val="0"/>
          <w:numId w:val="9"/>
        </w:numPr>
        <w:rPr>
          <w:rFonts w:eastAsia="Times New Roman" w:cs="Times New Roman"/>
        </w:rPr>
      </w:pPr>
      <w:r w:rsidRPr="000014A4">
        <w:rPr>
          <w:rFonts w:eastAsia="Times New Roman" w:cs="Times New Roman"/>
        </w:rPr>
        <w:t>Program Team reviews and approves the request and tier determination</w:t>
      </w:r>
    </w:p>
    <w:p w14:paraId="1E07513B" w14:textId="77777777" w:rsidR="000014A4" w:rsidRPr="000014A4" w:rsidRDefault="000014A4" w:rsidP="000014A4">
      <w:pPr>
        <w:pStyle w:val="ListParagraph"/>
        <w:numPr>
          <w:ilvl w:val="0"/>
          <w:numId w:val="9"/>
        </w:numPr>
        <w:rPr>
          <w:rFonts w:eastAsia="Times New Roman" w:cs="Times New Roman"/>
        </w:rPr>
      </w:pPr>
      <w:r w:rsidRPr="000014A4">
        <w:rPr>
          <w:rFonts w:eastAsia="Times New Roman" w:cs="Times New Roman"/>
        </w:rPr>
        <w:t>Industry Day is scheduled in coordination with the SAF/MG PM/COR. If working in Tier 1-minimum time required is 3 hours, maximum 5 hours. If Tier 2, minimum time required is 4 hours, maximum time is 7 hours. This can be broken into more than one day to accommodate schedules.</w:t>
      </w:r>
    </w:p>
    <w:p w14:paraId="19C4155C" w14:textId="77777777" w:rsidR="000014A4" w:rsidRPr="000014A4" w:rsidRDefault="000014A4" w:rsidP="000014A4">
      <w:pPr>
        <w:pStyle w:val="ListParagraph"/>
        <w:numPr>
          <w:ilvl w:val="0"/>
          <w:numId w:val="9"/>
        </w:numPr>
        <w:rPr>
          <w:rFonts w:eastAsia="Times New Roman" w:cs="Times New Roman"/>
        </w:rPr>
      </w:pPr>
      <w:r w:rsidRPr="000014A4">
        <w:rPr>
          <w:rFonts w:eastAsia="Times New Roman" w:cs="Times New Roman"/>
        </w:rPr>
        <w:t>Program Team completes final review and provides any feedback and comments (if required)</w:t>
      </w:r>
    </w:p>
    <w:p w14:paraId="1274247F" w14:textId="77777777" w:rsidR="000014A4" w:rsidRPr="000014A4" w:rsidRDefault="000014A4" w:rsidP="000014A4">
      <w:pPr>
        <w:pStyle w:val="ListParagraph"/>
        <w:numPr>
          <w:ilvl w:val="0"/>
          <w:numId w:val="9"/>
        </w:numPr>
        <w:rPr>
          <w:rFonts w:eastAsia="Times New Roman" w:cs="Times New Roman"/>
        </w:rPr>
      </w:pPr>
      <w:r w:rsidRPr="000014A4">
        <w:rPr>
          <w:rFonts w:eastAsia="Times New Roman" w:cs="Times New Roman"/>
        </w:rPr>
        <w:t xml:space="preserve">Requestor completes Technical Evaluation Training. </w:t>
      </w:r>
    </w:p>
    <w:p w14:paraId="0CA8C6D9" w14:textId="77777777" w:rsidR="000014A4" w:rsidRPr="000014A4" w:rsidRDefault="000014A4" w:rsidP="000014A4">
      <w:pPr>
        <w:pStyle w:val="ListParagraph"/>
        <w:numPr>
          <w:ilvl w:val="0"/>
          <w:numId w:val="9"/>
        </w:numPr>
        <w:rPr>
          <w:rFonts w:eastAsia="Times New Roman" w:cs="Times New Roman"/>
        </w:rPr>
      </w:pPr>
      <w:r w:rsidRPr="000014A4">
        <w:rPr>
          <w:rFonts w:eastAsia="Times New Roman" w:cs="Times New Roman"/>
        </w:rPr>
        <w:t>DAFSTS II Program Team releases TOPR</w:t>
      </w:r>
    </w:p>
    <w:p w14:paraId="41E13AD7" w14:textId="77777777" w:rsidR="000014A4" w:rsidRPr="000014A4" w:rsidRDefault="000014A4" w:rsidP="000014A4">
      <w:pPr>
        <w:pStyle w:val="ListParagraph"/>
        <w:numPr>
          <w:ilvl w:val="0"/>
          <w:numId w:val="9"/>
        </w:numPr>
        <w:rPr>
          <w:rFonts w:eastAsia="Times New Roman" w:cs="Times New Roman"/>
        </w:rPr>
      </w:pPr>
      <w:r w:rsidRPr="000014A4">
        <w:rPr>
          <w:rFonts w:eastAsia="Times New Roman" w:cs="Times New Roman"/>
        </w:rPr>
        <w:lastRenderedPageBreak/>
        <w:t xml:space="preserve">Schedule AMA, if required </w:t>
      </w:r>
    </w:p>
    <w:p w14:paraId="789B12EF" w14:textId="77777777" w:rsidR="000014A4" w:rsidRPr="000014A4" w:rsidRDefault="000014A4" w:rsidP="000014A4">
      <w:pPr>
        <w:pStyle w:val="ListParagraph"/>
        <w:numPr>
          <w:ilvl w:val="0"/>
          <w:numId w:val="9"/>
        </w:numPr>
        <w:rPr>
          <w:rFonts w:eastAsia="Times New Roman" w:cs="Times New Roman"/>
        </w:rPr>
      </w:pPr>
      <w:r w:rsidRPr="000014A4">
        <w:rPr>
          <w:rFonts w:eastAsia="Times New Roman" w:cs="Times New Roman"/>
        </w:rPr>
        <w:t>Depending on the approved request form, vendors have the following timelines to provide a proposal package:</w:t>
      </w:r>
    </w:p>
    <w:tbl>
      <w:tblPr>
        <w:tblStyle w:val="TableGrid"/>
        <w:tblW w:w="0" w:type="auto"/>
        <w:tblInd w:w="450" w:type="dxa"/>
        <w:tblLook w:val="04A0" w:firstRow="1" w:lastRow="0" w:firstColumn="1" w:lastColumn="0" w:noHBand="0" w:noVBand="1"/>
      </w:tblPr>
      <w:tblGrid>
        <w:gridCol w:w="4457"/>
        <w:gridCol w:w="4443"/>
      </w:tblGrid>
      <w:tr w:rsidR="000014A4" w14:paraId="691D822C" w14:textId="77777777" w:rsidTr="000014A4">
        <w:tc>
          <w:tcPr>
            <w:tcW w:w="4675" w:type="dxa"/>
          </w:tcPr>
          <w:p w14:paraId="436287A5" w14:textId="48C9AE96" w:rsidR="000014A4" w:rsidRPr="000014A4" w:rsidRDefault="000014A4" w:rsidP="000014A4">
            <w:pPr>
              <w:jc w:val="center"/>
              <w:rPr>
                <w:rFonts w:ascii="Times New Roman" w:eastAsia="Times New Roman" w:hAnsi="Times New Roman" w:cs="Times New Roman"/>
                <w:sz w:val="24"/>
                <w:szCs w:val="24"/>
              </w:rPr>
            </w:pPr>
            <w:r w:rsidRPr="000014A4">
              <w:rPr>
                <w:rFonts w:ascii="Times New Roman" w:eastAsia="Times New Roman" w:hAnsi="Times New Roman" w:cs="Times New Roman"/>
                <w:sz w:val="24"/>
                <w:szCs w:val="24"/>
              </w:rPr>
              <w:t>*Extended</w:t>
            </w:r>
          </w:p>
        </w:tc>
        <w:tc>
          <w:tcPr>
            <w:tcW w:w="4675" w:type="dxa"/>
          </w:tcPr>
          <w:p w14:paraId="35FA9471" w14:textId="50F69004" w:rsidR="000014A4" w:rsidRPr="000014A4" w:rsidRDefault="000014A4" w:rsidP="000014A4">
            <w:pPr>
              <w:jc w:val="center"/>
              <w:rPr>
                <w:rFonts w:ascii="Times New Roman" w:eastAsia="Times New Roman" w:hAnsi="Times New Roman" w:cs="Times New Roman"/>
                <w:sz w:val="24"/>
                <w:szCs w:val="24"/>
              </w:rPr>
            </w:pPr>
            <w:r w:rsidRPr="000014A4">
              <w:rPr>
                <w:rFonts w:ascii="Times New Roman" w:eastAsia="Times New Roman" w:hAnsi="Times New Roman" w:cs="Times New Roman"/>
                <w:sz w:val="24"/>
                <w:szCs w:val="24"/>
              </w:rPr>
              <w:t>30 Calendar Days</w:t>
            </w:r>
          </w:p>
        </w:tc>
      </w:tr>
      <w:tr w:rsidR="000014A4" w14:paraId="0FC7E878" w14:textId="77777777" w:rsidTr="000014A4">
        <w:tc>
          <w:tcPr>
            <w:tcW w:w="4675" w:type="dxa"/>
          </w:tcPr>
          <w:p w14:paraId="022F6BA4" w14:textId="070CEC97" w:rsidR="000014A4" w:rsidRPr="000014A4" w:rsidRDefault="000014A4" w:rsidP="000014A4">
            <w:pPr>
              <w:jc w:val="center"/>
              <w:rPr>
                <w:rFonts w:ascii="Times New Roman" w:eastAsia="Times New Roman" w:hAnsi="Times New Roman" w:cs="Times New Roman"/>
                <w:sz w:val="24"/>
                <w:szCs w:val="24"/>
              </w:rPr>
            </w:pPr>
            <w:r w:rsidRPr="000014A4">
              <w:rPr>
                <w:rFonts w:ascii="Times New Roman" w:eastAsia="Times New Roman" w:hAnsi="Times New Roman" w:cs="Times New Roman"/>
                <w:sz w:val="24"/>
                <w:szCs w:val="24"/>
              </w:rPr>
              <w:t>*Standard</w:t>
            </w:r>
          </w:p>
        </w:tc>
        <w:tc>
          <w:tcPr>
            <w:tcW w:w="4675" w:type="dxa"/>
          </w:tcPr>
          <w:p w14:paraId="70412F7E" w14:textId="73E94EEF" w:rsidR="000014A4" w:rsidRPr="000014A4" w:rsidRDefault="000014A4" w:rsidP="000014A4">
            <w:pPr>
              <w:jc w:val="center"/>
              <w:rPr>
                <w:rFonts w:ascii="Times New Roman" w:eastAsia="Times New Roman" w:hAnsi="Times New Roman" w:cs="Times New Roman"/>
                <w:sz w:val="24"/>
                <w:szCs w:val="24"/>
              </w:rPr>
            </w:pPr>
            <w:r w:rsidRPr="000014A4">
              <w:rPr>
                <w:rFonts w:ascii="Times New Roman" w:eastAsia="Times New Roman" w:hAnsi="Times New Roman" w:cs="Times New Roman"/>
                <w:sz w:val="24"/>
                <w:szCs w:val="24"/>
              </w:rPr>
              <w:t>10 Calendar Days</w:t>
            </w:r>
          </w:p>
        </w:tc>
      </w:tr>
      <w:tr w:rsidR="000014A4" w14:paraId="0F8D4906" w14:textId="77777777" w:rsidTr="000014A4">
        <w:tc>
          <w:tcPr>
            <w:tcW w:w="4675" w:type="dxa"/>
          </w:tcPr>
          <w:p w14:paraId="047568F4" w14:textId="1C19E5FB" w:rsidR="000014A4" w:rsidRPr="000014A4" w:rsidRDefault="000014A4" w:rsidP="000014A4">
            <w:pPr>
              <w:jc w:val="center"/>
              <w:rPr>
                <w:rFonts w:ascii="Times New Roman" w:eastAsia="Times New Roman" w:hAnsi="Times New Roman" w:cs="Times New Roman"/>
                <w:sz w:val="24"/>
                <w:szCs w:val="24"/>
              </w:rPr>
            </w:pPr>
            <w:r w:rsidRPr="000014A4">
              <w:rPr>
                <w:rFonts w:ascii="Times New Roman" w:eastAsia="Times New Roman" w:hAnsi="Times New Roman" w:cs="Times New Roman"/>
                <w:sz w:val="24"/>
                <w:szCs w:val="24"/>
              </w:rPr>
              <w:t>*Expedited</w:t>
            </w:r>
          </w:p>
        </w:tc>
        <w:tc>
          <w:tcPr>
            <w:tcW w:w="4675" w:type="dxa"/>
          </w:tcPr>
          <w:p w14:paraId="2747FBA2" w14:textId="62C4C4BB" w:rsidR="000014A4" w:rsidRPr="000014A4" w:rsidRDefault="000014A4" w:rsidP="000014A4">
            <w:pPr>
              <w:jc w:val="center"/>
              <w:rPr>
                <w:rFonts w:ascii="Times New Roman" w:eastAsia="Times New Roman" w:hAnsi="Times New Roman" w:cs="Times New Roman"/>
                <w:sz w:val="24"/>
                <w:szCs w:val="24"/>
              </w:rPr>
            </w:pPr>
            <w:r w:rsidRPr="000014A4">
              <w:rPr>
                <w:rFonts w:ascii="Times New Roman" w:eastAsia="Times New Roman" w:hAnsi="Times New Roman" w:cs="Times New Roman"/>
                <w:sz w:val="24"/>
                <w:szCs w:val="24"/>
              </w:rPr>
              <w:t>3 Calendar Days</w:t>
            </w:r>
          </w:p>
        </w:tc>
      </w:tr>
    </w:tbl>
    <w:p w14:paraId="555E9615" w14:textId="28D6673C" w:rsidR="000014A4" w:rsidRDefault="000014A4" w:rsidP="000014A4">
      <w:pPr>
        <w:ind w:left="450"/>
        <w:rPr>
          <w:rFonts w:eastAsia="Times New Roman" w:cs="Times New Roman"/>
          <w:sz w:val="20"/>
          <w:szCs w:val="18"/>
        </w:rPr>
      </w:pPr>
      <w:r w:rsidRPr="000014A4">
        <w:rPr>
          <w:rFonts w:eastAsia="Times New Roman" w:cs="Times New Roman"/>
          <w:sz w:val="20"/>
          <w:szCs w:val="18"/>
        </w:rPr>
        <w:t>*Exact number of days will be indicated in each task order proposal request</w:t>
      </w:r>
    </w:p>
    <w:p w14:paraId="3F5A7C94" w14:textId="77777777" w:rsidR="000014A4" w:rsidRPr="000014A4" w:rsidRDefault="000014A4" w:rsidP="000014A4">
      <w:pPr>
        <w:pStyle w:val="ListParagraph"/>
        <w:numPr>
          <w:ilvl w:val="0"/>
          <w:numId w:val="9"/>
        </w:numPr>
        <w:rPr>
          <w:rFonts w:eastAsia="Times New Roman" w:cs="Times New Roman"/>
        </w:rPr>
      </w:pPr>
      <w:r w:rsidRPr="000014A4">
        <w:rPr>
          <w:rFonts w:eastAsia="Times New Roman" w:cs="Times New Roman"/>
        </w:rPr>
        <w:t>The Government requiring office will evaluate proposals and respond to the Program Team via the evaluation worksheets with recommendations using the established evaluation criteria.</w:t>
      </w:r>
    </w:p>
    <w:p w14:paraId="0D6A2059" w14:textId="77777777" w:rsidR="000014A4" w:rsidRPr="000014A4" w:rsidRDefault="000014A4" w:rsidP="000014A4">
      <w:pPr>
        <w:pStyle w:val="ListParagraph"/>
        <w:numPr>
          <w:ilvl w:val="1"/>
          <w:numId w:val="9"/>
        </w:numPr>
        <w:rPr>
          <w:rFonts w:eastAsia="Times New Roman" w:cs="Times New Roman"/>
        </w:rPr>
      </w:pPr>
      <w:r w:rsidRPr="000014A4">
        <w:rPr>
          <w:rFonts w:eastAsia="Times New Roman" w:cs="Times New Roman"/>
        </w:rPr>
        <w:t>Deviation from the established evaluation criteria will cause delays in the acquisition process. Unsubstantiated ratings will be returned to evaluators for re- write. The Program Team will remain the decision authority on all task orders unless otherwise documented on the DAFSTS II Request Form.</w:t>
      </w:r>
    </w:p>
    <w:p w14:paraId="3B679CFF" w14:textId="77777777" w:rsidR="000014A4" w:rsidRPr="000014A4" w:rsidRDefault="000014A4" w:rsidP="000014A4">
      <w:pPr>
        <w:pStyle w:val="ListParagraph"/>
        <w:numPr>
          <w:ilvl w:val="0"/>
          <w:numId w:val="9"/>
        </w:numPr>
        <w:rPr>
          <w:rFonts w:eastAsia="Times New Roman" w:cs="Times New Roman"/>
        </w:rPr>
      </w:pPr>
      <w:r w:rsidRPr="000014A4">
        <w:rPr>
          <w:rFonts w:eastAsia="Times New Roman" w:cs="Times New Roman"/>
        </w:rPr>
        <w:t>A kickoff meeting shall be schedule prior to award notification release</w:t>
      </w:r>
    </w:p>
    <w:p w14:paraId="10FEB1FD" w14:textId="77777777" w:rsidR="000014A4" w:rsidRPr="000014A4" w:rsidRDefault="000014A4" w:rsidP="000014A4">
      <w:pPr>
        <w:pStyle w:val="ListParagraph"/>
        <w:numPr>
          <w:ilvl w:val="0"/>
          <w:numId w:val="9"/>
        </w:numPr>
        <w:rPr>
          <w:rFonts w:eastAsia="Times New Roman" w:cs="Times New Roman"/>
        </w:rPr>
      </w:pPr>
      <w:r w:rsidRPr="000014A4">
        <w:rPr>
          <w:rFonts w:eastAsia="Times New Roman" w:cs="Times New Roman"/>
        </w:rPr>
        <w:t>Performance start date based on the defined period of performance, but a minimum of five (5) business days is recommended to allow coordination for a task order initiation meeting and the contractor finalizing and ensuring availability of personnel.</w:t>
      </w:r>
    </w:p>
    <w:p w14:paraId="15FEF81A" w14:textId="347D659F" w:rsidR="000014A4" w:rsidRDefault="000014A4" w:rsidP="000014A4">
      <w:pPr>
        <w:pStyle w:val="ListParagraph"/>
        <w:numPr>
          <w:ilvl w:val="0"/>
          <w:numId w:val="9"/>
        </w:numPr>
        <w:rPr>
          <w:rFonts w:eastAsia="Times New Roman" w:cs="Times New Roman"/>
        </w:rPr>
      </w:pPr>
      <w:r w:rsidRPr="000014A4">
        <w:rPr>
          <w:rFonts w:eastAsia="Times New Roman" w:cs="Times New Roman"/>
        </w:rPr>
        <w:t>Once the contract is awarded, the contractor’s proposal (PWS, Supplemental, Price, Key Pers, SBPP, and Assumptions) is the contractual document, not the SOO.</w:t>
      </w:r>
    </w:p>
    <w:p w14:paraId="664CE76A" w14:textId="77777777" w:rsidR="004211A3" w:rsidRPr="000014A4" w:rsidRDefault="004211A3" w:rsidP="004211A3">
      <w:pPr>
        <w:pStyle w:val="ListParagraph"/>
        <w:ind w:left="810"/>
        <w:rPr>
          <w:rFonts w:eastAsia="Times New Roman" w:cs="Times New Roman"/>
        </w:rPr>
      </w:pPr>
    </w:p>
    <w:p w14:paraId="6790BCCE" w14:textId="6FFEA6A2" w:rsidR="004211A3" w:rsidRDefault="004211A3" w:rsidP="000A5D60">
      <w:pPr>
        <w:pStyle w:val="ListParagraph"/>
        <w:numPr>
          <w:ilvl w:val="1"/>
          <w:numId w:val="7"/>
        </w:numPr>
        <w:ind w:left="450" w:hanging="450"/>
        <w:rPr>
          <w:rFonts w:eastAsia="Times New Roman" w:cs="Times New Roman"/>
        </w:rPr>
      </w:pPr>
      <w:r w:rsidRPr="004211A3">
        <w:rPr>
          <w:rFonts w:eastAsia="Times New Roman" w:cs="Times New Roman"/>
        </w:rPr>
        <w:t>Task Order Proposal Request (TOPR) Submission Process and Instructions: CONTRACTORS</w:t>
      </w:r>
    </w:p>
    <w:p w14:paraId="5E44AACE" w14:textId="77777777" w:rsidR="004211A3" w:rsidRDefault="004211A3" w:rsidP="004211A3">
      <w:pPr>
        <w:pStyle w:val="ListParagraph"/>
        <w:numPr>
          <w:ilvl w:val="0"/>
          <w:numId w:val="12"/>
        </w:numPr>
        <w:ind w:hanging="270"/>
        <w:rPr>
          <w:rFonts w:eastAsia="Times New Roman" w:cs="Times New Roman"/>
        </w:rPr>
      </w:pPr>
      <w:r w:rsidRPr="004211A3">
        <w:rPr>
          <w:rFonts w:eastAsia="Times New Roman" w:cs="Times New Roman"/>
        </w:rPr>
        <w:t xml:space="preserve">The Program Team provides the applicable Tier Contractors with TOPR package </w:t>
      </w:r>
    </w:p>
    <w:p w14:paraId="2A2F7ED5" w14:textId="38E80B79" w:rsidR="006E7196" w:rsidRPr="009F652E" w:rsidRDefault="006E7196" w:rsidP="00F82B36">
      <w:pPr>
        <w:pStyle w:val="ListParagraph"/>
        <w:numPr>
          <w:ilvl w:val="1"/>
          <w:numId w:val="12"/>
        </w:numPr>
        <w:rPr>
          <w:rFonts w:eastAsia="Times New Roman" w:cs="Times New Roman"/>
          <w:color w:val="FF0000"/>
        </w:rPr>
      </w:pPr>
      <w:r w:rsidRPr="009F652E">
        <w:rPr>
          <w:rFonts w:eastAsia="Times New Roman" w:cs="Times New Roman"/>
          <w:color w:val="FF0000"/>
        </w:rPr>
        <w:t>Affordability</w:t>
      </w:r>
      <w:r w:rsidR="00CB252A" w:rsidRPr="009F652E">
        <w:rPr>
          <w:rFonts w:eastAsia="Times New Roman" w:cs="Times New Roman"/>
          <w:color w:val="FF0000"/>
        </w:rPr>
        <w:t xml:space="preserve"> Range: </w:t>
      </w:r>
      <w:r w:rsidR="003D4EF5" w:rsidRPr="009F652E">
        <w:rPr>
          <w:rFonts w:eastAsia="Times New Roman" w:cs="Times New Roman"/>
          <w:color w:val="FF0000"/>
        </w:rPr>
        <w:t>P</w:t>
      </w:r>
      <w:r w:rsidR="00950BD9" w:rsidRPr="009F652E">
        <w:rPr>
          <w:rFonts w:eastAsia="Times New Roman" w:cs="Times New Roman"/>
          <w:color w:val="FF0000"/>
        </w:rPr>
        <w:t>rovided to the Offerors as a</w:t>
      </w:r>
      <w:r w:rsidR="007A5075" w:rsidRPr="009F652E">
        <w:rPr>
          <w:rFonts w:eastAsia="Times New Roman" w:cs="Times New Roman"/>
          <w:color w:val="FF0000"/>
        </w:rPr>
        <w:t xml:space="preserve">n estimate only.  The government has the right to determine if a proposal above or below the range in the best interested of the Government </w:t>
      </w:r>
    </w:p>
    <w:p w14:paraId="0B598013" w14:textId="77777777" w:rsidR="004211A3" w:rsidRPr="004211A3" w:rsidRDefault="004211A3" w:rsidP="004211A3">
      <w:pPr>
        <w:pStyle w:val="ListParagraph"/>
        <w:numPr>
          <w:ilvl w:val="0"/>
          <w:numId w:val="12"/>
        </w:numPr>
        <w:ind w:hanging="270"/>
        <w:rPr>
          <w:rFonts w:eastAsia="Times New Roman" w:cs="Times New Roman"/>
        </w:rPr>
      </w:pPr>
      <w:r w:rsidRPr="004211A3">
        <w:rPr>
          <w:rFonts w:eastAsia="Times New Roman" w:cs="Times New Roman"/>
        </w:rPr>
        <w:t xml:space="preserve">The Program Team will schedule the AMA, if applicable </w:t>
      </w:r>
    </w:p>
    <w:p w14:paraId="03930736" w14:textId="77777777" w:rsidR="004211A3" w:rsidRPr="004211A3" w:rsidRDefault="004211A3" w:rsidP="004211A3">
      <w:pPr>
        <w:pStyle w:val="ListParagraph"/>
        <w:numPr>
          <w:ilvl w:val="0"/>
          <w:numId w:val="12"/>
        </w:numPr>
        <w:ind w:hanging="270"/>
        <w:rPr>
          <w:rFonts w:eastAsia="Times New Roman" w:cs="Times New Roman"/>
        </w:rPr>
      </w:pPr>
      <w:r w:rsidRPr="004211A3">
        <w:rPr>
          <w:rFonts w:eastAsia="Times New Roman" w:cs="Times New Roman"/>
        </w:rPr>
        <w:t xml:space="preserve">Contractors submit AMA questions by the suspense provided in the TOPR, if applicable </w:t>
      </w:r>
    </w:p>
    <w:p w14:paraId="3A885FD6" w14:textId="15025C56" w:rsidR="004211A3" w:rsidRPr="004211A3" w:rsidRDefault="004211A3" w:rsidP="004211A3">
      <w:pPr>
        <w:pStyle w:val="ListParagraph"/>
        <w:numPr>
          <w:ilvl w:val="0"/>
          <w:numId w:val="12"/>
        </w:numPr>
        <w:ind w:hanging="270"/>
        <w:rPr>
          <w:rFonts w:eastAsia="Times New Roman" w:cs="Times New Roman"/>
        </w:rPr>
      </w:pPr>
      <w:r w:rsidRPr="004211A3">
        <w:rPr>
          <w:rFonts w:eastAsia="Times New Roman" w:cs="Times New Roman"/>
        </w:rPr>
        <w:t>All questions will be answered openly during the AMA. The requesting company will not be revealed during the AMA.</w:t>
      </w:r>
    </w:p>
    <w:p w14:paraId="1CD15795" w14:textId="77777777" w:rsidR="004211A3" w:rsidRPr="004211A3" w:rsidRDefault="004211A3" w:rsidP="004211A3">
      <w:pPr>
        <w:pStyle w:val="ListParagraph"/>
        <w:numPr>
          <w:ilvl w:val="1"/>
          <w:numId w:val="12"/>
        </w:numPr>
        <w:rPr>
          <w:rFonts w:eastAsia="Times New Roman" w:cs="Times New Roman"/>
        </w:rPr>
      </w:pPr>
      <w:r w:rsidRPr="004211A3">
        <w:rPr>
          <w:rFonts w:eastAsia="Times New Roman" w:cs="Times New Roman"/>
        </w:rPr>
        <w:t>Contractors are cautioned to ensure they respond to the SOO as written and not solely rely on the AMA. The AMA is time for Contractors to ask questions to get clarity, it’s not a substitute for the written requirement (SOO).</w:t>
      </w:r>
    </w:p>
    <w:p w14:paraId="2619A381" w14:textId="77777777" w:rsidR="004211A3" w:rsidRPr="004211A3" w:rsidRDefault="004211A3" w:rsidP="004211A3">
      <w:pPr>
        <w:pStyle w:val="ListParagraph"/>
        <w:numPr>
          <w:ilvl w:val="0"/>
          <w:numId w:val="12"/>
        </w:numPr>
        <w:ind w:hanging="270"/>
        <w:rPr>
          <w:rFonts w:eastAsia="Times New Roman" w:cs="Times New Roman"/>
        </w:rPr>
      </w:pPr>
      <w:r w:rsidRPr="004211A3">
        <w:rPr>
          <w:rFonts w:eastAsia="Times New Roman" w:cs="Times New Roman"/>
        </w:rPr>
        <w:t>Any changes made to the TOPR because of the AMA will be incorporated in the SOO.</w:t>
      </w:r>
    </w:p>
    <w:p w14:paraId="40A2646E" w14:textId="77777777" w:rsidR="004211A3" w:rsidRPr="004211A3" w:rsidRDefault="004211A3" w:rsidP="004211A3">
      <w:pPr>
        <w:pStyle w:val="ListParagraph"/>
        <w:numPr>
          <w:ilvl w:val="0"/>
          <w:numId w:val="12"/>
        </w:numPr>
        <w:ind w:hanging="270"/>
        <w:rPr>
          <w:rFonts w:eastAsia="Times New Roman" w:cs="Times New Roman"/>
        </w:rPr>
      </w:pPr>
      <w:r w:rsidRPr="004211A3">
        <w:rPr>
          <w:rFonts w:eastAsia="Times New Roman" w:cs="Times New Roman"/>
        </w:rPr>
        <w:t>Depending on the procedure selected, vendors have the following timelines to provide a proposal package:</w:t>
      </w:r>
    </w:p>
    <w:tbl>
      <w:tblPr>
        <w:tblStyle w:val="TableGrid"/>
        <w:tblW w:w="0" w:type="auto"/>
        <w:tblInd w:w="450" w:type="dxa"/>
        <w:tblLook w:val="04A0" w:firstRow="1" w:lastRow="0" w:firstColumn="1" w:lastColumn="0" w:noHBand="0" w:noVBand="1"/>
      </w:tblPr>
      <w:tblGrid>
        <w:gridCol w:w="4457"/>
        <w:gridCol w:w="4443"/>
      </w:tblGrid>
      <w:tr w:rsidR="004211A3" w14:paraId="0686C775" w14:textId="77777777" w:rsidTr="004211A3">
        <w:tc>
          <w:tcPr>
            <w:tcW w:w="4457" w:type="dxa"/>
          </w:tcPr>
          <w:p w14:paraId="7CFFDEB2" w14:textId="77777777" w:rsidR="004211A3" w:rsidRPr="000014A4" w:rsidRDefault="004211A3">
            <w:pPr>
              <w:jc w:val="center"/>
              <w:rPr>
                <w:rFonts w:ascii="Times New Roman" w:eastAsia="Times New Roman" w:hAnsi="Times New Roman" w:cs="Times New Roman"/>
                <w:sz w:val="24"/>
                <w:szCs w:val="24"/>
              </w:rPr>
            </w:pPr>
            <w:r w:rsidRPr="000014A4">
              <w:rPr>
                <w:rFonts w:ascii="Times New Roman" w:eastAsia="Times New Roman" w:hAnsi="Times New Roman" w:cs="Times New Roman"/>
                <w:sz w:val="24"/>
                <w:szCs w:val="24"/>
              </w:rPr>
              <w:t>*Extended</w:t>
            </w:r>
          </w:p>
        </w:tc>
        <w:tc>
          <w:tcPr>
            <w:tcW w:w="4443" w:type="dxa"/>
          </w:tcPr>
          <w:p w14:paraId="7F0F3C3C" w14:textId="77777777" w:rsidR="004211A3" w:rsidRPr="000014A4" w:rsidRDefault="004211A3">
            <w:pPr>
              <w:jc w:val="center"/>
              <w:rPr>
                <w:rFonts w:ascii="Times New Roman" w:eastAsia="Times New Roman" w:hAnsi="Times New Roman" w:cs="Times New Roman"/>
                <w:sz w:val="24"/>
                <w:szCs w:val="24"/>
              </w:rPr>
            </w:pPr>
            <w:r w:rsidRPr="000014A4">
              <w:rPr>
                <w:rFonts w:ascii="Times New Roman" w:eastAsia="Times New Roman" w:hAnsi="Times New Roman" w:cs="Times New Roman"/>
                <w:sz w:val="24"/>
                <w:szCs w:val="24"/>
              </w:rPr>
              <w:t>30 Calendar Days</w:t>
            </w:r>
          </w:p>
        </w:tc>
      </w:tr>
      <w:tr w:rsidR="004211A3" w14:paraId="40C2F099" w14:textId="77777777" w:rsidTr="004211A3">
        <w:tc>
          <w:tcPr>
            <w:tcW w:w="4457" w:type="dxa"/>
          </w:tcPr>
          <w:p w14:paraId="7B9E7824" w14:textId="77777777" w:rsidR="004211A3" w:rsidRPr="000014A4" w:rsidRDefault="004211A3">
            <w:pPr>
              <w:jc w:val="center"/>
              <w:rPr>
                <w:rFonts w:ascii="Times New Roman" w:eastAsia="Times New Roman" w:hAnsi="Times New Roman" w:cs="Times New Roman"/>
                <w:sz w:val="24"/>
                <w:szCs w:val="24"/>
              </w:rPr>
            </w:pPr>
            <w:r w:rsidRPr="000014A4">
              <w:rPr>
                <w:rFonts w:ascii="Times New Roman" w:eastAsia="Times New Roman" w:hAnsi="Times New Roman" w:cs="Times New Roman"/>
                <w:sz w:val="24"/>
                <w:szCs w:val="24"/>
              </w:rPr>
              <w:t>*Standard</w:t>
            </w:r>
          </w:p>
        </w:tc>
        <w:tc>
          <w:tcPr>
            <w:tcW w:w="4443" w:type="dxa"/>
          </w:tcPr>
          <w:p w14:paraId="0973F677" w14:textId="77777777" w:rsidR="004211A3" w:rsidRPr="000014A4" w:rsidRDefault="004211A3">
            <w:pPr>
              <w:jc w:val="center"/>
              <w:rPr>
                <w:rFonts w:ascii="Times New Roman" w:eastAsia="Times New Roman" w:hAnsi="Times New Roman" w:cs="Times New Roman"/>
                <w:sz w:val="24"/>
                <w:szCs w:val="24"/>
              </w:rPr>
            </w:pPr>
            <w:r w:rsidRPr="000014A4">
              <w:rPr>
                <w:rFonts w:ascii="Times New Roman" w:eastAsia="Times New Roman" w:hAnsi="Times New Roman" w:cs="Times New Roman"/>
                <w:sz w:val="24"/>
                <w:szCs w:val="24"/>
              </w:rPr>
              <w:t>10 Calendar Days</w:t>
            </w:r>
          </w:p>
        </w:tc>
      </w:tr>
      <w:tr w:rsidR="004211A3" w14:paraId="34C17FE7" w14:textId="77777777" w:rsidTr="004211A3">
        <w:tc>
          <w:tcPr>
            <w:tcW w:w="4457" w:type="dxa"/>
          </w:tcPr>
          <w:p w14:paraId="1194EE5C" w14:textId="77777777" w:rsidR="004211A3" w:rsidRPr="000014A4" w:rsidRDefault="004211A3">
            <w:pPr>
              <w:jc w:val="center"/>
              <w:rPr>
                <w:rFonts w:ascii="Times New Roman" w:eastAsia="Times New Roman" w:hAnsi="Times New Roman" w:cs="Times New Roman"/>
                <w:sz w:val="24"/>
                <w:szCs w:val="24"/>
              </w:rPr>
            </w:pPr>
            <w:r w:rsidRPr="000014A4">
              <w:rPr>
                <w:rFonts w:ascii="Times New Roman" w:eastAsia="Times New Roman" w:hAnsi="Times New Roman" w:cs="Times New Roman"/>
                <w:sz w:val="24"/>
                <w:szCs w:val="24"/>
              </w:rPr>
              <w:t>*Expedited</w:t>
            </w:r>
          </w:p>
        </w:tc>
        <w:tc>
          <w:tcPr>
            <w:tcW w:w="4443" w:type="dxa"/>
          </w:tcPr>
          <w:p w14:paraId="1988EB8F" w14:textId="77777777" w:rsidR="004211A3" w:rsidRPr="000014A4" w:rsidRDefault="004211A3">
            <w:pPr>
              <w:jc w:val="center"/>
              <w:rPr>
                <w:rFonts w:ascii="Times New Roman" w:eastAsia="Times New Roman" w:hAnsi="Times New Roman" w:cs="Times New Roman"/>
                <w:sz w:val="24"/>
                <w:szCs w:val="24"/>
              </w:rPr>
            </w:pPr>
            <w:r w:rsidRPr="000014A4">
              <w:rPr>
                <w:rFonts w:ascii="Times New Roman" w:eastAsia="Times New Roman" w:hAnsi="Times New Roman" w:cs="Times New Roman"/>
                <w:sz w:val="24"/>
                <w:szCs w:val="24"/>
              </w:rPr>
              <w:t>3 Calendar Days</w:t>
            </w:r>
          </w:p>
        </w:tc>
      </w:tr>
    </w:tbl>
    <w:p w14:paraId="5C585958" w14:textId="77777777" w:rsidR="004211A3" w:rsidRDefault="004211A3" w:rsidP="004211A3">
      <w:pPr>
        <w:spacing w:after="0"/>
        <w:ind w:left="450"/>
        <w:rPr>
          <w:rFonts w:eastAsia="Times New Roman" w:cs="Times New Roman"/>
          <w:sz w:val="20"/>
          <w:szCs w:val="18"/>
        </w:rPr>
      </w:pPr>
      <w:r w:rsidRPr="000014A4">
        <w:rPr>
          <w:rFonts w:eastAsia="Times New Roman" w:cs="Times New Roman"/>
          <w:sz w:val="20"/>
          <w:szCs w:val="18"/>
        </w:rPr>
        <w:t>*Exact number of days will be indicated in each task order proposal request</w:t>
      </w:r>
    </w:p>
    <w:p w14:paraId="7BF1DB3C" w14:textId="6B70AAE1" w:rsidR="004211A3" w:rsidRDefault="004211A3" w:rsidP="004211A3">
      <w:pPr>
        <w:spacing w:after="0"/>
        <w:ind w:left="450"/>
        <w:rPr>
          <w:rFonts w:eastAsia="Times New Roman" w:cs="Times New Roman"/>
          <w:sz w:val="18"/>
          <w:szCs w:val="16"/>
        </w:rPr>
      </w:pPr>
      <w:r w:rsidRPr="004211A3">
        <w:rPr>
          <w:rFonts w:eastAsia="Times New Roman" w:cs="Times New Roman"/>
          <w:sz w:val="18"/>
          <w:szCs w:val="16"/>
        </w:rPr>
        <w:t>Note: Expect award up to 30 days after proposal receipt (this will vary based on schedule, complexity, etc.)</w:t>
      </w:r>
    </w:p>
    <w:p w14:paraId="7C4DFB36" w14:textId="77777777" w:rsidR="004211A3" w:rsidRDefault="004211A3" w:rsidP="004211A3">
      <w:pPr>
        <w:spacing w:after="0"/>
        <w:ind w:left="450"/>
        <w:rPr>
          <w:rFonts w:eastAsia="Times New Roman" w:cs="Times New Roman"/>
          <w:sz w:val="18"/>
          <w:szCs w:val="16"/>
        </w:rPr>
      </w:pPr>
    </w:p>
    <w:p w14:paraId="6DA919B5" w14:textId="7E8E8438" w:rsidR="00231A15" w:rsidRDefault="004211A3" w:rsidP="00231A15">
      <w:pPr>
        <w:pStyle w:val="ListParagraph"/>
        <w:numPr>
          <w:ilvl w:val="0"/>
          <w:numId w:val="12"/>
        </w:numPr>
        <w:spacing w:after="0"/>
        <w:ind w:hanging="270"/>
        <w:rPr>
          <w:rFonts w:eastAsia="Times New Roman" w:cs="Times New Roman"/>
        </w:rPr>
      </w:pPr>
      <w:r>
        <w:rPr>
          <w:rFonts w:eastAsia="Times New Roman" w:cs="Times New Roman"/>
        </w:rPr>
        <w:t xml:space="preserve">Oral Presentations: </w:t>
      </w:r>
      <w:r w:rsidRPr="004211A3">
        <w:rPr>
          <w:rFonts w:eastAsia="Times New Roman" w:cs="Times New Roman"/>
        </w:rPr>
        <w:t>For any oral presentation requests (applicable 10 and 30-day requests and will be expressly stated in the TOPR release package), only the supplemental pages will be briefed via PowerPoint/PDF slides. All other elements shall be written (PWS, Key Personnel, Assumptions, Price, SBPP). Oral presentation (supplemental) slides are due at the same time as the TOPR package (PWS, Key Personnel, Assumptions, Price, SBPP, Supplemental pages). There is no slide limit for oral presentations (supplemental pages).</w:t>
      </w:r>
    </w:p>
    <w:p w14:paraId="3B74CECC" w14:textId="3387EC86" w:rsidR="00231A15" w:rsidRPr="00231A15" w:rsidRDefault="00231A15" w:rsidP="00231A15">
      <w:pPr>
        <w:pStyle w:val="ListParagraph"/>
        <w:numPr>
          <w:ilvl w:val="1"/>
          <w:numId w:val="12"/>
        </w:numPr>
        <w:spacing w:after="0"/>
        <w:rPr>
          <w:rFonts w:eastAsia="Times New Roman" w:cs="Times New Roman"/>
        </w:rPr>
      </w:pPr>
      <w:r w:rsidRPr="00231A15">
        <w:rPr>
          <w:rFonts w:eastAsia="Times New Roman" w:cs="Times New Roman"/>
        </w:rPr>
        <w:t xml:space="preserve">Attendees: At a minimum, proposed key personnel should participate in the oral presentation. </w:t>
      </w:r>
    </w:p>
    <w:p w14:paraId="0B2E34EA" w14:textId="7A8087EE" w:rsidR="00231A15" w:rsidRPr="00231A15" w:rsidRDefault="00231A15" w:rsidP="00231A15">
      <w:pPr>
        <w:pStyle w:val="ListParagraph"/>
        <w:numPr>
          <w:ilvl w:val="1"/>
          <w:numId w:val="12"/>
        </w:numPr>
        <w:spacing w:after="0"/>
        <w:rPr>
          <w:rFonts w:eastAsia="Times New Roman" w:cs="Times New Roman"/>
        </w:rPr>
      </w:pPr>
      <w:r w:rsidRPr="00231A15">
        <w:rPr>
          <w:rFonts w:eastAsia="Times New Roman" w:cs="Times New Roman"/>
        </w:rPr>
        <w:t xml:space="preserve">During the Presentation: The Government will not interrupt during the presentation to ensure the contractor has the maximum time to brief. The only exception is if the Government team needs the contractor to restate information. Any exchanges or clarifications required will be provided in writing to the contractor after the presentation. </w:t>
      </w:r>
    </w:p>
    <w:p w14:paraId="4347C2B1" w14:textId="6548B380" w:rsidR="00231A15" w:rsidRPr="00231A15" w:rsidRDefault="00231A15" w:rsidP="00231A15">
      <w:pPr>
        <w:pStyle w:val="ListParagraph"/>
        <w:numPr>
          <w:ilvl w:val="1"/>
          <w:numId w:val="12"/>
        </w:numPr>
        <w:spacing w:after="0"/>
        <w:rPr>
          <w:rFonts w:eastAsia="Times New Roman" w:cs="Times New Roman"/>
        </w:rPr>
      </w:pPr>
      <w:r w:rsidRPr="00231A15">
        <w:rPr>
          <w:rFonts w:eastAsia="Times New Roman" w:cs="Times New Roman"/>
        </w:rPr>
        <w:t>Oral Presentation Time Allotment: Minimum time allowed for oral presentations is 30 minutes. Oral presentations shall never exceed three (3) hours. There is no page limit for oral presentations (oral slides serve as the supplemental pages).</w:t>
      </w:r>
    </w:p>
    <w:p w14:paraId="5C2E88E1" w14:textId="3CDFAEBC" w:rsidR="00231A15" w:rsidRPr="00231A15" w:rsidRDefault="00231A15" w:rsidP="00231A15">
      <w:pPr>
        <w:pStyle w:val="ListParagraph"/>
        <w:numPr>
          <w:ilvl w:val="1"/>
          <w:numId w:val="12"/>
        </w:numPr>
        <w:spacing w:after="0"/>
        <w:rPr>
          <w:rFonts w:eastAsia="Times New Roman" w:cs="Times New Roman"/>
        </w:rPr>
      </w:pPr>
      <w:r w:rsidRPr="00231A15">
        <w:rPr>
          <w:rFonts w:eastAsia="Times New Roman" w:cs="Times New Roman"/>
        </w:rPr>
        <w:t xml:space="preserve">Clarifications: The Government may ask clarifying questions at the conclusion of the oral presentation.  This is not an opportunity for the offeror to make any changes to the proposal.  The questions will be to give the Government a better understanding of the proposal. </w:t>
      </w:r>
    </w:p>
    <w:p w14:paraId="18114E1A" w14:textId="4D374CBF" w:rsidR="00231A15" w:rsidRDefault="00231A15" w:rsidP="00231A15">
      <w:pPr>
        <w:pStyle w:val="ListParagraph"/>
        <w:numPr>
          <w:ilvl w:val="1"/>
          <w:numId w:val="12"/>
        </w:numPr>
        <w:spacing w:after="0"/>
        <w:rPr>
          <w:rFonts w:eastAsia="Times New Roman" w:cs="Times New Roman"/>
        </w:rPr>
      </w:pPr>
      <w:r w:rsidRPr="00231A15">
        <w:rPr>
          <w:rFonts w:eastAsia="Times New Roman" w:cs="Times New Roman"/>
        </w:rPr>
        <w:t>Discussions:  In the event discussions are required, the Program Team will provide questions via an Evaluation Notice (EN) and provide the offerors time to make any final proposal revisions.  All due dates/times will be provided with the EN.</w:t>
      </w:r>
    </w:p>
    <w:p w14:paraId="401834D8" w14:textId="77777777" w:rsidR="00231A15" w:rsidRDefault="00231A15" w:rsidP="00231A15">
      <w:pPr>
        <w:pStyle w:val="ListParagraph"/>
        <w:spacing w:after="0"/>
        <w:ind w:left="1440"/>
        <w:rPr>
          <w:rFonts w:eastAsia="Times New Roman" w:cs="Times New Roman"/>
        </w:rPr>
      </w:pPr>
    </w:p>
    <w:p w14:paraId="1D93D6EF" w14:textId="3B883351" w:rsidR="00231A15" w:rsidRDefault="00231A15" w:rsidP="00231A15">
      <w:pPr>
        <w:pStyle w:val="ListParagraph"/>
        <w:numPr>
          <w:ilvl w:val="0"/>
          <w:numId w:val="12"/>
        </w:numPr>
        <w:spacing w:after="0"/>
        <w:ind w:hanging="270"/>
        <w:rPr>
          <w:rFonts w:eastAsia="Times New Roman" w:cs="Times New Roman"/>
        </w:rPr>
      </w:pPr>
      <w:r>
        <w:rPr>
          <w:rFonts w:eastAsia="Times New Roman" w:cs="Times New Roman"/>
        </w:rPr>
        <w:t xml:space="preserve">TOPR Submission Instructions: </w:t>
      </w:r>
    </w:p>
    <w:p w14:paraId="1B570C3D" w14:textId="77777777" w:rsidR="00231A15" w:rsidRPr="00231A15" w:rsidRDefault="00231A15" w:rsidP="00231A15">
      <w:pPr>
        <w:pStyle w:val="ListParagraph"/>
        <w:numPr>
          <w:ilvl w:val="1"/>
          <w:numId w:val="12"/>
        </w:numPr>
        <w:spacing w:after="0"/>
        <w:rPr>
          <w:rFonts w:eastAsia="Times New Roman" w:cs="Times New Roman"/>
        </w:rPr>
      </w:pPr>
      <w:r w:rsidRPr="00231A15">
        <w:rPr>
          <w:rFonts w:eastAsia="Times New Roman" w:cs="Times New Roman"/>
        </w:rPr>
        <w:t>The TOPR response shall include the Technical Solution (PWS, the “what”), Supplemental Pages (Technical Approach, the “how”), Price, SBPP,  Assumptions,  Key Personnel Form.</w:t>
      </w:r>
    </w:p>
    <w:p w14:paraId="757D4098" w14:textId="77777777" w:rsidR="00231A15" w:rsidRDefault="00231A15" w:rsidP="00231A15">
      <w:pPr>
        <w:pStyle w:val="ListParagraph"/>
        <w:numPr>
          <w:ilvl w:val="1"/>
          <w:numId w:val="12"/>
        </w:numPr>
        <w:spacing w:after="0"/>
        <w:rPr>
          <w:rFonts w:eastAsia="Times New Roman" w:cs="Times New Roman"/>
        </w:rPr>
      </w:pPr>
      <w:r w:rsidRPr="00231A15">
        <w:rPr>
          <w:rFonts w:eastAsia="Times New Roman" w:cs="Times New Roman"/>
        </w:rPr>
        <w:t>The PWS shall provide the Offerors detailed technical solution to meet the Statement of Objectives (desired transformation outcome).  This includes the Offerors proposed milestones/timeline , deliverables (SOO 3.0), services summary (SOO 4.0), and stakeholder engagement plan. The PWS shall include paragraphs 3.0 -7.0 from the SOO. If selected for award, the PWS will be incorporated in the final award</w:t>
      </w:r>
    </w:p>
    <w:p w14:paraId="2EC890D7" w14:textId="5969732A" w:rsidR="00A8313D" w:rsidRPr="0058758D" w:rsidRDefault="00E2533C" w:rsidP="00A8313D">
      <w:pPr>
        <w:pStyle w:val="ListParagraph"/>
        <w:numPr>
          <w:ilvl w:val="2"/>
          <w:numId w:val="12"/>
        </w:numPr>
        <w:spacing w:after="0"/>
        <w:rPr>
          <w:rFonts w:eastAsia="Times New Roman" w:cs="Times New Roman"/>
          <w:color w:val="FF0000"/>
        </w:rPr>
      </w:pPr>
      <w:r w:rsidRPr="0058758D">
        <w:rPr>
          <w:rFonts w:eastAsia="Times New Roman" w:cs="Times New Roman"/>
          <w:color w:val="FF0000"/>
        </w:rPr>
        <w:t xml:space="preserve">Contractor Proposed Optional Objectives/Tasks: </w:t>
      </w:r>
      <w:r w:rsidR="00510FB7">
        <w:rPr>
          <w:rFonts w:eastAsia="Times New Roman" w:cs="Times New Roman"/>
          <w:color w:val="FF0000"/>
        </w:rPr>
        <w:t>T</w:t>
      </w:r>
      <w:r w:rsidR="00907DB2">
        <w:rPr>
          <w:rFonts w:eastAsia="Times New Roman" w:cs="Times New Roman"/>
          <w:color w:val="FF0000"/>
        </w:rPr>
        <w:t>h</w:t>
      </w:r>
      <w:r w:rsidR="00826A16">
        <w:rPr>
          <w:rFonts w:eastAsia="Times New Roman" w:cs="Times New Roman"/>
          <w:color w:val="FF0000"/>
        </w:rPr>
        <w:t>is will be</w:t>
      </w:r>
      <w:r w:rsidRPr="0058758D">
        <w:rPr>
          <w:rFonts w:eastAsia="Times New Roman" w:cs="Times New Roman"/>
          <w:color w:val="FF0000"/>
        </w:rPr>
        <w:t xml:space="preserve"> </w:t>
      </w:r>
      <w:r w:rsidR="005A500A">
        <w:rPr>
          <w:rFonts w:eastAsia="Times New Roman" w:cs="Times New Roman"/>
          <w:color w:val="FF0000"/>
        </w:rPr>
        <w:t xml:space="preserve">on a separate CLIN. </w:t>
      </w:r>
      <w:r w:rsidRPr="0058758D">
        <w:rPr>
          <w:rFonts w:eastAsia="Times New Roman" w:cs="Times New Roman"/>
          <w:color w:val="FF0000"/>
        </w:rPr>
        <w:t>The contactor is allowed and encouraged to proposal optional objectives/tasks that will</w:t>
      </w:r>
      <w:r w:rsidR="0094122C" w:rsidRPr="0058758D">
        <w:rPr>
          <w:rFonts w:eastAsia="Times New Roman" w:cs="Times New Roman"/>
          <w:color w:val="FF0000"/>
        </w:rPr>
        <w:t xml:space="preserve"> </w:t>
      </w:r>
      <w:r w:rsidRPr="0058758D">
        <w:rPr>
          <w:rFonts w:eastAsia="Times New Roman" w:cs="Times New Roman"/>
          <w:color w:val="FF0000"/>
        </w:rPr>
        <w:t>enhance</w:t>
      </w:r>
      <w:r w:rsidR="00D01A7B" w:rsidRPr="0058758D">
        <w:rPr>
          <w:rFonts w:eastAsia="Times New Roman" w:cs="Times New Roman"/>
          <w:color w:val="FF0000"/>
        </w:rPr>
        <w:t xml:space="preserve"> </w:t>
      </w:r>
      <w:r w:rsidR="008265B2" w:rsidRPr="0058758D">
        <w:rPr>
          <w:rFonts w:eastAsia="Times New Roman" w:cs="Times New Roman"/>
          <w:color w:val="FF0000"/>
        </w:rPr>
        <w:t>and</w:t>
      </w:r>
      <w:r w:rsidR="00D01A7B" w:rsidRPr="0058758D">
        <w:rPr>
          <w:rFonts w:eastAsia="Times New Roman" w:cs="Times New Roman"/>
          <w:color w:val="FF0000"/>
        </w:rPr>
        <w:t>/</w:t>
      </w:r>
      <w:r w:rsidR="00FB1884" w:rsidRPr="0058758D">
        <w:rPr>
          <w:rFonts w:eastAsia="Times New Roman" w:cs="Times New Roman"/>
          <w:color w:val="FF0000"/>
        </w:rPr>
        <w:t xml:space="preserve">or </w:t>
      </w:r>
      <w:r w:rsidR="0094122C" w:rsidRPr="0058758D">
        <w:rPr>
          <w:rFonts w:eastAsia="Times New Roman" w:cs="Times New Roman"/>
          <w:color w:val="FF0000"/>
        </w:rPr>
        <w:t>accelerate</w:t>
      </w:r>
      <w:r w:rsidR="00FB1884" w:rsidRPr="0058758D">
        <w:rPr>
          <w:rFonts w:eastAsia="Times New Roman" w:cs="Times New Roman"/>
          <w:color w:val="FF0000"/>
        </w:rPr>
        <w:t xml:space="preserve"> the proposed technical approach.  </w:t>
      </w:r>
      <w:r w:rsidR="00FF7A7C" w:rsidRPr="0058758D">
        <w:rPr>
          <w:rFonts w:eastAsia="Times New Roman" w:cs="Times New Roman"/>
          <w:color w:val="FF0000"/>
        </w:rPr>
        <w:t xml:space="preserve">The optional work shall be clearly expressed within the PWS.  </w:t>
      </w:r>
      <w:r w:rsidR="00BD149D" w:rsidRPr="0058758D">
        <w:rPr>
          <w:rFonts w:eastAsia="Times New Roman" w:cs="Times New Roman"/>
          <w:color w:val="FF0000"/>
        </w:rPr>
        <w:t xml:space="preserve">Ensure that proposed optional work is not </w:t>
      </w:r>
      <w:r w:rsidR="0022451B" w:rsidRPr="0058758D">
        <w:rPr>
          <w:rFonts w:eastAsia="Times New Roman" w:cs="Times New Roman"/>
          <w:color w:val="FF0000"/>
        </w:rPr>
        <w:t xml:space="preserve">a minimal </w:t>
      </w:r>
      <w:r w:rsidR="00BD149D" w:rsidRPr="0058758D">
        <w:rPr>
          <w:rFonts w:eastAsia="Times New Roman" w:cs="Times New Roman"/>
          <w:color w:val="FF0000"/>
        </w:rPr>
        <w:t>require</w:t>
      </w:r>
      <w:r w:rsidR="0022451B" w:rsidRPr="0058758D">
        <w:rPr>
          <w:rFonts w:eastAsia="Times New Roman" w:cs="Times New Roman"/>
          <w:color w:val="FF0000"/>
        </w:rPr>
        <w:t>ment</w:t>
      </w:r>
      <w:r w:rsidR="008D51F8" w:rsidRPr="0058758D">
        <w:rPr>
          <w:rFonts w:eastAsia="Times New Roman" w:cs="Times New Roman"/>
          <w:color w:val="FF0000"/>
        </w:rPr>
        <w:t xml:space="preserve"> t</w:t>
      </w:r>
      <w:r w:rsidR="00BD149D" w:rsidRPr="0058758D">
        <w:rPr>
          <w:rFonts w:eastAsia="Times New Roman" w:cs="Times New Roman"/>
          <w:color w:val="FF0000"/>
        </w:rPr>
        <w:t>o complete the transformat</w:t>
      </w:r>
      <w:r w:rsidR="0022451B" w:rsidRPr="0058758D">
        <w:rPr>
          <w:rFonts w:eastAsia="Times New Roman" w:cs="Times New Roman"/>
          <w:color w:val="FF0000"/>
        </w:rPr>
        <w:t>ion</w:t>
      </w:r>
      <w:r w:rsidR="008D51F8" w:rsidRPr="0058758D">
        <w:rPr>
          <w:rFonts w:eastAsia="Times New Roman" w:cs="Times New Roman"/>
          <w:color w:val="FF0000"/>
        </w:rPr>
        <w:t xml:space="preserve">, meaning, the </w:t>
      </w:r>
      <w:r w:rsidR="008265B2" w:rsidRPr="0058758D">
        <w:rPr>
          <w:rFonts w:eastAsia="Times New Roman" w:cs="Times New Roman"/>
          <w:color w:val="FF0000"/>
        </w:rPr>
        <w:t>base</w:t>
      </w:r>
      <w:r w:rsidR="008D51F8" w:rsidRPr="0058758D">
        <w:rPr>
          <w:rFonts w:eastAsia="Times New Roman" w:cs="Times New Roman"/>
          <w:color w:val="FF0000"/>
        </w:rPr>
        <w:t xml:space="preserve"> government requirement </w:t>
      </w:r>
      <w:r w:rsidR="0058758D" w:rsidRPr="0058758D">
        <w:rPr>
          <w:rFonts w:eastAsia="Times New Roman" w:cs="Times New Roman"/>
          <w:color w:val="FF0000"/>
        </w:rPr>
        <w:t xml:space="preserve">(SOO Objectives) </w:t>
      </w:r>
      <w:r w:rsidR="008D51F8" w:rsidRPr="0058758D">
        <w:rPr>
          <w:rFonts w:eastAsia="Times New Roman" w:cs="Times New Roman"/>
          <w:color w:val="FF0000"/>
        </w:rPr>
        <w:t xml:space="preserve">shall be covered </w:t>
      </w:r>
      <w:r w:rsidR="0058758D" w:rsidRPr="0058758D">
        <w:rPr>
          <w:rFonts w:eastAsia="Times New Roman" w:cs="Times New Roman"/>
          <w:color w:val="FF0000"/>
        </w:rPr>
        <w:t xml:space="preserve">contractor proposed PWS without </w:t>
      </w:r>
      <w:r w:rsidR="0058758D" w:rsidRPr="0058758D">
        <w:rPr>
          <w:rFonts w:eastAsia="Times New Roman" w:cs="Times New Roman"/>
          <w:color w:val="FF0000"/>
        </w:rPr>
        <w:lastRenderedPageBreak/>
        <w:t>dependencies on any proposed optional work.</w:t>
      </w:r>
      <w:r w:rsidR="00D01A7B" w:rsidRPr="0058758D">
        <w:rPr>
          <w:rFonts w:eastAsia="Times New Roman" w:cs="Times New Roman"/>
          <w:color w:val="FF0000"/>
        </w:rPr>
        <w:t xml:space="preserve"> </w:t>
      </w:r>
      <w:r w:rsidR="00820F22">
        <w:rPr>
          <w:rFonts w:eastAsia="Times New Roman" w:cs="Times New Roman"/>
          <w:color w:val="FF0000"/>
        </w:rPr>
        <w:t xml:space="preserve">The optional CLIN will be within scope of the transformation. </w:t>
      </w:r>
    </w:p>
    <w:p w14:paraId="61240F83" w14:textId="6EA36516" w:rsidR="00231A15" w:rsidRPr="00231A15" w:rsidRDefault="00231A15" w:rsidP="00231A15">
      <w:pPr>
        <w:pStyle w:val="ListParagraph"/>
        <w:numPr>
          <w:ilvl w:val="1"/>
          <w:numId w:val="12"/>
        </w:numPr>
        <w:spacing w:after="0"/>
        <w:rPr>
          <w:rFonts w:eastAsia="Times New Roman" w:cs="Times New Roman"/>
        </w:rPr>
      </w:pPr>
      <w:r w:rsidRPr="00231A15">
        <w:rPr>
          <w:rFonts w:eastAsia="Times New Roman" w:cs="Times New Roman"/>
        </w:rPr>
        <w:t>The Supplemental Pages (PowerPoint Slides/PDF Slides) shall provide the Offerors; detailed approach on how the transformation will be completed (see list below for areas to address). This document will be incorporated in the final award</w:t>
      </w:r>
      <w:r>
        <w:rPr>
          <w:rFonts w:eastAsia="Times New Roman" w:cs="Times New Roman"/>
        </w:rPr>
        <w:t>:</w:t>
      </w:r>
    </w:p>
    <w:p w14:paraId="3F73FE04" w14:textId="77777777" w:rsidR="00231A15" w:rsidRPr="00231A15" w:rsidRDefault="00231A15" w:rsidP="00231A15">
      <w:pPr>
        <w:pStyle w:val="ListParagraph"/>
        <w:numPr>
          <w:ilvl w:val="2"/>
          <w:numId w:val="12"/>
        </w:numPr>
        <w:spacing w:after="0"/>
        <w:rPr>
          <w:rFonts w:eastAsia="Times New Roman" w:cs="Times New Roman"/>
        </w:rPr>
      </w:pPr>
      <w:r w:rsidRPr="00231A15">
        <w:rPr>
          <w:rFonts w:eastAsia="Times New Roman" w:cs="Times New Roman"/>
        </w:rPr>
        <w:t>Milestones - Data, visualization, recommendations, decision points, etc.</w:t>
      </w:r>
    </w:p>
    <w:p w14:paraId="5FE4A8BB" w14:textId="77777777" w:rsidR="00231A15" w:rsidRPr="00231A15" w:rsidRDefault="00231A15" w:rsidP="00231A15">
      <w:pPr>
        <w:pStyle w:val="ListParagraph"/>
        <w:numPr>
          <w:ilvl w:val="2"/>
          <w:numId w:val="12"/>
        </w:numPr>
        <w:spacing w:after="0"/>
        <w:rPr>
          <w:rFonts w:eastAsia="Times New Roman" w:cs="Times New Roman"/>
        </w:rPr>
      </w:pPr>
      <w:r w:rsidRPr="00231A15">
        <w:rPr>
          <w:rFonts w:eastAsia="Times New Roman" w:cs="Times New Roman"/>
        </w:rPr>
        <w:t>Strategic Approach, Methodology –Explain how the problem will be solved. Explain the selected methodology and why it was chosen</w:t>
      </w:r>
    </w:p>
    <w:p w14:paraId="622A007F" w14:textId="77777777" w:rsidR="00231A15" w:rsidRPr="00231A15" w:rsidRDefault="00231A15" w:rsidP="00231A15">
      <w:pPr>
        <w:pStyle w:val="ListParagraph"/>
        <w:numPr>
          <w:ilvl w:val="2"/>
          <w:numId w:val="12"/>
        </w:numPr>
        <w:spacing w:after="0"/>
        <w:rPr>
          <w:rFonts w:eastAsia="Times New Roman" w:cs="Times New Roman"/>
        </w:rPr>
      </w:pPr>
      <w:r w:rsidRPr="00231A15">
        <w:rPr>
          <w:rFonts w:eastAsia="Times New Roman" w:cs="Times New Roman"/>
        </w:rPr>
        <w:t xml:space="preserve">Executable Approach – Explain the definability of the approach (data, metrics, applicable experience) </w:t>
      </w:r>
    </w:p>
    <w:p w14:paraId="0061FDEE" w14:textId="77777777" w:rsidR="00231A15" w:rsidRPr="00231A15" w:rsidRDefault="00231A15" w:rsidP="00231A15">
      <w:pPr>
        <w:pStyle w:val="ListParagraph"/>
        <w:numPr>
          <w:ilvl w:val="2"/>
          <w:numId w:val="12"/>
        </w:numPr>
        <w:spacing w:after="0"/>
        <w:rPr>
          <w:rFonts w:eastAsia="Times New Roman" w:cs="Times New Roman"/>
        </w:rPr>
      </w:pPr>
      <w:r w:rsidRPr="00231A15">
        <w:rPr>
          <w:rFonts w:eastAsia="Times New Roman" w:cs="Times New Roman"/>
        </w:rPr>
        <w:t xml:space="preserve">Risks Assessment – Explain risk identification, monitoring, measuring, and mitigation </w:t>
      </w:r>
    </w:p>
    <w:p w14:paraId="4A573541" w14:textId="77777777" w:rsidR="00231A15" w:rsidRPr="00231A15" w:rsidRDefault="00231A15" w:rsidP="00231A15">
      <w:pPr>
        <w:pStyle w:val="ListParagraph"/>
        <w:numPr>
          <w:ilvl w:val="2"/>
          <w:numId w:val="12"/>
        </w:numPr>
        <w:spacing w:after="0"/>
        <w:rPr>
          <w:rFonts w:eastAsia="Times New Roman" w:cs="Times New Roman"/>
        </w:rPr>
      </w:pPr>
      <w:r w:rsidRPr="00231A15">
        <w:rPr>
          <w:rFonts w:eastAsia="Times New Roman" w:cs="Times New Roman"/>
        </w:rPr>
        <w:t>Objective metrics – How will success/failure be measured?</w:t>
      </w:r>
    </w:p>
    <w:p w14:paraId="0EA2D563" w14:textId="77777777" w:rsidR="00231A15" w:rsidRPr="00231A15" w:rsidRDefault="00231A15" w:rsidP="00231A15">
      <w:pPr>
        <w:pStyle w:val="ListParagraph"/>
        <w:numPr>
          <w:ilvl w:val="2"/>
          <w:numId w:val="12"/>
        </w:numPr>
        <w:spacing w:after="0"/>
        <w:rPr>
          <w:rFonts w:eastAsia="Times New Roman" w:cs="Times New Roman"/>
        </w:rPr>
      </w:pPr>
      <w:r w:rsidRPr="00231A15">
        <w:rPr>
          <w:rFonts w:eastAsia="Times New Roman" w:cs="Times New Roman"/>
        </w:rPr>
        <w:t>Betterment – Explain how the approach will make the organization better. Must be a measurable increase in output, efficiency, return on investment, cost savings, etc.</w:t>
      </w:r>
    </w:p>
    <w:p w14:paraId="19C6D09D" w14:textId="77777777" w:rsidR="00231A15" w:rsidRPr="00231A15" w:rsidRDefault="00231A15" w:rsidP="00231A15">
      <w:pPr>
        <w:pStyle w:val="ListParagraph"/>
        <w:numPr>
          <w:ilvl w:val="1"/>
          <w:numId w:val="12"/>
        </w:numPr>
        <w:rPr>
          <w:rFonts w:eastAsia="Times New Roman" w:cs="Times New Roman"/>
        </w:rPr>
      </w:pPr>
      <w:r w:rsidRPr="00231A15">
        <w:rPr>
          <w:rFonts w:eastAsia="Times New Roman" w:cs="Times New Roman"/>
        </w:rPr>
        <w:t>The Contractor shall complete and submit the Price, SBPP, Assumptions,  Key Personnel Form. This document will be incorporated in the final award.</w:t>
      </w:r>
    </w:p>
    <w:p w14:paraId="30DAAE27" w14:textId="77777777" w:rsidR="004F7B07" w:rsidRDefault="00231A15" w:rsidP="004F7B07">
      <w:pPr>
        <w:pStyle w:val="ListParagraph"/>
        <w:numPr>
          <w:ilvl w:val="2"/>
          <w:numId w:val="12"/>
        </w:numPr>
        <w:rPr>
          <w:rFonts w:eastAsia="Times New Roman" w:cs="Times New Roman"/>
        </w:rPr>
      </w:pPr>
      <w:r w:rsidRPr="00231A15">
        <w:rPr>
          <w:rFonts w:eastAsia="Times New Roman" w:cs="Times New Roman"/>
        </w:rPr>
        <w:t>The Key Personnel Tab shall only include the actual key personnel required to meet the desired outcome.  Complete each column as follows:</w:t>
      </w:r>
    </w:p>
    <w:p w14:paraId="5440E44A" w14:textId="77777777" w:rsidR="004F7B07" w:rsidRDefault="00231A15" w:rsidP="004F7B07">
      <w:pPr>
        <w:pStyle w:val="ListParagraph"/>
        <w:numPr>
          <w:ilvl w:val="3"/>
          <w:numId w:val="12"/>
        </w:numPr>
        <w:rPr>
          <w:rFonts w:eastAsia="Times New Roman" w:cs="Times New Roman"/>
        </w:rPr>
      </w:pPr>
      <w:r w:rsidRPr="004F7B07">
        <w:rPr>
          <w:rFonts w:eastAsia="Times New Roman" w:cs="Times New Roman"/>
        </w:rPr>
        <w:t xml:space="preserve">Availability - Availability is provided to level set expectations and approximation of the availability of key Personnel. Choose Full Time, Part Time, and As Needed for each provided Key Personnel </w:t>
      </w:r>
    </w:p>
    <w:p w14:paraId="774CFA4F" w14:textId="04CD54F5" w:rsidR="00231A15" w:rsidRPr="004F7B07" w:rsidRDefault="00231A15" w:rsidP="004F7B07">
      <w:pPr>
        <w:pStyle w:val="ListParagraph"/>
        <w:numPr>
          <w:ilvl w:val="3"/>
          <w:numId w:val="12"/>
        </w:numPr>
        <w:rPr>
          <w:rFonts w:eastAsia="Times New Roman" w:cs="Times New Roman"/>
        </w:rPr>
      </w:pPr>
      <w:r w:rsidRPr="004F7B07">
        <w:rPr>
          <w:rFonts w:eastAsia="Times New Roman" w:cs="Times New Roman"/>
        </w:rPr>
        <w:t>Name – Name of individual (actual hire)</w:t>
      </w:r>
    </w:p>
    <w:p w14:paraId="5F2B94D2" w14:textId="77777777" w:rsidR="00231A15" w:rsidRPr="004F7B07" w:rsidRDefault="00231A15" w:rsidP="004F7B07">
      <w:pPr>
        <w:pStyle w:val="ListParagraph"/>
        <w:numPr>
          <w:ilvl w:val="3"/>
          <w:numId w:val="12"/>
        </w:numPr>
        <w:rPr>
          <w:rFonts w:eastAsia="Times New Roman" w:cs="Times New Roman"/>
        </w:rPr>
      </w:pPr>
      <w:r w:rsidRPr="004F7B07">
        <w:rPr>
          <w:rFonts w:eastAsia="Times New Roman" w:cs="Times New Roman"/>
        </w:rPr>
        <w:t>Position/Title: Provide position/title</w:t>
      </w:r>
    </w:p>
    <w:p w14:paraId="25F91A53" w14:textId="77777777" w:rsidR="00231A15" w:rsidRPr="004F7B07" w:rsidRDefault="00231A15" w:rsidP="004F7B07">
      <w:pPr>
        <w:pStyle w:val="ListParagraph"/>
        <w:numPr>
          <w:ilvl w:val="3"/>
          <w:numId w:val="12"/>
        </w:numPr>
        <w:rPr>
          <w:rFonts w:eastAsia="Times New Roman" w:cs="Times New Roman"/>
        </w:rPr>
      </w:pPr>
      <w:r w:rsidRPr="004F7B07">
        <w:rPr>
          <w:rFonts w:eastAsia="Times New Roman" w:cs="Times New Roman"/>
        </w:rPr>
        <w:t>Education: Provide highest COMPLETED level of education first. List any additional education and certifications applicable to this requirement</w:t>
      </w:r>
    </w:p>
    <w:p w14:paraId="6073BA6B" w14:textId="77777777" w:rsidR="00231A15" w:rsidRPr="004F7B07" w:rsidRDefault="00231A15" w:rsidP="004F7B07">
      <w:pPr>
        <w:pStyle w:val="ListParagraph"/>
        <w:numPr>
          <w:ilvl w:val="3"/>
          <w:numId w:val="12"/>
        </w:numPr>
        <w:rPr>
          <w:rFonts w:eastAsia="Times New Roman" w:cs="Times New Roman"/>
        </w:rPr>
      </w:pPr>
      <w:r w:rsidRPr="004F7B07">
        <w:rPr>
          <w:rFonts w:eastAsia="Times New Roman" w:cs="Times New Roman"/>
        </w:rPr>
        <w:t>Experience: Provide overview of individuals experience and how it ties to the requirement.  Also, provide is the individual has any experience to the applicable AF lines of business.  If the individual does not have education, use this area to explain how experience will substitute education.</w:t>
      </w:r>
    </w:p>
    <w:p w14:paraId="52C373A9" w14:textId="77777777" w:rsidR="00231A15" w:rsidRPr="004F7B07" w:rsidRDefault="00231A15" w:rsidP="004F7B07">
      <w:pPr>
        <w:pStyle w:val="ListParagraph"/>
        <w:numPr>
          <w:ilvl w:val="3"/>
          <w:numId w:val="12"/>
        </w:numPr>
        <w:rPr>
          <w:rFonts w:eastAsia="Times New Roman" w:cs="Times New Roman"/>
        </w:rPr>
      </w:pPr>
      <w:r w:rsidRPr="004F7B07">
        <w:rPr>
          <w:rFonts w:eastAsia="Times New Roman" w:cs="Times New Roman"/>
        </w:rPr>
        <w:t>Background: Provide individuals applicable work history to demonstrate the individual has the experience and understanding to complete the tasks. If the individual does not have education, use this area to explain how the individual’s background will substitute education.</w:t>
      </w:r>
    </w:p>
    <w:p w14:paraId="2F38FD9A" w14:textId="77777777" w:rsidR="00231A15" w:rsidRPr="004F7B07" w:rsidRDefault="00231A15" w:rsidP="004F7B07">
      <w:pPr>
        <w:pStyle w:val="ListParagraph"/>
        <w:numPr>
          <w:ilvl w:val="3"/>
          <w:numId w:val="12"/>
        </w:numPr>
        <w:rPr>
          <w:rFonts w:eastAsia="Times New Roman" w:cs="Times New Roman"/>
        </w:rPr>
      </w:pPr>
      <w:r w:rsidRPr="004F7B07">
        <w:rPr>
          <w:rFonts w:eastAsia="Times New Roman" w:cs="Times New Roman"/>
        </w:rPr>
        <w:t>Assigned PWS Task(s): Provide the PWS tasks number(s) or paragraph number(s) this individual will be performing or providing support.</w:t>
      </w:r>
    </w:p>
    <w:p w14:paraId="3865C34E" w14:textId="77777777" w:rsidR="00231A15" w:rsidRDefault="00231A15" w:rsidP="004F7B07">
      <w:pPr>
        <w:pStyle w:val="ListParagraph"/>
        <w:numPr>
          <w:ilvl w:val="3"/>
          <w:numId w:val="12"/>
        </w:numPr>
        <w:rPr>
          <w:rFonts w:eastAsia="Times New Roman" w:cs="Times New Roman"/>
        </w:rPr>
      </w:pPr>
      <w:r w:rsidRPr="004F7B07">
        <w:rPr>
          <w:rFonts w:eastAsia="Times New Roman" w:cs="Times New Roman"/>
        </w:rPr>
        <w:lastRenderedPageBreak/>
        <w:t xml:space="preserve">Assigned SOO Objective(s): List (if any) the SOO objectives (by paragraph number) the individual is responsible for or contributing to.  </w:t>
      </w:r>
    </w:p>
    <w:p w14:paraId="283EC5A2" w14:textId="763C6802" w:rsidR="00036771" w:rsidRPr="00A008FF" w:rsidRDefault="00036771" w:rsidP="004F7B07">
      <w:pPr>
        <w:pStyle w:val="ListParagraph"/>
        <w:numPr>
          <w:ilvl w:val="3"/>
          <w:numId w:val="12"/>
        </w:numPr>
        <w:rPr>
          <w:rFonts w:eastAsia="Times New Roman" w:cs="Times New Roman"/>
          <w:color w:val="FF0000"/>
        </w:rPr>
      </w:pPr>
      <w:r w:rsidRPr="00A008FF">
        <w:rPr>
          <w:rFonts w:eastAsia="Times New Roman" w:cs="Times New Roman"/>
          <w:color w:val="FF0000"/>
        </w:rPr>
        <w:t xml:space="preserve">If the government does not award the </w:t>
      </w:r>
      <w:r w:rsidR="00947502" w:rsidRPr="00A008FF">
        <w:rPr>
          <w:rFonts w:eastAsia="Times New Roman" w:cs="Times New Roman"/>
          <w:color w:val="FF0000"/>
        </w:rPr>
        <w:t>task order</w:t>
      </w:r>
      <w:r w:rsidRPr="00A008FF">
        <w:rPr>
          <w:rFonts w:eastAsia="Times New Roman" w:cs="Times New Roman"/>
          <w:color w:val="FF0000"/>
        </w:rPr>
        <w:t xml:space="preserve"> within </w:t>
      </w:r>
      <w:r w:rsidR="009F1A53" w:rsidRPr="00A008FF">
        <w:rPr>
          <w:rFonts w:eastAsia="Times New Roman" w:cs="Times New Roman"/>
          <w:color w:val="FF0000"/>
        </w:rPr>
        <w:t xml:space="preserve">30 days of proposal receipt, if selected for award, the </w:t>
      </w:r>
      <w:r w:rsidR="00B65FCB" w:rsidRPr="00A008FF">
        <w:rPr>
          <w:rFonts w:eastAsia="Times New Roman" w:cs="Times New Roman"/>
          <w:color w:val="FF0000"/>
        </w:rPr>
        <w:t>awardee</w:t>
      </w:r>
      <w:r w:rsidR="009F1A53" w:rsidRPr="00A008FF">
        <w:rPr>
          <w:rFonts w:eastAsia="Times New Roman" w:cs="Times New Roman"/>
          <w:color w:val="FF0000"/>
        </w:rPr>
        <w:t xml:space="preserve"> </w:t>
      </w:r>
      <w:r w:rsidR="00B65FCB" w:rsidRPr="00A008FF">
        <w:rPr>
          <w:rFonts w:eastAsia="Times New Roman" w:cs="Times New Roman"/>
          <w:color w:val="FF0000"/>
        </w:rPr>
        <w:t>is</w:t>
      </w:r>
      <w:r w:rsidR="00602153" w:rsidRPr="00A008FF">
        <w:rPr>
          <w:rFonts w:eastAsia="Times New Roman" w:cs="Times New Roman"/>
          <w:color w:val="FF0000"/>
        </w:rPr>
        <w:t xml:space="preserve"> permitted to </w:t>
      </w:r>
      <w:r w:rsidR="008C6DE3" w:rsidRPr="00A008FF">
        <w:rPr>
          <w:rFonts w:eastAsia="Times New Roman" w:cs="Times New Roman"/>
          <w:color w:val="FF0000"/>
        </w:rPr>
        <w:t>provide new key personnel</w:t>
      </w:r>
      <w:r w:rsidR="00AD20CC" w:rsidRPr="00A008FF">
        <w:rPr>
          <w:rFonts w:eastAsia="Times New Roman" w:cs="Times New Roman"/>
          <w:color w:val="FF0000"/>
        </w:rPr>
        <w:t>; however, the newly provided key personnel shall be at a similar level (education, experience, qualifications) as the originally proposed key personnel.</w:t>
      </w:r>
      <w:r w:rsidR="00713074" w:rsidRPr="00A008FF">
        <w:rPr>
          <w:rFonts w:eastAsia="Times New Roman" w:cs="Times New Roman"/>
          <w:color w:val="FF0000"/>
        </w:rPr>
        <w:t xml:space="preserve">  This change will not count toward key personnel turn over and </w:t>
      </w:r>
      <w:r w:rsidR="00A008FF" w:rsidRPr="00A008FF">
        <w:rPr>
          <w:rFonts w:eastAsia="Times New Roman" w:cs="Times New Roman"/>
          <w:color w:val="FF0000"/>
        </w:rPr>
        <w:t xml:space="preserve">will be done at no cost to the government </w:t>
      </w:r>
    </w:p>
    <w:p w14:paraId="632E6D67" w14:textId="77777777" w:rsidR="004F7B07" w:rsidRPr="004F7B07" w:rsidRDefault="004F7B07" w:rsidP="004F7B07">
      <w:pPr>
        <w:pStyle w:val="ListParagraph"/>
        <w:numPr>
          <w:ilvl w:val="2"/>
          <w:numId w:val="12"/>
        </w:numPr>
        <w:rPr>
          <w:rFonts w:eastAsia="Times New Roman" w:cs="Times New Roman"/>
        </w:rPr>
      </w:pPr>
      <w:r w:rsidRPr="004F7B07">
        <w:rPr>
          <w:rFonts w:eastAsia="Times New Roman" w:cs="Times New Roman"/>
        </w:rPr>
        <w:t>The Small Business Participation Plan (SBPP) Tab shall be included in all TOPR responses for review and contract incorporation purposes.  The contractor is not obligated to propose SB subcontractors for every task order; however, at our sole discretion, the DAFSTS II Program reserves the right set the SBPP TCV percentages and/or elect to evaluate the SBPP.  If this is a requirement, the government will notify the contractor in the TOPR.  The Program Team will select one of two options on the SBPP tab:</w:t>
      </w:r>
    </w:p>
    <w:p w14:paraId="0CCA2497" w14:textId="77777777" w:rsidR="004F7B07" w:rsidRPr="004F7B07" w:rsidRDefault="004F7B07" w:rsidP="004F7B07">
      <w:pPr>
        <w:pStyle w:val="ListParagraph"/>
        <w:numPr>
          <w:ilvl w:val="3"/>
          <w:numId w:val="12"/>
        </w:numPr>
        <w:rPr>
          <w:rFonts w:eastAsia="Times New Roman" w:cs="Times New Roman"/>
        </w:rPr>
      </w:pPr>
      <w:r w:rsidRPr="004F7B07">
        <w:rPr>
          <w:rFonts w:eastAsia="Times New Roman" w:cs="Times New Roman"/>
          <w:b/>
          <w:bCs/>
        </w:rPr>
        <w:t>Compliance:</w:t>
      </w:r>
      <w:r w:rsidRPr="004F7B07">
        <w:rPr>
          <w:rFonts w:eastAsia="Times New Roman" w:cs="Times New Roman"/>
        </w:rPr>
        <w:t xml:space="preserve"> For this TOPR, vendors shall provide the name(s) of the SB, socio economic status, and percentage of the total contract value (TCV).  SBPP will not be evaluated for this TOPR, however will be incorporated into the award.</w:t>
      </w:r>
    </w:p>
    <w:p w14:paraId="65FB1911" w14:textId="43F19B88" w:rsidR="00231A15" w:rsidRDefault="004F7B07" w:rsidP="004F7B07">
      <w:pPr>
        <w:pStyle w:val="ListParagraph"/>
        <w:numPr>
          <w:ilvl w:val="3"/>
          <w:numId w:val="12"/>
        </w:numPr>
        <w:rPr>
          <w:rFonts w:eastAsia="Times New Roman" w:cs="Times New Roman"/>
        </w:rPr>
      </w:pPr>
      <w:r w:rsidRPr="004F7B07">
        <w:rPr>
          <w:rFonts w:eastAsia="Times New Roman" w:cs="Times New Roman"/>
          <w:b/>
          <w:bCs/>
        </w:rPr>
        <w:t>Evaluation:</w:t>
      </w:r>
      <w:r w:rsidRPr="004F7B07">
        <w:rPr>
          <w:rFonts w:eastAsia="Times New Roman" w:cs="Times New Roman"/>
        </w:rPr>
        <w:t xml:space="preserve"> For this TOPR, SB participation with a specific socio-economic group or non-traditional SB percentage is required. The minimum percentage of the total contract value (TCV) for Small Business/Socio Economic Group is XX%.</w:t>
      </w:r>
    </w:p>
    <w:p w14:paraId="58F7CE73" w14:textId="77777777" w:rsidR="004F7B07" w:rsidRPr="004F7B07" w:rsidRDefault="004F7B07" w:rsidP="004F7B07">
      <w:pPr>
        <w:pStyle w:val="ListParagraph"/>
        <w:numPr>
          <w:ilvl w:val="2"/>
          <w:numId w:val="12"/>
        </w:numPr>
        <w:rPr>
          <w:rFonts w:eastAsia="Times New Roman" w:cs="Times New Roman"/>
        </w:rPr>
      </w:pPr>
      <w:r w:rsidRPr="004F7B07">
        <w:rPr>
          <w:rFonts w:eastAsia="Times New Roman" w:cs="Times New Roman"/>
        </w:rPr>
        <w:t xml:space="preserve">The Assumptions Tab shall be completed to provide all contractor proposed assumptions.  </w:t>
      </w:r>
    </w:p>
    <w:p w14:paraId="26C0C848" w14:textId="77777777" w:rsidR="004F7B07" w:rsidRPr="004F7B07" w:rsidRDefault="004F7B07" w:rsidP="004F7B07">
      <w:pPr>
        <w:pStyle w:val="ListParagraph"/>
        <w:numPr>
          <w:ilvl w:val="2"/>
          <w:numId w:val="12"/>
        </w:numPr>
        <w:rPr>
          <w:rFonts w:eastAsia="Times New Roman" w:cs="Times New Roman"/>
        </w:rPr>
      </w:pPr>
      <w:r w:rsidRPr="004F7B07">
        <w:rPr>
          <w:rFonts w:eastAsia="Times New Roman" w:cs="Times New Roman"/>
        </w:rPr>
        <w:t>The TOPR Price Tab the offeror shall complete all applicable cells within the spreadsheet</w:t>
      </w:r>
    </w:p>
    <w:p w14:paraId="45901F44" w14:textId="77777777" w:rsidR="004F7B07" w:rsidRPr="004F7B07" w:rsidRDefault="004F7B07" w:rsidP="004F7B07">
      <w:pPr>
        <w:pStyle w:val="ListParagraph"/>
        <w:numPr>
          <w:ilvl w:val="3"/>
          <w:numId w:val="12"/>
        </w:numPr>
        <w:rPr>
          <w:rFonts w:eastAsia="Times New Roman" w:cs="Times New Roman"/>
        </w:rPr>
      </w:pPr>
      <w:r w:rsidRPr="004F7B07">
        <w:rPr>
          <w:rFonts w:eastAsia="Times New Roman" w:cs="Times New Roman"/>
        </w:rPr>
        <w:t>Each task order will be priced as a package with applicable CLINs which will include all labor, travel, materials, tools, etc. required to complete the task. Additional CLINs may be required to delineate OPTIONAL tasks, or Option years (i.e. 1001, 1002). All task orders will be awarded as FFP.</w:t>
      </w:r>
    </w:p>
    <w:p w14:paraId="450C3C62" w14:textId="77777777" w:rsidR="004F7B07" w:rsidRPr="004F7B07" w:rsidRDefault="004F7B07" w:rsidP="004F7B07">
      <w:pPr>
        <w:pStyle w:val="ListParagraph"/>
        <w:numPr>
          <w:ilvl w:val="3"/>
          <w:numId w:val="12"/>
        </w:numPr>
        <w:rPr>
          <w:rFonts w:eastAsia="Times New Roman" w:cs="Times New Roman"/>
        </w:rPr>
      </w:pPr>
      <w:r w:rsidRPr="004F7B07">
        <w:rPr>
          <w:rFonts w:eastAsia="Times New Roman" w:cs="Times New Roman"/>
        </w:rPr>
        <w:t>Unit: Always Monthly</w:t>
      </w:r>
    </w:p>
    <w:p w14:paraId="01755CCA" w14:textId="77777777" w:rsidR="004F7B07" w:rsidRPr="004F7B07" w:rsidRDefault="004F7B07" w:rsidP="004F7B07">
      <w:pPr>
        <w:pStyle w:val="ListParagraph"/>
        <w:numPr>
          <w:ilvl w:val="3"/>
          <w:numId w:val="12"/>
        </w:numPr>
        <w:rPr>
          <w:rFonts w:eastAsia="Times New Roman" w:cs="Times New Roman"/>
        </w:rPr>
      </w:pPr>
      <w:r w:rsidRPr="004F7B07">
        <w:rPr>
          <w:rFonts w:eastAsia="Times New Roman" w:cs="Times New Roman"/>
        </w:rPr>
        <w:t>Quantity: Enter number of months.  Shall not exceed 12.</w:t>
      </w:r>
    </w:p>
    <w:p w14:paraId="0E75550D" w14:textId="77777777" w:rsidR="004F7B07" w:rsidRPr="004F7B07" w:rsidRDefault="004F7B07" w:rsidP="004F7B07">
      <w:pPr>
        <w:pStyle w:val="ListParagraph"/>
        <w:numPr>
          <w:ilvl w:val="3"/>
          <w:numId w:val="12"/>
        </w:numPr>
        <w:rPr>
          <w:rFonts w:eastAsia="Times New Roman" w:cs="Times New Roman"/>
        </w:rPr>
      </w:pPr>
      <w:r w:rsidRPr="004F7B07">
        <w:rPr>
          <w:rFonts w:eastAsia="Times New Roman" w:cs="Times New Roman"/>
        </w:rPr>
        <w:t>Monthly Price: Enter monthly price.  Shall be rounded to the nearest two decimals.</w:t>
      </w:r>
    </w:p>
    <w:p w14:paraId="464C98E2" w14:textId="77777777" w:rsidR="004F7B07" w:rsidRPr="004F7B07" w:rsidRDefault="004F7B07" w:rsidP="004F7B07">
      <w:pPr>
        <w:pStyle w:val="ListParagraph"/>
        <w:numPr>
          <w:ilvl w:val="3"/>
          <w:numId w:val="12"/>
        </w:numPr>
        <w:rPr>
          <w:rFonts w:eastAsia="Times New Roman" w:cs="Times New Roman"/>
        </w:rPr>
      </w:pPr>
      <w:r w:rsidRPr="004F7B07">
        <w:rPr>
          <w:rFonts w:eastAsia="Times New Roman" w:cs="Times New Roman"/>
        </w:rPr>
        <w:t xml:space="preserve">Total Price (each </w:t>
      </w:r>
      <w:proofErr w:type="spellStart"/>
      <w:r w:rsidRPr="004F7B07">
        <w:rPr>
          <w:rFonts w:eastAsia="Times New Roman" w:cs="Times New Roman"/>
        </w:rPr>
        <w:t>PoP</w:t>
      </w:r>
      <w:proofErr w:type="spellEnd"/>
      <w:r w:rsidRPr="004F7B07">
        <w:rPr>
          <w:rFonts w:eastAsia="Times New Roman" w:cs="Times New Roman"/>
        </w:rPr>
        <w:t>): Automatically generated in the spreadsheet. Total Price of Quantity multiplied by  Monthly Price</w:t>
      </w:r>
    </w:p>
    <w:p w14:paraId="0391EE2F" w14:textId="77777777" w:rsidR="004F7B07" w:rsidRPr="004F7B07" w:rsidRDefault="004F7B07" w:rsidP="004F7B07">
      <w:pPr>
        <w:pStyle w:val="ListParagraph"/>
        <w:numPr>
          <w:ilvl w:val="3"/>
          <w:numId w:val="12"/>
        </w:numPr>
        <w:rPr>
          <w:rFonts w:eastAsia="Times New Roman" w:cs="Times New Roman"/>
        </w:rPr>
      </w:pPr>
      <w:r w:rsidRPr="004F7B07">
        <w:rPr>
          <w:rFonts w:eastAsia="Times New Roman" w:cs="Times New Roman"/>
        </w:rPr>
        <w:t>Total Evaluated Price: Automatically generated.  Total of all priced CLINs</w:t>
      </w:r>
    </w:p>
    <w:p w14:paraId="2CB3CC81" w14:textId="3591C0DC" w:rsidR="004F7B07" w:rsidRPr="004F7B07" w:rsidRDefault="004F7B07" w:rsidP="004F7B07">
      <w:pPr>
        <w:pStyle w:val="ListParagraph"/>
        <w:numPr>
          <w:ilvl w:val="2"/>
          <w:numId w:val="12"/>
        </w:numPr>
        <w:rPr>
          <w:rFonts w:eastAsia="Times New Roman" w:cs="Times New Roman"/>
        </w:rPr>
      </w:pPr>
      <w:r w:rsidRPr="004F7B07">
        <w:rPr>
          <w:rFonts w:eastAsia="Times New Roman" w:cs="Times New Roman"/>
        </w:rPr>
        <w:lastRenderedPageBreak/>
        <w:t>The  52.217-8, Extension of Services Tab it shall be priced at the exact same monthly pricing rate as the correlating CLINs (adding all of the CLINS).</w:t>
      </w:r>
      <w:r>
        <w:rPr>
          <w:rFonts w:eastAsia="Times New Roman" w:cs="Times New Roman"/>
        </w:rPr>
        <w:t xml:space="preserve"> </w:t>
      </w:r>
      <w:r w:rsidRPr="004F7B07">
        <w:rPr>
          <w:rFonts w:eastAsia="Times New Roman" w:cs="Times New Roman"/>
        </w:rPr>
        <w:t xml:space="preserve">The option provision may be exercised more than once, but the total extension of performance hereunder shall not exceed six (6) months. Offerors are required only to price the base and option CLINs. Total Price block is the amount that will be placed in the 52-217-8 CLIN.  The extension of services clause CLIN is not expected to be exercised.  </w:t>
      </w:r>
    </w:p>
    <w:p w14:paraId="08B938E0" w14:textId="77777777" w:rsidR="004F7B07" w:rsidRDefault="004F7B07" w:rsidP="004F7B07">
      <w:pPr>
        <w:pStyle w:val="ListParagraph"/>
        <w:numPr>
          <w:ilvl w:val="2"/>
          <w:numId w:val="12"/>
        </w:numPr>
        <w:rPr>
          <w:rFonts w:eastAsia="Times New Roman" w:cs="Times New Roman"/>
        </w:rPr>
      </w:pPr>
      <w:r w:rsidRPr="004F7B07">
        <w:rPr>
          <w:rFonts w:eastAsia="Times New Roman" w:cs="Times New Roman"/>
        </w:rPr>
        <w:t>The Price Narrative Tab is the contractor’s opportunity to explain its pricing approach.  The contractor can provide such information as quantities, job titles, explanation on total cost of ownership, travel, discounts (from normal commercial pricing), risks, savings from automation, etc. DO NOT INCLUDE any dollar amounts or cost elements such as profit, G&amp;A, Overhead, etc.).  This section can help substantiate fair and reasonableness and may assist in justifying price premiums.</w:t>
      </w:r>
    </w:p>
    <w:p w14:paraId="0282D559" w14:textId="7D474D7D" w:rsidR="009B419C" w:rsidRPr="009B419C" w:rsidRDefault="00354322" w:rsidP="009B419C">
      <w:pPr>
        <w:pStyle w:val="ListParagraph"/>
        <w:numPr>
          <w:ilvl w:val="2"/>
          <w:numId w:val="12"/>
        </w:numPr>
        <w:rPr>
          <w:rFonts w:eastAsia="Times New Roman" w:cs="Times New Roman"/>
          <w:color w:val="FF0000"/>
        </w:rPr>
      </w:pPr>
      <w:r>
        <w:rPr>
          <w:rFonts w:eastAsia="Times New Roman" w:cs="Times New Roman"/>
          <w:color w:val="FF0000"/>
        </w:rPr>
        <w:t xml:space="preserve">Contractor proposed Optional CLINs:  If </w:t>
      </w:r>
      <w:r w:rsidR="009B419C">
        <w:rPr>
          <w:rFonts w:eastAsia="Times New Roman" w:cs="Times New Roman"/>
          <w:color w:val="FF0000"/>
        </w:rPr>
        <w:t>Offerors</w:t>
      </w:r>
      <w:r w:rsidR="009B419C" w:rsidRPr="009B419C">
        <w:rPr>
          <w:rFonts w:eastAsia="Times New Roman" w:cs="Times New Roman"/>
          <w:color w:val="FF0000"/>
        </w:rPr>
        <w:t xml:space="preserve"> </w:t>
      </w:r>
      <w:r>
        <w:rPr>
          <w:rFonts w:eastAsia="Times New Roman" w:cs="Times New Roman"/>
          <w:color w:val="FF0000"/>
        </w:rPr>
        <w:t>elect to propose optional objectives/tasks for government consideration</w:t>
      </w:r>
      <w:r w:rsidR="006E7C2D">
        <w:rPr>
          <w:rFonts w:eastAsia="Times New Roman" w:cs="Times New Roman"/>
          <w:color w:val="FF0000"/>
        </w:rPr>
        <w:t xml:space="preserve">, the government will evaluate </w:t>
      </w:r>
      <w:r w:rsidR="009F6E70">
        <w:rPr>
          <w:rFonts w:eastAsia="Times New Roman" w:cs="Times New Roman"/>
          <w:color w:val="FF0000"/>
        </w:rPr>
        <w:t>the optional CLINS</w:t>
      </w:r>
      <w:r w:rsidR="00F522C4">
        <w:rPr>
          <w:rFonts w:eastAsia="Times New Roman" w:cs="Times New Roman"/>
          <w:color w:val="FF0000"/>
        </w:rPr>
        <w:t xml:space="preserve"> </w:t>
      </w:r>
      <w:r w:rsidR="00EE468A">
        <w:rPr>
          <w:rFonts w:eastAsia="Times New Roman" w:cs="Times New Roman"/>
          <w:color w:val="FF0000"/>
        </w:rPr>
        <w:t xml:space="preserve">in the Total Evaluated Price </w:t>
      </w:r>
      <w:r w:rsidR="00735AB4">
        <w:rPr>
          <w:rFonts w:eastAsia="Times New Roman" w:cs="Times New Roman"/>
          <w:color w:val="FF0000"/>
        </w:rPr>
        <w:t>in order to determine if the price is fair</w:t>
      </w:r>
      <w:r w:rsidR="00F522C4">
        <w:rPr>
          <w:rFonts w:eastAsia="Times New Roman" w:cs="Times New Roman"/>
          <w:color w:val="FF0000"/>
        </w:rPr>
        <w:t xml:space="preserve"> and </w:t>
      </w:r>
      <w:r w:rsidR="00735AB4">
        <w:rPr>
          <w:rFonts w:eastAsia="Times New Roman" w:cs="Times New Roman"/>
          <w:color w:val="FF0000"/>
        </w:rPr>
        <w:t>reasonable to the Government</w:t>
      </w:r>
      <w:r w:rsidR="00B17A3A">
        <w:rPr>
          <w:rFonts w:eastAsia="Times New Roman" w:cs="Times New Roman"/>
          <w:color w:val="FF0000"/>
        </w:rPr>
        <w:t xml:space="preserve">. </w:t>
      </w:r>
    </w:p>
    <w:p w14:paraId="3B5DFA04" w14:textId="77777777" w:rsidR="004F7B07" w:rsidRPr="004F7B07" w:rsidRDefault="004F7B07" w:rsidP="004F7B07">
      <w:pPr>
        <w:pStyle w:val="ListParagraph"/>
        <w:numPr>
          <w:ilvl w:val="0"/>
          <w:numId w:val="12"/>
        </w:numPr>
        <w:rPr>
          <w:rFonts w:eastAsia="Times New Roman" w:cs="Times New Roman"/>
        </w:rPr>
      </w:pPr>
      <w:r w:rsidRPr="004F7B07">
        <w:rPr>
          <w:rFonts w:eastAsia="Times New Roman" w:cs="Times New Roman"/>
        </w:rPr>
        <w:t>All written submittals shall be on 8 ½ x 11 paper. Font shall be no smaller than 12pt with no smaller than 6pt under graphics, pictures, charts, etc.</w:t>
      </w:r>
    </w:p>
    <w:p w14:paraId="76F70709" w14:textId="77777777" w:rsidR="004F7B07" w:rsidRPr="004F7B07" w:rsidRDefault="004F7B07" w:rsidP="004F7B07">
      <w:pPr>
        <w:pStyle w:val="ListParagraph"/>
        <w:numPr>
          <w:ilvl w:val="0"/>
          <w:numId w:val="12"/>
        </w:numPr>
        <w:rPr>
          <w:rFonts w:eastAsia="Times New Roman" w:cs="Times New Roman"/>
        </w:rPr>
      </w:pPr>
      <w:r w:rsidRPr="004F7B07">
        <w:rPr>
          <w:rFonts w:eastAsia="Times New Roman" w:cs="Times New Roman"/>
        </w:rPr>
        <w:t>Page limitations and Formatting:</w:t>
      </w:r>
    </w:p>
    <w:p w14:paraId="7DD5DD93" w14:textId="2F265D42" w:rsidR="004F7B07" w:rsidRPr="004F7B07" w:rsidRDefault="004F7B07" w:rsidP="004F7B07">
      <w:pPr>
        <w:pStyle w:val="ListParagraph"/>
        <w:rPr>
          <w:rFonts w:eastAsia="Times New Roman" w:cs="Times New Roman"/>
        </w:rPr>
      </w:pPr>
      <w:r w:rsidRPr="004F7B07">
        <w:rPr>
          <w:rFonts w:eastAsia="Times New Roman" w:cs="Times New Roman"/>
          <w:b/>
          <w:bCs/>
        </w:rPr>
        <w:t>PWS:</w:t>
      </w:r>
      <w:r w:rsidRPr="004F7B07">
        <w:rPr>
          <w:rFonts w:eastAsia="Times New Roman" w:cs="Times New Roman"/>
        </w:rPr>
        <w:t xml:space="preserve"> 20 pages unless otherwise specified, Microsoft Word or Adobe PDF format </w:t>
      </w:r>
      <w:r w:rsidRPr="004F7B07">
        <w:rPr>
          <w:rFonts w:eastAsia="Times New Roman" w:cs="Times New Roman"/>
          <w:b/>
          <w:bCs/>
        </w:rPr>
        <w:t>Supplemental Pages:</w:t>
      </w:r>
      <w:r w:rsidRPr="004F7B07">
        <w:rPr>
          <w:rFonts w:eastAsia="Times New Roman" w:cs="Times New Roman"/>
        </w:rPr>
        <w:t xml:space="preserve"> 20 pages unless otherwise specified, PowerPoint/PDF slides</w:t>
      </w:r>
      <w:r w:rsidR="004804AF">
        <w:rPr>
          <w:rFonts w:eastAsia="Times New Roman" w:cs="Times New Roman"/>
        </w:rPr>
        <w:t xml:space="preserve">. PSAK (Pricing, SB Participation Plan, Assumptions, </w:t>
      </w:r>
      <w:r w:rsidRPr="004F7B07">
        <w:rPr>
          <w:rFonts w:eastAsia="Times New Roman" w:cs="Times New Roman"/>
        </w:rPr>
        <w:t>Key Personnel Matrix</w:t>
      </w:r>
      <w:r w:rsidR="004804AF">
        <w:rPr>
          <w:rFonts w:eastAsia="Times New Roman" w:cs="Times New Roman"/>
        </w:rPr>
        <w:t>)</w:t>
      </w:r>
      <w:r w:rsidRPr="004F7B07">
        <w:rPr>
          <w:rFonts w:eastAsia="Times New Roman" w:cs="Times New Roman"/>
        </w:rPr>
        <w:t xml:space="preserve"> Form: unlimited, Excel</w:t>
      </w:r>
      <w:r w:rsidR="004804AF">
        <w:rPr>
          <w:rFonts w:eastAsia="Times New Roman" w:cs="Times New Roman"/>
        </w:rPr>
        <w:t xml:space="preserve">. </w:t>
      </w:r>
    </w:p>
    <w:p w14:paraId="10A2539B" w14:textId="77777777" w:rsidR="004F7B07" w:rsidRPr="004F7B07" w:rsidRDefault="004F7B07" w:rsidP="007F0594">
      <w:pPr>
        <w:pStyle w:val="ListParagraph"/>
        <w:numPr>
          <w:ilvl w:val="1"/>
          <w:numId w:val="12"/>
        </w:numPr>
        <w:rPr>
          <w:rFonts w:eastAsia="Times New Roman" w:cs="Times New Roman"/>
        </w:rPr>
      </w:pPr>
      <w:r w:rsidRPr="004F7B07">
        <w:rPr>
          <w:rFonts w:eastAsia="Times New Roman" w:cs="Times New Roman"/>
        </w:rPr>
        <w:t xml:space="preserve">In an Exception to Fair Opportunity situation, the Government may require Other than Cost or Pricing Data to determine the price Fair and Reasonable. This may include but is not limited to recent contracts for similar services. </w:t>
      </w:r>
    </w:p>
    <w:p w14:paraId="3E6E16E2" w14:textId="77777777" w:rsidR="004F7B07" w:rsidRPr="004F7B07" w:rsidRDefault="004F7B07" w:rsidP="007F0594">
      <w:pPr>
        <w:pStyle w:val="ListParagraph"/>
        <w:numPr>
          <w:ilvl w:val="1"/>
          <w:numId w:val="12"/>
        </w:numPr>
        <w:rPr>
          <w:rFonts w:eastAsia="Times New Roman" w:cs="Times New Roman"/>
        </w:rPr>
      </w:pPr>
      <w:r w:rsidRPr="004F7B07">
        <w:rPr>
          <w:rFonts w:eastAsia="Times New Roman" w:cs="Times New Roman"/>
        </w:rPr>
        <w:t>Pages excluded from page count on the PWS or Supplemental includes: Cover page, introduction page, agenda page(s), table of contents, and incorporated SOO Sections 3.0 through 7.0. Offerors shall put the incorporated SOO Sections in the contractor written PWS. If the offeror is proposing additional deliverables and/or performance thresholds (services summary), the offeror shall include those additions in the PWS.</w:t>
      </w:r>
    </w:p>
    <w:p w14:paraId="2070B113" w14:textId="77777777" w:rsidR="004F7B07" w:rsidRPr="004F7B07" w:rsidRDefault="004F7B07" w:rsidP="007F0594">
      <w:pPr>
        <w:pStyle w:val="ListParagraph"/>
        <w:numPr>
          <w:ilvl w:val="1"/>
          <w:numId w:val="12"/>
        </w:numPr>
        <w:rPr>
          <w:rFonts w:eastAsia="Times New Roman" w:cs="Times New Roman"/>
        </w:rPr>
      </w:pPr>
      <w:r w:rsidRPr="004F7B07">
        <w:rPr>
          <w:rFonts w:eastAsia="Times New Roman" w:cs="Times New Roman"/>
        </w:rPr>
        <w:t>There is no page limit for oral presentations (oral slides serve as the supplemental pages)</w:t>
      </w:r>
    </w:p>
    <w:p w14:paraId="1E45D8A2" w14:textId="77777777" w:rsidR="004F7B07" w:rsidRDefault="004F7B07" w:rsidP="007F0594">
      <w:pPr>
        <w:pStyle w:val="ListParagraph"/>
        <w:numPr>
          <w:ilvl w:val="1"/>
          <w:numId w:val="12"/>
        </w:numPr>
        <w:rPr>
          <w:rFonts w:eastAsia="Times New Roman" w:cs="Times New Roman"/>
        </w:rPr>
      </w:pPr>
      <w:r w:rsidRPr="004F7B07">
        <w:rPr>
          <w:rFonts w:eastAsia="Times New Roman" w:cs="Times New Roman"/>
        </w:rPr>
        <w:t>File Naming Conventions:</w:t>
      </w:r>
    </w:p>
    <w:tbl>
      <w:tblPr>
        <w:tblStyle w:val="TableGrid"/>
        <w:tblW w:w="9625" w:type="dxa"/>
        <w:tblLook w:val="04A0" w:firstRow="1" w:lastRow="0" w:firstColumn="1" w:lastColumn="0" w:noHBand="0" w:noVBand="1"/>
      </w:tblPr>
      <w:tblGrid>
        <w:gridCol w:w="2605"/>
        <w:gridCol w:w="2970"/>
        <w:gridCol w:w="4050"/>
      </w:tblGrid>
      <w:tr w:rsidR="00406CCE" w14:paraId="748FAFEF" w14:textId="77777777" w:rsidTr="00097D85">
        <w:tc>
          <w:tcPr>
            <w:tcW w:w="2605" w:type="dxa"/>
          </w:tcPr>
          <w:p w14:paraId="38BBAB11" w14:textId="4AE2DF4A" w:rsidR="00406CCE" w:rsidRPr="00097D85" w:rsidRDefault="00406CCE" w:rsidP="00406CCE">
            <w:pPr>
              <w:rPr>
                <w:rFonts w:ascii="Times New Roman" w:eastAsia="Times New Roman" w:hAnsi="Times New Roman" w:cs="Times New Roman"/>
                <w:sz w:val="20"/>
                <w:szCs w:val="20"/>
              </w:rPr>
            </w:pPr>
            <w:r w:rsidRPr="00097D85">
              <w:rPr>
                <w:rFonts w:ascii="Times New Roman" w:eastAsia="Times New Roman" w:hAnsi="Times New Roman" w:cs="Times New Roman"/>
                <w:sz w:val="20"/>
                <w:szCs w:val="20"/>
              </w:rPr>
              <w:t>Document</w:t>
            </w:r>
          </w:p>
        </w:tc>
        <w:tc>
          <w:tcPr>
            <w:tcW w:w="2970" w:type="dxa"/>
          </w:tcPr>
          <w:p w14:paraId="129E6A58" w14:textId="0A8EEF24" w:rsidR="00406CCE" w:rsidRPr="00097D85" w:rsidRDefault="00406CCE" w:rsidP="00406CCE">
            <w:pPr>
              <w:rPr>
                <w:rFonts w:ascii="Times New Roman" w:eastAsia="Times New Roman" w:hAnsi="Times New Roman" w:cs="Times New Roman"/>
                <w:sz w:val="20"/>
                <w:szCs w:val="20"/>
              </w:rPr>
            </w:pPr>
            <w:r w:rsidRPr="00097D85">
              <w:rPr>
                <w:rFonts w:ascii="Times New Roman" w:eastAsia="Times New Roman" w:hAnsi="Times New Roman" w:cs="Times New Roman"/>
                <w:sz w:val="20"/>
                <w:szCs w:val="20"/>
              </w:rPr>
              <w:t>Naming Convention</w:t>
            </w:r>
          </w:p>
        </w:tc>
        <w:tc>
          <w:tcPr>
            <w:tcW w:w="4050" w:type="dxa"/>
          </w:tcPr>
          <w:p w14:paraId="62626A2A" w14:textId="0A2463D6" w:rsidR="00406CCE" w:rsidRPr="00097D85" w:rsidRDefault="00406CCE" w:rsidP="00406CCE">
            <w:pPr>
              <w:rPr>
                <w:rFonts w:ascii="Times New Roman" w:eastAsia="Times New Roman" w:hAnsi="Times New Roman" w:cs="Times New Roman"/>
                <w:sz w:val="20"/>
                <w:szCs w:val="20"/>
              </w:rPr>
            </w:pPr>
            <w:r w:rsidRPr="00097D85">
              <w:rPr>
                <w:rFonts w:ascii="Times New Roman" w:eastAsia="Times New Roman" w:hAnsi="Times New Roman" w:cs="Times New Roman"/>
                <w:sz w:val="20"/>
                <w:szCs w:val="20"/>
              </w:rPr>
              <w:t>Example</w:t>
            </w:r>
          </w:p>
        </w:tc>
      </w:tr>
      <w:tr w:rsidR="00406CCE" w14:paraId="590027D0" w14:textId="77777777" w:rsidTr="00097D85">
        <w:tc>
          <w:tcPr>
            <w:tcW w:w="2605" w:type="dxa"/>
          </w:tcPr>
          <w:p w14:paraId="7254E4EA" w14:textId="58B70D1D" w:rsidR="00406CCE" w:rsidRPr="00097D85" w:rsidRDefault="00406CCE" w:rsidP="00406CCE">
            <w:pPr>
              <w:rPr>
                <w:rFonts w:ascii="Times New Roman" w:eastAsia="Times New Roman" w:hAnsi="Times New Roman" w:cs="Times New Roman"/>
                <w:sz w:val="20"/>
                <w:szCs w:val="20"/>
              </w:rPr>
            </w:pPr>
            <w:r w:rsidRPr="00097D85">
              <w:rPr>
                <w:rFonts w:ascii="Times New Roman" w:eastAsia="Times New Roman" w:hAnsi="Times New Roman" w:cs="Times New Roman"/>
                <w:sz w:val="20"/>
                <w:szCs w:val="20"/>
              </w:rPr>
              <w:t>Technical Solution</w:t>
            </w:r>
          </w:p>
        </w:tc>
        <w:tc>
          <w:tcPr>
            <w:tcW w:w="2970" w:type="dxa"/>
          </w:tcPr>
          <w:p w14:paraId="3DDEEAD5" w14:textId="6689563C" w:rsidR="00406CCE" w:rsidRPr="00097D85" w:rsidRDefault="00406CCE" w:rsidP="00406CCE">
            <w:pPr>
              <w:rPr>
                <w:rFonts w:ascii="Times New Roman" w:eastAsia="Times New Roman" w:hAnsi="Times New Roman" w:cs="Times New Roman"/>
                <w:sz w:val="20"/>
                <w:szCs w:val="20"/>
              </w:rPr>
            </w:pPr>
            <w:proofErr w:type="spellStart"/>
            <w:r w:rsidRPr="00097D85">
              <w:rPr>
                <w:rFonts w:ascii="Times New Roman" w:eastAsia="Times New Roman" w:hAnsi="Times New Roman" w:cs="Times New Roman"/>
                <w:sz w:val="20"/>
                <w:szCs w:val="20"/>
              </w:rPr>
              <w:t>TOPR#_Company</w:t>
            </w:r>
            <w:proofErr w:type="spellEnd"/>
            <w:r w:rsidRPr="00097D85">
              <w:rPr>
                <w:rFonts w:ascii="Times New Roman" w:eastAsia="Times New Roman" w:hAnsi="Times New Roman" w:cs="Times New Roman"/>
                <w:sz w:val="20"/>
                <w:szCs w:val="20"/>
              </w:rPr>
              <w:t xml:space="preserve"> </w:t>
            </w:r>
            <w:proofErr w:type="spellStart"/>
            <w:r w:rsidRPr="00097D85">
              <w:rPr>
                <w:rFonts w:ascii="Times New Roman" w:eastAsia="Times New Roman" w:hAnsi="Times New Roman" w:cs="Times New Roman"/>
                <w:sz w:val="20"/>
                <w:szCs w:val="20"/>
              </w:rPr>
              <w:t>Name_Date</w:t>
            </w:r>
            <w:proofErr w:type="spellEnd"/>
            <w:r w:rsidRPr="00097D85">
              <w:rPr>
                <w:rFonts w:ascii="Times New Roman" w:eastAsia="Times New Roman" w:hAnsi="Times New Roman" w:cs="Times New Roman"/>
                <w:sz w:val="20"/>
                <w:szCs w:val="20"/>
              </w:rPr>
              <w:t xml:space="preserve"> of </w:t>
            </w:r>
            <w:proofErr w:type="spellStart"/>
            <w:r w:rsidRPr="00097D85">
              <w:rPr>
                <w:rFonts w:ascii="Times New Roman" w:eastAsia="Times New Roman" w:hAnsi="Times New Roman" w:cs="Times New Roman"/>
                <w:sz w:val="20"/>
                <w:szCs w:val="20"/>
              </w:rPr>
              <w:t>Submission_PWS</w:t>
            </w:r>
            <w:proofErr w:type="spellEnd"/>
          </w:p>
        </w:tc>
        <w:tc>
          <w:tcPr>
            <w:tcW w:w="4050" w:type="dxa"/>
          </w:tcPr>
          <w:p w14:paraId="2BE3B0BE" w14:textId="38EE71EE" w:rsidR="00406CCE" w:rsidRPr="00097D85" w:rsidRDefault="00406CCE" w:rsidP="00406CCE">
            <w:pPr>
              <w:rPr>
                <w:rFonts w:ascii="Times New Roman" w:eastAsia="Times New Roman" w:hAnsi="Times New Roman" w:cs="Times New Roman"/>
                <w:sz w:val="20"/>
                <w:szCs w:val="20"/>
              </w:rPr>
            </w:pPr>
            <w:r w:rsidRPr="00097D85">
              <w:rPr>
                <w:rFonts w:ascii="Times New Roman" w:eastAsia="Times New Roman" w:hAnsi="Times New Roman" w:cs="Times New Roman"/>
                <w:sz w:val="20"/>
                <w:szCs w:val="20"/>
              </w:rPr>
              <w:t>FA7014XXSTSXXXX_Acme_3June24_PWS</w:t>
            </w:r>
          </w:p>
        </w:tc>
      </w:tr>
      <w:tr w:rsidR="00406CCE" w14:paraId="0DC21BEB" w14:textId="77777777" w:rsidTr="00097D85">
        <w:tc>
          <w:tcPr>
            <w:tcW w:w="2605" w:type="dxa"/>
          </w:tcPr>
          <w:p w14:paraId="760438A4" w14:textId="69D2D80B" w:rsidR="00406CCE" w:rsidRPr="00097D85" w:rsidRDefault="00406CCE" w:rsidP="00406CCE">
            <w:pPr>
              <w:rPr>
                <w:rFonts w:ascii="Times New Roman" w:eastAsia="Times New Roman" w:hAnsi="Times New Roman" w:cs="Times New Roman"/>
                <w:sz w:val="20"/>
                <w:szCs w:val="20"/>
              </w:rPr>
            </w:pPr>
            <w:r w:rsidRPr="00097D85">
              <w:rPr>
                <w:rFonts w:ascii="Times New Roman" w:eastAsia="Times New Roman" w:hAnsi="Times New Roman" w:cs="Times New Roman"/>
                <w:sz w:val="20"/>
                <w:szCs w:val="20"/>
              </w:rPr>
              <w:t>Technical Approach</w:t>
            </w:r>
          </w:p>
        </w:tc>
        <w:tc>
          <w:tcPr>
            <w:tcW w:w="2970" w:type="dxa"/>
          </w:tcPr>
          <w:p w14:paraId="1AFDE2DE" w14:textId="67C4D39E" w:rsidR="00406CCE" w:rsidRPr="00097D85" w:rsidRDefault="00406CCE" w:rsidP="00406CCE">
            <w:pPr>
              <w:rPr>
                <w:rFonts w:ascii="Times New Roman" w:eastAsia="Times New Roman" w:hAnsi="Times New Roman" w:cs="Times New Roman"/>
                <w:sz w:val="20"/>
                <w:szCs w:val="20"/>
              </w:rPr>
            </w:pPr>
            <w:proofErr w:type="spellStart"/>
            <w:r w:rsidRPr="00097D85">
              <w:rPr>
                <w:rFonts w:ascii="Times New Roman" w:eastAsia="Times New Roman" w:hAnsi="Times New Roman" w:cs="Times New Roman"/>
                <w:sz w:val="20"/>
                <w:szCs w:val="20"/>
              </w:rPr>
              <w:t>TOPR#_Company</w:t>
            </w:r>
            <w:proofErr w:type="spellEnd"/>
            <w:r w:rsidRPr="00097D85">
              <w:rPr>
                <w:rFonts w:ascii="Times New Roman" w:eastAsia="Times New Roman" w:hAnsi="Times New Roman" w:cs="Times New Roman"/>
                <w:sz w:val="20"/>
                <w:szCs w:val="20"/>
              </w:rPr>
              <w:t xml:space="preserve"> </w:t>
            </w:r>
            <w:proofErr w:type="spellStart"/>
            <w:r w:rsidRPr="00097D85">
              <w:rPr>
                <w:rFonts w:ascii="Times New Roman" w:eastAsia="Times New Roman" w:hAnsi="Times New Roman" w:cs="Times New Roman"/>
                <w:sz w:val="20"/>
                <w:szCs w:val="20"/>
              </w:rPr>
              <w:t>Name_Date</w:t>
            </w:r>
            <w:proofErr w:type="spellEnd"/>
            <w:r w:rsidRPr="00097D85">
              <w:rPr>
                <w:rFonts w:ascii="Times New Roman" w:eastAsia="Times New Roman" w:hAnsi="Times New Roman" w:cs="Times New Roman"/>
                <w:sz w:val="20"/>
                <w:szCs w:val="20"/>
              </w:rPr>
              <w:t xml:space="preserve"> of </w:t>
            </w:r>
            <w:proofErr w:type="spellStart"/>
            <w:r w:rsidRPr="00097D85">
              <w:rPr>
                <w:rFonts w:ascii="Times New Roman" w:eastAsia="Times New Roman" w:hAnsi="Times New Roman" w:cs="Times New Roman"/>
                <w:sz w:val="20"/>
                <w:szCs w:val="20"/>
              </w:rPr>
              <w:t>Submission_Supp</w:t>
            </w:r>
            <w:proofErr w:type="spellEnd"/>
          </w:p>
        </w:tc>
        <w:tc>
          <w:tcPr>
            <w:tcW w:w="4050" w:type="dxa"/>
          </w:tcPr>
          <w:p w14:paraId="18F518B8" w14:textId="3E430C04" w:rsidR="00406CCE" w:rsidRPr="00097D85" w:rsidRDefault="00406CCE" w:rsidP="00406CCE">
            <w:pPr>
              <w:rPr>
                <w:rFonts w:ascii="Times New Roman" w:eastAsia="Times New Roman" w:hAnsi="Times New Roman" w:cs="Times New Roman"/>
                <w:sz w:val="20"/>
                <w:szCs w:val="20"/>
              </w:rPr>
            </w:pPr>
            <w:r w:rsidRPr="00097D85">
              <w:rPr>
                <w:rFonts w:ascii="Times New Roman" w:eastAsia="Times New Roman" w:hAnsi="Times New Roman" w:cs="Times New Roman"/>
                <w:sz w:val="20"/>
                <w:szCs w:val="20"/>
              </w:rPr>
              <w:t>FA7014XXSTSXXXX_Acme_3June24_Supp</w:t>
            </w:r>
          </w:p>
        </w:tc>
      </w:tr>
      <w:tr w:rsidR="00406CCE" w14:paraId="46743C65" w14:textId="77777777" w:rsidTr="00097D85">
        <w:tc>
          <w:tcPr>
            <w:tcW w:w="2605" w:type="dxa"/>
          </w:tcPr>
          <w:p w14:paraId="6AB5CE60" w14:textId="7D85A408" w:rsidR="00406CCE" w:rsidRPr="00097D85" w:rsidRDefault="00406CCE" w:rsidP="00406CCE">
            <w:pPr>
              <w:rPr>
                <w:rFonts w:ascii="Times New Roman" w:eastAsia="Times New Roman" w:hAnsi="Times New Roman" w:cs="Times New Roman"/>
                <w:sz w:val="20"/>
                <w:szCs w:val="20"/>
              </w:rPr>
            </w:pPr>
            <w:r w:rsidRPr="00097D85">
              <w:rPr>
                <w:rFonts w:ascii="Times New Roman" w:eastAsia="Times New Roman" w:hAnsi="Times New Roman" w:cs="Times New Roman"/>
                <w:sz w:val="20"/>
                <w:szCs w:val="20"/>
              </w:rPr>
              <w:t xml:space="preserve">PSAK (Price, SBPP,  Assumptions,  Key </w:t>
            </w:r>
            <w:r w:rsidRPr="00097D85">
              <w:rPr>
                <w:rFonts w:ascii="Times New Roman" w:eastAsia="Times New Roman" w:hAnsi="Times New Roman" w:cs="Times New Roman"/>
                <w:sz w:val="20"/>
                <w:szCs w:val="20"/>
              </w:rPr>
              <w:lastRenderedPageBreak/>
              <w:t>Personnel)</w:t>
            </w:r>
          </w:p>
        </w:tc>
        <w:tc>
          <w:tcPr>
            <w:tcW w:w="2970" w:type="dxa"/>
          </w:tcPr>
          <w:p w14:paraId="5BBB2811" w14:textId="347F6FDD" w:rsidR="00406CCE" w:rsidRPr="00097D85" w:rsidRDefault="00406CCE" w:rsidP="00406CCE">
            <w:pPr>
              <w:rPr>
                <w:rFonts w:ascii="Times New Roman" w:eastAsia="Times New Roman" w:hAnsi="Times New Roman" w:cs="Times New Roman"/>
                <w:sz w:val="20"/>
                <w:szCs w:val="20"/>
              </w:rPr>
            </w:pPr>
            <w:proofErr w:type="spellStart"/>
            <w:r w:rsidRPr="00097D85">
              <w:rPr>
                <w:rFonts w:ascii="Times New Roman" w:eastAsia="Times New Roman" w:hAnsi="Times New Roman" w:cs="Times New Roman"/>
                <w:sz w:val="20"/>
                <w:szCs w:val="20"/>
              </w:rPr>
              <w:lastRenderedPageBreak/>
              <w:t>TOPR#_Company</w:t>
            </w:r>
            <w:proofErr w:type="spellEnd"/>
            <w:r w:rsidRPr="00097D85">
              <w:rPr>
                <w:rFonts w:ascii="Times New Roman" w:eastAsia="Times New Roman" w:hAnsi="Times New Roman" w:cs="Times New Roman"/>
                <w:sz w:val="20"/>
                <w:szCs w:val="20"/>
              </w:rPr>
              <w:t xml:space="preserve"> </w:t>
            </w:r>
            <w:proofErr w:type="spellStart"/>
            <w:r w:rsidRPr="00097D85">
              <w:rPr>
                <w:rFonts w:ascii="Times New Roman" w:eastAsia="Times New Roman" w:hAnsi="Times New Roman" w:cs="Times New Roman"/>
                <w:sz w:val="20"/>
                <w:szCs w:val="20"/>
              </w:rPr>
              <w:t>Name_Date</w:t>
            </w:r>
            <w:proofErr w:type="spellEnd"/>
            <w:r w:rsidRPr="00097D85">
              <w:rPr>
                <w:rFonts w:ascii="Times New Roman" w:eastAsia="Times New Roman" w:hAnsi="Times New Roman" w:cs="Times New Roman"/>
                <w:sz w:val="20"/>
                <w:szCs w:val="20"/>
              </w:rPr>
              <w:t xml:space="preserve"> of </w:t>
            </w:r>
            <w:proofErr w:type="spellStart"/>
            <w:r w:rsidRPr="00097D85">
              <w:rPr>
                <w:rFonts w:ascii="Times New Roman" w:eastAsia="Times New Roman" w:hAnsi="Times New Roman" w:cs="Times New Roman"/>
                <w:sz w:val="20"/>
                <w:szCs w:val="20"/>
              </w:rPr>
              <w:t>Submission_PSAK</w:t>
            </w:r>
            <w:proofErr w:type="spellEnd"/>
          </w:p>
        </w:tc>
        <w:tc>
          <w:tcPr>
            <w:tcW w:w="4050" w:type="dxa"/>
          </w:tcPr>
          <w:p w14:paraId="35FD034C" w14:textId="6EE1B286" w:rsidR="00406CCE" w:rsidRPr="00097D85" w:rsidRDefault="00406CCE" w:rsidP="00406CCE">
            <w:pPr>
              <w:rPr>
                <w:rFonts w:ascii="Times New Roman" w:eastAsia="Times New Roman" w:hAnsi="Times New Roman" w:cs="Times New Roman"/>
                <w:sz w:val="20"/>
                <w:szCs w:val="20"/>
              </w:rPr>
            </w:pPr>
            <w:r w:rsidRPr="00097D85">
              <w:rPr>
                <w:rFonts w:ascii="Times New Roman" w:eastAsia="Times New Roman" w:hAnsi="Times New Roman" w:cs="Times New Roman"/>
                <w:sz w:val="20"/>
                <w:szCs w:val="20"/>
              </w:rPr>
              <w:t>FA7014XXSTSXXXX_Acme_3June24_PSAK</w:t>
            </w:r>
          </w:p>
        </w:tc>
      </w:tr>
      <w:tr w:rsidR="00406CCE" w14:paraId="33797823" w14:textId="77777777" w:rsidTr="00097D85">
        <w:tc>
          <w:tcPr>
            <w:tcW w:w="2605" w:type="dxa"/>
          </w:tcPr>
          <w:p w14:paraId="743DDAF6" w14:textId="71436C90" w:rsidR="00406CCE" w:rsidRPr="00097D85" w:rsidRDefault="00406CCE" w:rsidP="00406CCE">
            <w:pPr>
              <w:rPr>
                <w:rFonts w:ascii="Times New Roman" w:eastAsia="Times New Roman" w:hAnsi="Times New Roman" w:cs="Times New Roman"/>
                <w:sz w:val="20"/>
                <w:szCs w:val="20"/>
              </w:rPr>
            </w:pPr>
            <w:r w:rsidRPr="00097D85">
              <w:rPr>
                <w:rFonts w:ascii="Times New Roman" w:eastAsia="Times New Roman" w:hAnsi="Times New Roman" w:cs="Times New Roman"/>
                <w:sz w:val="20"/>
                <w:szCs w:val="20"/>
              </w:rPr>
              <w:t>Uploaded Proposals Folder</w:t>
            </w:r>
            <w:r w:rsidR="00097D85">
              <w:rPr>
                <w:rFonts w:ascii="Times New Roman" w:eastAsia="Times New Roman" w:hAnsi="Times New Roman" w:cs="Times New Roman"/>
                <w:sz w:val="20"/>
                <w:szCs w:val="20"/>
              </w:rPr>
              <w:t xml:space="preserve"> Name</w:t>
            </w:r>
            <w:r w:rsidRPr="00097D85">
              <w:rPr>
                <w:rFonts w:ascii="Times New Roman" w:eastAsia="Times New Roman" w:hAnsi="Times New Roman" w:cs="Times New Roman"/>
                <w:sz w:val="20"/>
                <w:szCs w:val="20"/>
              </w:rPr>
              <w:t xml:space="preserve"> via Collaboration Site (Within offerors assigned channel)</w:t>
            </w:r>
          </w:p>
        </w:tc>
        <w:tc>
          <w:tcPr>
            <w:tcW w:w="2970" w:type="dxa"/>
          </w:tcPr>
          <w:p w14:paraId="0405FB45" w14:textId="3F35B77C" w:rsidR="00406CCE" w:rsidRPr="00097D85" w:rsidRDefault="00097D85" w:rsidP="00406CCE">
            <w:pPr>
              <w:rPr>
                <w:rFonts w:ascii="Times New Roman" w:eastAsia="Times New Roman" w:hAnsi="Times New Roman" w:cs="Times New Roman"/>
                <w:sz w:val="20"/>
                <w:szCs w:val="20"/>
              </w:rPr>
            </w:pPr>
            <w:proofErr w:type="spellStart"/>
            <w:r w:rsidRPr="00097D85">
              <w:rPr>
                <w:rFonts w:ascii="Times New Roman" w:eastAsia="Times New Roman" w:hAnsi="Times New Roman" w:cs="Times New Roman"/>
                <w:sz w:val="20"/>
                <w:szCs w:val="20"/>
              </w:rPr>
              <w:t>TOPR#_Company</w:t>
            </w:r>
            <w:proofErr w:type="spellEnd"/>
            <w:r w:rsidRPr="00097D85">
              <w:rPr>
                <w:rFonts w:ascii="Times New Roman" w:eastAsia="Times New Roman" w:hAnsi="Times New Roman" w:cs="Times New Roman"/>
                <w:sz w:val="20"/>
                <w:szCs w:val="20"/>
              </w:rPr>
              <w:t xml:space="preserve"> </w:t>
            </w:r>
            <w:proofErr w:type="spellStart"/>
            <w:r w:rsidRPr="00097D85">
              <w:rPr>
                <w:rFonts w:ascii="Times New Roman" w:eastAsia="Times New Roman" w:hAnsi="Times New Roman" w:cs="Times New Roman"/>
                <w:sz w:val="20"/>
                <w:szCs w:val="20"/>
              </w:rPr>
              <w:t>Name_Date</w:t>
            </w:r>
            <w:proofErr w:type="spellEnd"/>
            <w:r w:rsidRPr="00097D85">
              <w:rPr>
                <w:rFonts w:ascii="Times New Roman" w:eastAsia="Times New Roman" w:hAnsi="Times New Roman" w:cs="Times New Roman"/>
                <w:sz w:val="20"/>
                <w:szCs w:val="20"/>
              </w:rPr>
              <w:t xml:space="preserve"> of Submission</w:t>
            </w:r>
          </w:p>
        </w:tc>
        <w:tc>
          <w:tcPr>
            <w:tcW w:w="4050" w:type="dxa"/>
          </w:tcPr>
          <w:p w14:paraId="748528C1" w14:textId="6BF43628" w:rsidR="00406CCE" w:rsidRPr="00097D85" w:rsidRDefault="00097D85" w:rsidP="00406CCE">
            <w:pPr>
              <w:rPr>
                <w:rFonts w:ascii="Times New Roman" w:eastAsia="Times New Roman" w:hAnsi="Times New Roman" w:cs="Times New Roman"/>
                <w:sz w:val="20"/>
                <w:szCs w:val="20"/>
              </w:rPr>
            </w:pPr>
            <w:r w:rsidRPr="00097D85">
              <w:rPr>
                <w:rFonts w:ascii="Times New Roman" w:eastAsia="Times New Roman" w:hAnsi="Times New Roman" w:cs="Times New Roman"/>
                <w:sz w:val="20"/>
                <w:szCs w:val="20"/>
              </w:rPr>
              <w:t>FA7014XXSTSXXXX_Acme_3June24</w:t>
            </w:r>
          </w:p>
        </w:tc>
      </w:tr>
    </w:tbl>
    <w:p w14:paraId="0AEBB02D" w14:textId="77777777" w:rsidR="00406CCE" w:rsidRPr="00406CCE" w:rsidRDefault="00406CCE" w:rsidP="00406CCE">
      <w:pPr>
        <w:rPr>
          <w:rFonts w:eastAsia="Times New Roman" w:cs="Times New Roman"/>
        </w:rPr>
      </w:pPr>
    </w:p>
    <w:p w14:paraId="0F0348B8" w14:textId="77777777" w:rsidR="007F0594" w:rsidRPr="007F0594" w:rsidRDefault="007F0594" w:rsidP="007F0594">
      <w:pPr>
        <w:pStyle w:val="ListParagraph"/>
        <w:numPr>
          <w:ilvl w:val="0"/>
          <w:numId w:val="12"/>
        </w:numPr>
        <w:rPr>
          <w:rFonts w:eastAsia="Times New Roman" w:cs="Times New Roman"/>
        </w:rPr>
      </w:pPr>
      <w:r w:rsidRPr="007F0594">
        <w:rPr>
          <w:rFonts w:eastAsia="Times New Roman" w:cs="Times New Roman"/>
        </w:rPr>
        <w:t>TOPR submissions will be via email to the DAFSTS II Org Box or via the DAFSTS collaboration space. The Government will ensure instructions are clear prior to TOPR release.</w:t>
      </w:r>
    </w:p>
    <w:p w14:paraId="0C097597" w14:textId="77777777" w:rsidR="007F0594" w:rsidRPr="007F0594" w:rsidRDefault="007F0594" w:rsidP="007F0594">
      <w:pPr>
        <w:pStyle w:val="ListParagraph"/>
        <w:numPr>
          <w:ilvl w:val="1"/>
          <w:numId w:val="12"/>
        </w:numPr>
        <w:rPr>
          <w:rFonts w:eastAsia="Times New Roman" w:cs="Times New Roman"/>
        </w:rPr>
      </w:pPr>
      <w:r w:rsidRPr="007F0594">
        <w:rPr>
          <w:rFonts w:eastAsia="Times New Roman" w:cs="Times New Roman"/>
        </w:rPr>
        <w:t>If emailed, TOPR submissions should not exceed 23MB. For larger emails, send more than one email. Ensure each email is marked “Email X of X”. The Government will acknowledge receipt via an email response. If a response is not received, assume the Government did not receive the submission and follow up with a phone call.</w:t>
      </w:r>
    </w:p>
    <w:p w14:paraId="61F0E4EA" w14:textId="77777777" w:rsidR="007F0594" w:rsidRPr="007F0594" w:rsidRDefault="007F0594" w:rsidP="007F0594">
      <w:pPr>
        <w:pStyle w:val="ListParagraph"/>
        <w:numPr>
          <w:ilvl w:val="1"/>
          <w:numId w:val="12"/>
        </w:numPr>
        <w:rPr>
          <w:rFonts w:eastAsia="Times New Roman" w:cs="Times New Roman"/>
        </w:rPr>
      </w:pPr>
      <w:r w:rsidRPr="007F0594">
        <w:rPr>
          <w:rFonts w:eastAsia="Times New Roman" w:cs="Times New Roman"/>
        </w:rPr>
        <w:t>DAFSTS II collaboration space submissions will be uploaded in the appropriately labeled TOPR folder under the applicable company. The Government will confirm and acknowledge receipt via the DAFSTS II collaboration space or email.</w:t>
      </w:r>
    </w:p>
    <w:p w14:paraId="718AD4A6" w14:textId="77777777" w:rsidR="007F0594" w:rsidRPr="007F0594" w:rsidRDefault="007F0594" w:rsidP="007F0594">
      <w:pPr>
        <w:pStyle w:val="ListParagraph"/>
        <w:numPr>
          <w:ilvl w:val="0"/>
          <w:numId w:val="12"/>
        </w:numPr>
        <w:rPr>
          <w:rFonts w:eastAsia="Times New Roman" w:cs="Times New Roman"/>
        </w:rPr>
      </w:pPr>
      <w:r w:rsidRPr="007F0594">
        <w:rPr>
          <w:rFonts w:eastAsia="Times New Roman" w:cs="Times New Roman"/>
        </w:rPr>
        <w:t>The Program Team will notify the awardee and non-awardees in writing of their respective overall technical rating and price. The notification will provide feedback for each respective Offerors proposal</w:t>
      </w:r>
    </w:p>
    <w:p w14:paraId="760CD6DE" w14:textId="77777777" w:rsidR="007F0594" w:rsidRPr="007F0594" w:rsidRDefault="007F0594" w:rsidP="007F0594">
      <w:pPr>
        <w:pStyle w:val="ListParagraph"/>
        <w:numPr>
          <w:ilvl w:val="0"/>
          <w:numId w:val="12"/>
        </w:numPr>
        <w:rPr>
          <w:rFonts w:eastAsia="Times New Roman" w:cs="Times New Roman"/>
        </w:rPr>
      </w:pPr>
      <w:r w:rsidRPr="007F0594">
        <w:rPr>
          <w:rFonts w:eastAsia="Times New Roman" w:cs="Times New Roman"/>
        </w:rPr>
        <w:t>Performance start date should be based on the defined period of performance to the maximum extent possible. A minimum of five (5) business days is recommended to allow coordination of task order kickoff meeting.</w:t>
      </w:r>
    </w:p>
    <w:p w14:paraId="4387D37D" w14:textId="77777777" w:rsidR="004F7B07" w:rsidRDefault="004F7B07" w:rsidP="00097D85">
      <w:pPr>
        <w:rPr>
          <w:rFonts w:eastAsia="Times New Roman" w:cs="Times New Roman"/>
        </w:rPr>
      </w:pPr>
    </w:p>
    <w:p w14:paraId="2C488798" w14:textId="77777777" w:rsidR="00097D85" w:rsidRDefault="00097D85" w:rsidP="00097D85">
      <w:pPr>
        <w:rPr>
          <w:rFonts w:eastAsia="Times New Roman" w:cs="Times New Roman"/>
        </w:rPr>
      </w:pPr>
    </w:p>
    <w:p w14:paraId="4ADF88FB" w14:textId="77777777" w:rsidR="00097D85" w:rsidRDefault="00097D85" w:rsidP="00097D85">
      <w:pPr>
        <w:rPr>
          <w:rFonts w:eastAsia="Times New Roman" w:cs="Times New Roman"/>
        </w:rPr>
      </w:pPr>
    </w:p>
    <w:p w14:paraId="4627161F" w14:textId="77777777" w:rsidR="00097D85" w:rsidRDefault="00097D85" w:rsidP="00097D85">
      <w:pPr>
        <w:rPr>
          <w:rFonts w:eastAsia="Times New Roman" w:cs="Times New Roman"/>
        </w:rPr>
      </w:pPr>
    </w:p>
    <w:p w14:paraId="7053AEF2" w14:textId="77777777" w:rsidR="00097D85" w:rsidRDefault="00097D85" w:rsidP="00097D85">
      <w:pPr>
        <w:rPr>
          <w:rFonts w:eastAsia="Times New Roman" w:cs="Times New Roman"/>
        </w:rPr>
      </w:pPr>
    </w:p>
    <w:p w14:paraId="3362A987" w14:textId="77777777" w:rsidR="00B5666E" w:rsidRDefault="00B5666E" w:rsidP="00097D85">
      <w:pPr>
        <w:rPr>
          <w:rFonts w:eastAsia="Times New Roman" w:cs="Times New Roman"/>
        </w:rPr>
      </w:pPr>
    </w:p>
    <w:p w14:paraId="6D500150" w14:textId="2D968226" w:rsidR="00097D85" w:rsidRDefault="00097D85" w:rsidP="00B5666E">
      <w:pPr>
        <w:pStyle w:val="ListParagraph"/>
        <w:numPr>
          <w:ilvl w:val="1"/>
          <w:numId w:val="7"/>
        </w:numPr>
        <w:tabs>
          <w:tab w:val="left" w:pos="900"/>
        </w:tabs>
        <w:spacing w:after="0"/>
        <w:ind w:left="360"/>
        <w:rPr>
          <w:rFonts w:eastAsia="Times New Roman" w:cs="Times New Roman"/>
        </w:rPr>
      </w:pPr>
      <w:r w:rsidRPr="00097D85">
        <w:rPr>
          <w:rFonts w:eastAsia="Times New Roman" w:cs="Times New Roman"/>
        </w:rPr>
        <w:t>How will each task order be evaluated?</w:t>
      </w:r>
    </w:p>
    <w:p w14:paraId="15CFFD77" w14:textId="77777777" w:rsidR="00097D85" w:rsidRDefault="00097D85" w:rsidP="004E2B2E">
      <w:pPr>
        <w:tabs>
          <w:tab w:val="left" w:pos="900"/>
        </w:tabs>
        <w:spacing w:after="0"/>
        <w:rPr>
          <w:rFonts w:eastAsia="Times New Roman" w:cs="Times New Roman"/>
        </w:rPr>
      </w:pPr>
    </w:p>
    <w:p w14:paraId="4403F497" w14:textId="3AF6C7F5" w:rsidR="004E2B2E" w:rsidRDefault="004E2B2E" w:rsidP="004E2B2E">
      <w:pPr>
        <w:tabs>
          <w:tab w:val="left" w:pos="900"/>
        </w:tabs>
        <w:spacing w:after="0"/>
        <w:rPr>
          <w:rFonts w:eastAsia="Times New Roman" w:cs="Times New Roman"/>
          <w:u w:val="single"/>
        </w:rPr>
      </w:pPr>
      <w:r w:rsidRPr="004E2B2E">
        <w:rPr>
          <w:rFonts w:eastAsia="Times New Roman" w:cs="Times New Roman"/>
          <w:u w:val="single"/>
        </w:rPr>
        <w:t xml:space="preserve">Technical Evaluation </w:t>
      </w:r>
    </w:p>
    <w:p w14:paraId="4DF30459" w14:textId="77777777" w:rsidR="00194E49" w:rsidRDefault="00194E49" w:rsidP="004E2B2E">
      <w:pPr>
        <w:tabs>
          <w:tab w:val="left" w:pos="900"/>
        </w:tabs>
        <w:spacing w:after="0"/>
        <w:rPr>
          <w:rFonts w:eastAsia="Times New Roman" w:cs="Times New Roman"/>
          <w:u w:val="single"/>
        </w:rPr>
      </w:pPr>
    </w:p>
    <w:p w14:paraId="0919F5DF" w14:textId="77777777" w:rsidR="004E2B2E" w:rsidRDefault="004E2B2E" w:rsidP="004E2B2E">
      <w:pPr>
        <w:pStyle w:val="ListParagraph"/>
        <w:numPr>
          <w:ilvl w:val="0"/>
          <w:numId w:val="15"/>
        </w:numPr>
        <w:tabs>
          <w:tab w:val="left" w:pos="900"/>
        </w:tabs>
        <w:spacing w:after="0"/>
        <w:rPr>
          <w:rFonts w:eastAsia="Times New Roman" w:cs="Times New Roman"/>
        </w:rPr>
      </w:pPr>
      <w:r w:rsidRPr="004E2B2E">
        <w:rPr>
          <w:rFonts w:eastAsia="Times New Roman" w:cs="Times New Roman"/>
        </w:rPr>
        <w:t xml:space="preserve">TECHNICAL APPROACH/TECHNICAL SOLUTION: The Government will evaluate each Offerors technical solution and technical approach in how they will meet the Government’s desired outcome IAW the statement of objectives (SOO).  The government will evaluation for understanding, effectiveness, efficiency, sustainability, risks, and realism of the approach. The Government will evaluate each Offerors proposed technical solution and technical approach to ensure the solution and approach consider applicable </w:t>
      </w:r>
      <w:r w:rsidRPr="004E2B2E">
        <w:rPr>
          <w:rFonts w:eastAsia="Times New Roman" w:cs="Times New Roman"/>
        </w:rPr>
        <w:lastRenderedPageBreak/>
        <w:t>regulations, stakeholder engagement, deliverables, and milestones. The Government will evaluate the realism and risks of all proposed assumptions.</w:t>
      </w:r>
    </w:p>
    <w:p w14:paraId="1DA3E308" w14:textId="77777777" w:rsidR="004E2B2E" w:rsidRDefault="004E2B2E" w:rsidP="004E2B2E">
      <w:pPr>
        <w:pStyle w:val="ListParagraph"/>
        <w:numPr>
          <w:ilvl w:val="1"/>
          <w:numId w:val="15"/>
        </w:numPr>
        <w:tabs>
          <w:tab w:val="left" w:pos="900"/>
        </w:tabs>
        <w:spacing w:after="0"/>
        <w:rPr>
          <w:rFonts w:eastAsia="Times New Roman" w:cs="Times New Roman"/>
        </w:rPr>
      </w:pPr>
      <w:r w:rsidRPr="004E2B2E">
        <w:rPr>
          <w:rFonts w:eastAsia="Times New Roman" w:cs="Times New Roman"/>
        </w:rPr>
        <w:t>Realism: The proposed approach provided enough detail to persuade the Government the solution can achieve the desired outcome.</w:t>
      </w:r>
    </w:p>
    <w:p w14:paraId="07A0D4FE" w14:textId="77777777" w:rsidR="004E2B2E" w:rsidRDefault="004E2B2E" w:rsidP="004E2B2E">
      <w:pPr>
        <w:pStyle w:val="ListParagraph"/>
        <w:numPr>
          <w:ilvl w:val="1"/>
          <w:numId w:val="15"/>
        </w:numPr>
        <w:tabs>
          <w:tab w:val="left" w:pos="900"/>
        </w:tabs>
        <w:spacing w:after="0"/>
        <w:rPr>
          <w:rFonts w:eastAsia="Times New Roman" w:cs="Times New Roman"/>
        </w:rPr>
      </w:pPr>
      <w:r w:rsidRPr="004E2B2E">
        <w:rPr>
          <w:rFonts w:eastAsia="Times New Roman" w:cs="Times New Roman"/>
        </w:rPr>
        <w:t xml:space="preserve">Understanding: The extent to which the transformation is consistent with the mission partners’ need, priorities </w:t>
      </w:r>
    </w:p>
    <w:p w14:paraId="48761235" w14:textId="77777777" w:rsidR="004E2B2E" w:rsidRDefault="004E2B2E" w:rsidP="004E2B2E">
      <w:pPr>
        <w:pStyle w:val="ListParagraph"/>
        <w:numPr>
          <w:ilvl w:val="1"/>
          <w:numId w:val="15"/>
        </w:numPr>
        <w:tabs>
          <w:tab w:val="left" w:pos="900"/>
        </w:tabs>
        <w:spacing w:after="0"/>
        <w:rPr>
          <w:rFonts w:eastAsia="Times New Roman" w:cs="Times New Roman"/>
        </w:rPr>
      </w:pPr>
      <w:r w:rsidRPr="004E2B2E">
        <w:rPr>
          <w:rFonts w:eastAsia="Times New Roman" w:cs="Times New Roman"/>
        </w:rPr>
        <w:t>Effectiveness: The extent to which the transformations objectives can be achieved, or are expected to be achieved</w:t>
      </w:r>
    </w:p>
    <w:p w14:paraId="09FD5BFD" w14:textId="77777777" w:rsidR="004E2B2E" w:rsidRDefault="004E2B2E" w:rsidP="004E2B2E">
      <w:pPr>
        <w:pStyle w:val="ListParagraph"/>
        <w:numPr>
          <w:ilvl w:val="1"/>
          <w:numId w:val="15"/>
        </w:numPr>
        <w:tabs>
          <w:tab w:val="left" w:pos="900"/>
        </w:tabs>
        <w:spacing w:after="0"/>
        <w:rPr>
          <w:rFonts w:eastAsia="Times New Roman" w:cs="Times New Roman"/>
        </w:rPr>
      </w:pPr>
      <w:r w:rsidRPr="004E2B2E">
        <w:rPr>
          <w:rFonts w:eastAsia="Times New Roman" w:cs="Times New Roman"/>
        </w:rPr>
        <w:t>Efficiency: Measure of how economically resources/inputs (funds, expertise, time, equipment, etc.) are converted into results</w:t>
      </w:r>
    </w:p>
    <w:p w14:paraId="1B22F04B" w14:textId="4743AAD4" w:rsidR="004E2B2E" w:rsidRDefault="004E2B2E" w:rsidP="004E2B2E">
      <w:pPr>
        <w:pStyle w:val="ListParagraph"/>
        <w:numPr>
          <w:ilvl w:val="1"/>
          <w:numId w:val="15"/>
        </w:numPr>
        <w:tabs>
          <w:tab w:val="left" w:pos="900"/>
        </w:tabs>
        <w:spacing w:after="0"/>
        <w:rPr>
          <w:rFonts w:eastAsia="Times New Roman" w:cs="Times New Roman"/>
        </w:rPr>
      </w:pPr>
      <w:r w:rsidRPr="004E2B2E">
        <w:rPr>
          <w:rFonts w:eastAsia="Times New Roman" w:cs="Times New Roman"/>
        </w:rPr>
        <w:t>Sustainability: The ability of the government to sustain transformation benefits and the continuation of those benefits after major transformation assistance ceases</w:t>
      </w:r>
    </w:p>
    <w:p w14:paraId="7BB2670B" w14:textId="3F66FDA8" w:rsidR="004E2B2E" w:rsidRPr="004E2B2E" w:rsidRDefault="004E2B2E" w:rsidP="004E2B2E">
      <w:pPr>
        <w:pStyle w:val="ListParagraph"/>
        <w:numPr>
          <w:ilvl w:val="0"/>
          <w:numId w:val="15"/>
        </w:numPr>
        <w:tabs>
          <w:tab w:val="left" w:pos="900"/>
        </w:tabs>
        <w:spacing w:after="0"/>
        <w:rPr>
          <w:rFonts w:eastAsia="Times New Roman" w:cs="Times New Roman"/>
        </w:rPr>
      </w:pPr>
      <w:r w:rsidRPr="004E2B2E">
        <w:rPr>
          <w:rFonts w:eastAsia="Times New Roman" w:cs="Times New Roman"/>
        </w:rPr>
        <w:t xml:space="preserve">KEY PERSONNEL: The Government will also evaluate the Key Personnel Staffing Matrix that assigns key personnel actual hires IAW its proposed PWS. The Government will evaluate education, qualifications, and experience levels for proposed key personnel for understanding of the requirement. </w:t>
      </w:r>
    </w:p>
    <w:p w14:paraId="0628103A" w14:textId="538EB4ED" w:rsidR="004E2B2E" w:rsidRPr="004E2B2E" w:rsidRDefault="004E2B2E" w:rsidP="004E2B2E">
      <w:pPr>
        <w:pStyle w:val="ListParagraph"/>
        <w:numPr>
          <w:ilvl w:val="0"/>
          <w:numId w:val="15"/>
        </w:numPr>
        <w:tabs>
          <w:tab w:val="left" w:pos="900"/>
        </w:tabs>
        <w:spacing w:after="0"/>
        <w:rPr>
          <w:rFonts w:eastAsia="Times New Roman" w:cs="Times New Roman"/>
        </w:rPr>
      </w:pPr>
      <w:r w:rsidRPr="004E2B2E">
        <w:rPr>
          <w:rFonts w:eastAsia="Times New Roman" w:cs="Times New Roman"/>
        </w:rPr>
        <w:t xml:space="preserve">SBPP: This is only evaluated if the evaluation option is selected on the Price, SBPP, Assumptions, Key Personnel excel document under the SBPP tab. The SBPP will be evaluated to ensure the vendor’s proposal met the minimum percentage requirement.  The sum of all the percentages shall equal XX% and that includes the X% to a XXXXXXXXX Business. Any proposal below the minimum target will be rated unacceptable, rendering the entire </w:t>
      </w:r>
      <w:r w:rsidR="00194E49">
        <w:rPr>
          <w:rFonts w:eastAsia="Times New Roman" w:cs="Times New Roman"/>
        </w:rPr>
        <w:t>Technical</w:t>
      </w:r>
      <w:r w:rsidRPr="004E2B2E">
        <w:rPr>
          <w:rFonts w:eastAsia="Times New Roman" w:cs="Times New Roman"/>
        </w:rPr>
        <w:t xml:space="preserve"> proposal unacceptable.</w:t>
      </w:r>
    </w:p>
    <w:p w14:paraId="48CB64EE" w14:textId="77777777" w:rsidR="004E2B2E" w:rsidRDefault="004E2B2E" w:rsidP="00194E49">
      <w:pPr>
        <w:tabs>
          <w:tab w:val="left" w:pos="900"/>
        </w:tabs>
        <w:spacing w:after="0"/>
        <w:ind w:left="360"/>
        <w:rPr>
          <w:rFonts w:eastAsia="Times New Roman" w:cs="Times New Roman"/>
        </w:rPr>
      </w:pPr>
    </w:p>
    <w:p w14:paraId="2EBC068E" w14:textId="7E54399E" w:rsidR="00194E49" w:rsidRPr="00194E49" w:rsidRDefault="00194E49" w:rsidP="00194E49">
      <w:pPr>
        <w:tabs>
          <w:tab w:val="left" w:pos="900"/>
        </w:tabs>
        <w:spacing w:after="0"/>
        <w:ind w:left="360"/>
        <w:rPr>
          <w:rFonts w:eastAsia="Times New Roman" w:cs="Times New Roman"/>
          <w:sz w:val="20"/>
          <w:szCs w:val="18"/>
        </w:rPr>
      </w:pPr>
      <w:r w:rsidRPr="00194E49">
        <w:rPr>
          <w:rFonts w:eastAsia="Times New Roman" w:cs="Times New Roman"/>
          <w:sz w:val="20"/>
          <w:szCs w:val="18"/>
        </w:rPr>
        <w:t>**Prime vendors on DAFSTS II shall perform at least **50% of the work on all task orders.</w:t>
      </w:r>
    </w:p>
    <w:p w14:paraId="2735BD6D" w14:textId="16DFA193" w:rsidR="00194E49" w:rsidRPr="00194E49" w:rsidRDefault="00194E49" w:rsidP="00194E49">
      <w:pPr>
        <w:tabs>
          <w:tab w:val="left" w:pos="900"/>
        </w:tabs>
        <w:spacing w:after="0"/>
        <w:ind w:left="360"/>
        <w:rPr>
          <w:rFonts w:eastAsia="Times New Roman" w:cs="Times New Roman"/>
          <w:sz w:val="20"/>
          <w:szCs w:val="18"/>
        </w:rPr>
      </w:pPr>
      <w:r w:rsidRPr="00194E49">
        <w:rPr>
          <w:rFonts w:eastAsia="Times New Roman" w:cs="Times New Roman"/>
          <w:sz w:val="20"/>
          <w:szCs w:val="18"/>
        </w:rPr>
        <w:t xml:space="preserve">**For task orders where 25% or more of the overall task order value is attributed to the procurement </w:t>
      </w:r>
      <w:r w:rsidRPr="00B5666E">
        <w:rPr>
          <w:rFonts w:eastAsia="Times New Roman" w:cs="Times New Roman"/>
          <w:sz w:val="20"/>
          <w:szCs w:val="18"/>
          <w:highlight w:val="yellow"/>
        </w:rPr>
        <w:t>of items such as licenses,</w:t>
      </w:r>
      <w:r w:rsidRPr="00194E49">
        <w:rPr>
          <w:rFonts w:eastAsia="Times New Roman" w:cs="Times New Roman"/>
          <w:sz w:val="20"/>
          <w:szCs w:val="18"/>
        </w:rPr>
        <w:t xml:space="preserve"> the 50% requirement for the prime contractor will apply to the total price attributed to labor only.</w:t>
      </w:r>
    </w:p>
    <w:p w14:paraId="70A633B7" w14:textId="77777777" w:rsidR="00194E49" w:rsidRPr="00194E49" w:rsidRDefault="00194E49" w:rsidP="00194E49">
      <w:pPr>
        <w:tabs>
          <w:tab w:val="left" w:pos="900"/>
        </w:tabs>
        <w:spacing w:after="0"/>
        <w:ind w:left="360"/>
        <w:rPr>
          <w:rFonts w:eastAsia="Times New Roman" w:cs="Times New Roman"/>
          <w:sz w:val="20"/>
          <w:szCs w:val="18"/>
        </w:rPr>
      </w:pPr>
    </w:p>
    <w:p w14:paraId="2A2FEC83" w14:textId="77777777" w:rsidR="00194E49" w:rsidRPr="00194E49" w:rsidRDefault="00194E49" w:rsidP="00194E49">
      <w:pPr>
        <w:tabs>
          <w:tab w:val="left" w:pos="900"/>
        </w:tabs>
        <w:spacing w:after="0"/>
        <w:ind w:left="360"/>
        <w:rPr>
          <w:rFonts w:eastAsia="Times New Roman" w:cs="Times New Roman"/>
          <w:sz w:val="20"/>
          <w:szCs w:val="18"/>
          <w:u w:val="single"/>
        </w:rPr>
      </w:pPr>
      <w:r w:rsidRPr="00194E49">
        <w:rPr>
          <w:rFonts w:eastAsia="Times New Roman" w:cs="Times New Roman"/>
          <w:sz w:val="20"/>
          <w:szCs w:val="18"/>
          <w:u w:val="single"/>
        </w:rPr>
        <w:t>**Contractors should avoid proposing proprietary solutions**</w:t>
      </w:r>
    </w:p>
    <w:p w14:paraId="5900570F" w14:textId="2861CC1C" w:rsidR="00194E49" w:rsidRPr="00194E49" w:rsidRDefault="00194E49" w:rsidP="00194E49">
      <w:pPr>
        <w:tabs>
          <w:tab w:val="left" w:pos="900"/>
        </w:tabs>
        <w:spacing w:after="0"/>
        <w:ind w:left="360"/>
        <w:rPr>
          <w:rFonts w:eastAsia="Times New Roman" w:cs="Times New Roman"/>
          <w:sz w:val="20"/>
          <w:szCs w:val="18"/>
          <w:u w:val="single"/>
        </w:rPr>
      </w:pPr>
      <w:r w:rsidRPr="00194E49">
        <w:rPr>
          <w:rFonts w:eastAsia="Times New Roman" w:cs="Times New Roman"/>
          <w:sz w:val="20"/>
          <w:szCs w:val="18"/>
          <w:u w:val="single"/>
        </w:rPr>
        <w:t>**If a proprietary solution is proposed, provide a statement on the cover page of the proposal**</w:t>
      </w:r>
    </w:p>
    <w:p w14:paraId="125DC46E" w14:textId="77777777" w:rsidR="00194E49" w:rsidRPr="00194E49" w:rsidRDefault="00194E49" w:rsidP="00194E49">
      <w:pPr>
        <w:tabs>
          <w:tab w:val="left" w:pos="900"/>
        </w:tabs>
        <w:spacing w:after="0"/>
        <w:ind w:left="360"/>
        <w:rPr>
          <w:rFonts w:eastAsia="Times New Roman" w:cs="Times New Roman"/>
          <w:sz w:val="20"/>
          <w:szCs w:val="18"/>
          <w:u w:val="single"/>
        </w:rPr>
      </w:pPr>
    </w:p>
    <w:p w14:paraId="2C67EDDF" w14:textId="7D18C97D" w:rsidR="00194E49" w:rsidRPr="00194E49" w:rsidRDefault="00194E49" w:rsidP="00194E49">
      <w:pPr>
        <w:tabs>
          <w:tab w:val="left" w:pos="900"/>
        </w:tabs>
        <w:spacing w:after="0"/>
        <w:ind w:left="360"/>
        <w:rPr>
          <w:rFonts w:eastAsia="Times New Roman" w:cs="Times New Roman"/>
          <w:sz w:val="20"/>
          <w:szCs w:val="18"/>
          <w:u w:val="single"/>
        </w:rPr>
      </w:pPr>
      <w:r w:rsidRPr="00194E49">
        <w:rPr>
          <w:rFonts w:eastAsia="Times New Roman" w:cs="Times New Roman"/>
          <w:sz w:val="20"/>
          <w:szCs w:val="18"/>
          <w:u w:val="single"/>
        </w:rPr>
        <w:t>**The Government may include additional evaluation factors at its sole discretion. If this occurs, Evaluation Instructions and Criteria will be provided at TOPR release**</w:t>
      </w:r>
    </w:p>
    <w:p w14:paraId="473AE782" w14:textId="4E74245B" w:rsidR="004211A3" w:rsidRPr="004211A3" w:rsidRDefault="004211A3" w:rsidP="004211A3">
      <w:pPr>
        <w:ind w:left="540"/>
        <w:rPr>
          <w:rFonts w:eastAsia="Times New Roman" w:cs="Times New Roman"/>
        </w:rPr>
      </w:pPr>
    </w:p>
    <w:p w14:paraId="3C07D3E2" w14:textId="77777777" w:rsidR="00194E49" w:rsidRPr="00194E49" w:rsidRDefault="00194E49" w:rsidP="00194E49">
      <w:pPr>
        <w:widowControl w:val="0"/>
        <w:autoSpaceDE w:val="0"/>
        <w:autoSpaceDN w:val="0"/>
        <w:spacing w:before="88" w:after="0" w:line="240" w:lineRule="auto"/>
        <w:ind w:left="120"/>
        <w:rPr>
          <w:rFonts w:eastAsia="Times New Roman" w:cs="Times New Roman"/>
          <w:kern w:val="0"/>
          <w:szCs w:val="24"/>
          <w14:ligatures w14:val="none"/>
        </w:rPr>
      </w:pPr>
      <w:r w:rsidRPr="00194E49">
        <w:rPr>
          <w:rFonts w:eastAsia="Times New Roman" w:cs="Times New Roman"/>
          <w:kern w:val="0"/>
          <w:szCs w:val="24"/>
          <w14:ligatures w14:val="none"/>
        </w:rPr>
        <w:t>As a result of the technical evaluation, each</w:t>
      </w:r>
      <w:r w:rsidRPr="00194E49">
        <w:rPr>
          <w:rFonts w:eastAsia="Times New Roman" w:cs="Times New Roman"/>
          <w:spacing w:val="-2"/>
          <w:kern w:val="0"/>
          <w:szCs w:val="24"/>
          <w14:ligatures w14:val="none"/>
        </w:rPr>
        <w:t xml:space="preserve"> </w:t>
      </w:r>
      <w:r w:rsidRPr="00194E49">
        <w:rPr>
          <w:rFonts w:eastAsia="Times New Roman" w:cs="Times New Roman"/>
          <w:kern w:val="0"/>
          <w:szCs w:val="24"/>
          <w14:ligatures w14:val="none"/>
        </w:rPr>
        <w:t>Contractor</w:t>
      </w:r>
      <w:r w:rsidRPr="00194E49">
        <w:rPr>
          <w:rFonts w:eastAsia="Times New Roman" w:cs="Times New Roman"/>
          <w:spacing w:val="-3"/>
          <w:kern w:val="0"/>
          <w:szCs w:val="24"/>
          <w14:ligatures w14:val="none"/>
        </w:rPr>
        <w:t xml:space="preserve"> </w:t>
      </w:r>
      <w:r w:rsidRPr="00194E49">
        <w:rPr>
          <w:rFonts w:eastAsia="Times New Roman" w:cs="Times New Roman"/>
          <w:kern w:val="0"/>
          <w:szCs w:val="24"/>
          <w14:ligatures w14:val="none"/>
        </w:rPr>
        <w:t>will</w:t>
      </w:r>
      <w:r w:rsidRPr="00194E49">
        <w:rPr>
          <w:rFonts w:eastAsia="Times New Roman" w:cs="Times New Roman"/>
          <w:spacing w:val="-1"/>
          <w:kern w:val="0"/>
          <w:szCs w:val="24"/>
          <w14:ligatures w14:val="none"/>
        </w:rPr>
        <w:t xml:space="preserve"> </w:t>
      </w:r>
      <w:r w:rsidRPr="00194E49">
        <w:rPr>
          <w:rFonts w:eastAsia="Times New Roman" w:cs="Times New Roman"/>
          <w:kern w:val="0"/>
          <w:szCs w:val="24"/>
          <w14:ligatures w14:val="none"/>
        </w:rPr>
        <w:t>receive</w:t>
      </w:r>
      <w:r w:rsidRPr="00194E49">
        <w:rPr>
          <w:rFonts w:eastAsia="Times New Roman" w:cs="Times New Roman"/>
          <w:spacing w:val="-3"/>
          <w:kern w:val="0"/>
          <w:szCs w:val="24"/>
          <w14:ligatures w14:val="none"/>
        </w:rPr>
        <w:t xml:space="preserve"> </w:t>
      </w:r>
      <w:r w:rsidRPr="00194E49">
        <w:rPr>
          <w:rFonts w:eastAsia="Times New Roman" w:cs="Times New Roman"/>
          <w:kern w:val="0"/>
          <w:szCs w:val="24"/>
          <w14:ligatures w14:val="none"/>
        </w:rPr>
        <w:t>a</w:t>
      </w:r>
      <w:r w:rsidRPr="00194E49">
        <w:rPr>
          <w:rFonts w:eastAsia="Times New Roman" w:cs="Times New Roman"/>
          <w:spacing w:val="-2"/>
          <w:kern w:val="0"/>
          <w:szCs w:val="24"/>
          <w14:ligatures w14:val="none"/>
        </w:rPr>
        <w:t xml:space="preserve"> </w:t>
      </w:r>
      <w:r w:rsidRPr="00194E49">
        <w:rPr>
          <w:rFonts w:eastAsia="Times New Roman" w:cs="Times New Roman"/>
          <w:kern w:val="0"/>
          <w:szCs w:val="24"/>
          <w14:ligatures w14:val="none"/>
        </w:rPr>
        <w:t>Technical</w:t>
      </w:r>
      <w:r w:rsidRPr="00194E49">
        <w:rPr>
          <w:rFonts w:eastAsia="Times New Roman" w:cs="Times New Roman"/>
          <w:spacing w:val="-2"/>
          <w:kern w:val="0"/>
          <w:szCs w:val="24"/>
          <w14:ligatures w14:val="none"/>
        </w:rPr>
        <w:t xml:space="preserve"> </w:t>
      </w:r>
      <w:r w:rsidRPr="00194E49">
        <w:rPr>
          <w:rFonts w:eastAsia="Times New Roman" w:cs="Times New Roman"/>
          <w:kern w:val="0"/>
          <w:szCs w:val="24"/>
          <w14:ligatures w14:val="none"/>
        </w:rPr>
        <w:t>rating</w:t>
      </w:r>
      <w:r w:rsidRPr="00194E49">
        <w:rPr>
          <w:rFonts w:eastAsia="Times New Roman" w:cs="Times New Roman"/>
          <w:spacing w:val="-1"/>
          <w:kern w:val="0"/>
          <w:szCs w:val="24"/>
          <w14:ligatures w14:val="none"/>
        </w:rPr>
        <w:t xml:space="preserve"> </w:t>
      </w:r>
      <w:r w:rsidRPr="00194E49">
        <w:rPr>
          <w:rFonts w:eastAsia="Times New Roman" w:cs="Times New Roman"/>
          <w:spacing w:val="-2"/>
          <w:kern w:val="0"/>
          <w:szCs w:val="24"/>
          <w14:ligatures w14:val="none"/>
        </w:rPr>
        <w:t>below:</w:t>
      </w:r>
    </w:p>
    <w:p w14:paraId="13584ADD" w14:textId="77777777" w:rsidR="00194E49" w:rsidRPr="00194E49" w:rsidRDefault="00194E49" w:rsidP="00194E49">
      <w:pPr>
        <w:widowControl w:val="0"/>
        <w:autoSpaceDE w:val="0"/>
        <w:autoSpaceDN w:val="0"/>
        <w:spacing w:before="46" w:after="1" w:line="240" w:lineRule="auto"/>
        <w:rPr>
          <w:rFonts w:eastAsia="Times New Roman" w:cs="Times New Roman"/>
          <w:kern w:val="0"/>
          <w:sz w:val="20"/>
          <w:szCs w:val="24"/>
          <w14:ligatures w14:val="none"/>
        </w:rPr>
      </w:pPr>
    </w:p>
    <w:tbl>
      <w:tblPr>
        <w:tblW w:w="9342" w:type="dxa"/>
        <w:tblInd w:w="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00"/>
        <w:gridCol w:w="7242"/>
      </w:tblGrid>
      <w:tr w:rsidR="00194E49" w:rsidRPr="00194E49" w14:paraId="59D267F7" w14:textId="77777777" w:rsidTr="0081735B">
        <w:trPr>
          <w:trHeight w:val="421"/>
        </w:trPr>
        <w:tc>
          <w:tcPr>
            <w:tcW w:w="2100" w:type="dxa"/>
          </w:tcPr>
          <w:p w14:paraId="3D3CB7E2" w14:textId="77777777" w:rsidR="00194E49" w:rsidRPr="00194E49" w:rsidRDefault="00194E49" w:rsidP="00194E49">
            <w:pPr>
              <w:widowControl w:val="0"/>
              <w:autoSpaceDE w:val="0"/>
              <w:autoSpaceDN w:val="0"/>
              <w:spacing w:before="73" w:after="0" w:line="240" w:lineRule="auto"/>
              <w:ind w:left="143"/>
              <w:rPr>
                <w:rFonts w:eastAsia="Times New Roman" w:cs="Times New Roman"/>
                <w:b/>
                <w:kern w:val="0"/>
                <w:sz w:val="22"/>
                <w:szCs w:val="20"/>
                <w14:ligatures w14:val="none"/>
              </w:rPr>
            </w:pPr>
            <w:r w:rsidRPr="00194E49">
              <w:rPr>
                <w:rFonts w:eastAsia="Times New Roman" w:cs="Times New Roman"/>
                <w:b/>
                <w:spacing w:val="-2"/>
                <w:kern w:val="0"/>
                <w:sz w:val="22"/>
                <w:szCs w:val="20"/>
                <w14:ligatures w14:val="none"/>
              </w:rPr>
              <w:t>Adjectival Rating</w:t>
            </w:r>
          </w:p>
        </w:tc>
        <w:tc>
          <w:tcPr>
            <w:tcW w:w="7242" w:type="dxa"/>
          </w:tcPr>
          <w:p w14:paraId="5D672A66" w14:textId="77777777" w:rsidR="00194E49" w:rsidRPr="00194E49" w:rsidRDefault="00194E49" w:rsidP="00194E49">
            <w:pPr>
              <w:widowControl w:val="0"/>
              <w:autoSpaceDE w:val="0"/>
              <w:autoSpaceDN w:val="0"/>
              <w:spacing w:before="73" w:after="0" w:line="240" w:lineRule="auto"/>
              <w:ind w:left="143"/>
              <w:rPr>
                <w:rFonts w:eastAsia="Times New Roman" w:cs="Times New Roman"/>
                <w:b/>
                <w:kern w:val="0"/>
                <w:sz w:val="22"/>
                <w:szCs w:val="20"/>
                <w14:ligatures w14:val="none"/>
              </w:rPr>
            </w:pPr>
            <w:r w:rsidRPr="00194E49">
              <w:rPr>
                <w:rFonts w:eastAsia="Times New Roman" w:cs="Times New Roman"/>
                <w:b/>
                <w:spacing w:val="-2"/>
                <w:kern w:val="0"/>
                <w:sz w:val="22"/>
                <w:szCs w:val="20"/>
                <w14:ligatures w14:val="none"/>
              </w:rPr>
              <w:t>Description</w:t>
            </w:r>
          </w:p>
        </w:tc>
      </w:tr>
      <w:tr w:rsidR="00194E49" w:rsidRPr="00194E49" w14:paraId="6213F489" w14:textId="77777777" w:rsidTr="0081735B">
        <w:trPr>
          <w:trHeight w:val="1067"/>
        </w:trPr>
        <w:tc>
          <w:tcPr>
            <w:tcW w:w="2100" w:type="dxa"/>
          </w:tcPr>
          <w:p w14:paraId="77EB518F" w14:textId="77777777" w:rsidR="00194E49" w:rsidRPr="00194E49" w:rsidRDefault="00194E49" w:rsidP="00194E49">
            <w:pPr>
              <w:widowControl w:val="0"/>
              <w:autoSpaceDE w:val="0"/>
              <w:autoSpaceDN w:val="0"/>
              <w:spacing w:before="70" w:after="0" w:line="240" w:lineRule="auto"/>
              <w:ind w:left="143"/>
              <w:rPr>
                <w:rFonts w:eastAsia="Times New Roman" w:cs="Times New Roman"/>
                <w:kern w:val="0"/>
                <w:sz w:val="22"/>
                <w:szCs w:val="20"/>
                <w14:ligatures w14:val="none"/>
              </w:rPr>
            </w:pPr>
            <w:r w:rsidRPr="00194E49">
              <w:rPr>
                <w:rFonts w:eastAsia="Times New Roman" w:cs="Times New Roman"/>
                <w:spacing w:val="-2"/>
                <w:kern w:val="0"/>
                <w:sz w:val="22"/>
                <w:szCs w:val="20"/>
                <w14:ligatures w14:val="none"/>
              </w:rPr>
              <w:t>Outstanding</w:t>
            </w:r>
          </w:p>
        </w:tc>
        <w:tc>
          <w:tcPr>
            <w:tcW w:w="7242" w:type="dxa"/>
          </w:tcPr>
          <w:p w14:paraId="19A4CB32" w14:textId="77777777" w:rsidR="00194E49" w:rsidRPr="00194E49" w:rsidRDefault="00194E49" w:rsidP="00194E49">
            <w:pPr>
              <w:widowControl w:val="0"/>
              <w:autoSpaceDE w:val="0"/>
              <w:autoSpaceDN w:val="0"/>
              <w:spacing w:before="70" w:after="0" w:line="240" w:lineRule="auto"/>
              <w:ind w:left="143" w:right="197"/>
              <w:rPr>
                <w:rFonts w:eastAsia="Times New Roman" w:cs="Times New Roman"/>
                <w:kern w:val="0"/>
                <w:sz w:val="22"/>
                <w:szCs w:val="20"/>
                <w14:ligatures w14:val="none"/>
              </w:rPr>
            </w:pPr>
            <w:r w:rsidRPr="00194E49">
              <w:rPr>
                <w:rFonts w:eastAsia="Times New Roman" w:cs="Times New Roman"/>
                <w:kern w:val="0"/>
                <w:sz w:val="22"/>
                <w:szCs w:val="20"/>
                <w14:ligatures w14:val="none"/>
              </w:rPr>
              <w:t>The</w:t>
            </w:r>
            <w:r w:rsidRPr="00194E49">
              <w:rPr>
                <w:rFonts w:eastAsia="Times New Roman" w:cs="Times New Roman"/>
                <w:spacing w:val="-6"/>
                <w:kern w:val="0"/>
                <w:sz w:val="22"/>
                <w:szCs w:val="20"/>
                <w14:ligatures w14:val="none"/>
              </w:rPr>
              <w:t xml:space="preserve"> </w:t>
            </w:r>
            <w:r w:rsidRPr="00194E49">
              <w:rPr>
                <w:rFonts w:eastAsia="Times New Roman" w:cs="Times New Roman"/>
                <w:kern w:val="0"/>
                <w:sz w:val="22"/>
                <w:szCs w:val="20"/>
                <w14:ligatures w14:val="none"/>
              </w:rPr>
              <w:t>proposed</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solution</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indicates</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an</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exceptional</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approach</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and</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understanding of the objectives; providing the best desired outcome for the Government. Risk of unsuccessful performance is low to nonexistent.</w:t>
            </w:r>
          </w:p>
        </w:tc>
      </w:tr>
      <w:tr w:rsidR="00194E49" w:rsidRPr="00194E49" w14:paraId="073D595A" w14:textId="77777777" w:rsidTr="0081735B">
        <w:trPr>
          <w:trHeight w:val="973"/>
        </w:trPr>
        <w:tc>
          <w:tcPr>
            <w:tcW w:w="2100" w:type="dxa"/>
          </w:tcPr>
          <w:p w14:paraId="32990E87" w14:textId="77777777" w:rsidR="00194E49" w:rsidRPr="00194E49" w:rsidRDefault="00194E49" w:rsidP="00194E49">
            <w:pPr>
              <w:widowControl w:val="0"/>
              <w:autoSpaceDE w:val="0"/>
              <w:autoSpaceDN w:val="0"/>
              <w:spacing w:before="73" w:after="0" w:line="240" w:lineRule="auto"/>
              <w:ind w:left="143"/>
              <w:rPr>
                <w:rFonts w:eastAsia="Times New Roman" w:cs="Times New Roman"/>
                <w:kern w:val="0"/>
                <w:sz w:val="22"/>
                <w:szCs w:val="20"/>
                <w14:ligatures w14:val="none"/>
              </w:rPr>
            </w:pPr>
            <w:r w:rsidRPr="00194E49">
              <w:rPr>
                <w:rFonts w:eastAsia="Times New Roman" w:cs="Times New Roman"/>
                <w:spacing w:val="-4"/>
                <w:kern w:val="0"/>
                <w:sz w:val="22"/>
                <w:szCs w:val="20"/>
                <w14:ligatures w14:val="none"/>
              </w:rPr>
              <w:t>Good</w:t>
            </w:r>
          </w:p>
        </w:tc>
        <w:tc>
          <w:tcPr>
            <w:tcW w:w="7242" w:type="dxa"/>
          </w:tcPr>
          <w:p w14:paraId="34CF13F4" w14:textId="77777777" w:rsidR="00194E49" w:rsidRPr="00194E49" w:rsidRDefault="00194E49" w:rsidP="00194E49">
            <w:pPr>
              <w:widowControl w:val="0"/>
              <w:autoSpaceDE w:val="0"/>
              <w:autoSpaceDN w:val="0"/>
              <w:spacing w:before="73" w:after="0" w:line="240" w:lineRule="auto"/>
              <w:ind w:left="143" w:right="197"/>
              <w:rPr>
                <w:rFonts w:eastAsia="Times New Roman" w:cs="Times New Roman"/>
                <w:kern w:val="0"/>
                <w:sz w:val="22"/>
                <w:szCs w:val="20"/>
                <w14:ligatures w14:val="none"/>
              </w:rPr>
            </w:pPr>
            <w:r w:rsidRPr="00194E49">
              <w:rPr>
                <w:rFonts w:eastAsia="Times New Roman" w:cs="Times New Roman"/>
                <w:kern w:val="0"/>
                <w:sz w:val="22"/>
                <w:szCs w:val="20"/>
                <w14:ligatures w14:val="none"/>
              </w:rPr>
              <w:t>The</w:t>
            </w:r>
            <w:r w:rsidRPr="00194E49">
              <w:rPr>
                <w:rFonts w:eastAsia="Times New Roman" w:cs="Times New Roman"/>
                <w:spacing w:val="-6"/>
                <w:kern w:val="0"/>
                <w:sz w:val="22"/>
                <w:szCs w:val="20"/>
                <w14:ligatures w14:val="none"/>
              </w:rPr>
              <w:t xml:space="preserve"> </w:t>
            </w:r>
            <w:r w:rsidRPr="00194E49">
              <w:rPr>
                <w:rFonts w:eastAsia="Times New Roman" w:cs="Times New Roman"/>
                <w:kern w:val="0"/>
                <w:sz w:val="22"/>
                <w:szCs w:val="20"/>
                <w14:ligatures w14:val="none"/>
              </w:rPr>
              <w:t>proposed</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solution</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indicates</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a</w:t>
            </w:r>
            <w:r w:rsidRPr="00194E49">
              <w:rPr>
                <w:rFonts w:eastAsia="Times New Roman" w:cs="Times New Roman"/>
                <w:spacing w:val="-6"/>
                <w:kern w:val="0"/>
                <w:sz w:val="22"/>
                <w:szCs w:val="20"/>
                <w14:ligatures w14:val="none"/>
              </w:rPr>
              <w:t xml:space="preserve"> </w:t>
            </w:r>
            <w:r w:rsidRPr="00194E49">
              <w:rPr>
                <w:rFonts w:eastAsia="Times New Roman" w:cs="Times New Roman"/>
                <w:kern w:val="0"/>
                <w:sz w:val="22"/>
                <w:szCs w:val="20"/>
                <w14:ligatures w14:val="none"/>
              </w:rPr>
              <w:t>thorough</w:t>
            </w:r>
            <w:r w:rsidRPr="00194E49">
              <w:rPr>
                <w:rFonts w:eastAsia="Times New Roman" w:cs="Times New Roman"/>
                <w:spacing w:val="-3"/>
                <w:kern w:val="0"/>
                <w:sz w:val="22"/>
                <w:szCs w:val="20"/>
                <w14:ligatures w14:val="none"/>
              </w:rPr>
              <w:t xml:space="preserve"> </w:t>
            </w:r>
            <w:r w:rsidRPr="00194E49">
              <w:rPr>
                <w:rFonts w:eastAsia="Times New Roman" w:cs="Times New Roman"/>
                <w:kern w:val="0"/>
                <w:sz w:val="22"/>
                <w:szCs w:val="20"/>
                <w14:ligatures w14:val="none"/>
              </w:rPr>
              <w:t>approach</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and</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understanding</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of the objectives; providing a good outcome for the Government. Risk of unsuccessful performance is low.</w:t>
            </w:r>
          </w:p>
        </w:tc>
      </w:tr>
      <w:tr w:rsidR="00194E49" w:rsidRPr="00194E49" w14:paraId="28B5D04B" w14:textId="77777777" w:rsidTr="0081735B">
        <w:trPr>
          <w:trHeight w:val="971"/>
        </w:trPr>
        <w:tc>
          <w:tcPr>
            <w:tcW w:w="2100" w:type="dxa"/>
          </w:tcPr>
          <w:p w14:paraId="57997FC6" w14:textId="77777777" w:rsidR="00194E49" w:rsidRPr="00194E49" w:rsidRDefault="00194E49" w:rsidP="00194E49">
            <w:pPr>
              <w:widowControl w:val="0"/>
              <w:autoSpaceDE w:val="0"/>
              <w:autoSpaceDN w:val="0"/>
              <w:spacing w:before="70" w:after="0" w:line="240" w:lineRule="auto"/>
              <w:ind w:left="143"/>
              <w:rPr>
                <w:rFonts w:eastAsia="Times New Roman" w:cs="Times New Roman"/>
                <w:kern w:val="0"/>
                <w:sz w:val="22"/>
                <w:szCs w:val="20"/>
                <w14:ligatures w14:val="none"/>
              </w:rPr>
            </w:pPr>
            <w:r w:rsidRPr="00194E49">
              <w:rPr>
                <w:rFonts w:eastAsia="Times New Roman" w:cs="Times New Roman"/>
                <w:spacing w:val="-2"/>
                <w:kern w:val="0"/>
                <w:sz w:val="22"/>
                <w:szCs w:val="20"/>
                <w14:ligatures w14:val="none"/>
              </w:rPr>
              <w:lastRenderedPageBreak/>
              <w:t>Acceptable</w:t>
            </w:r>
          </w:p>
        </w:tc>
        <w:tc>
          <w:tcPr>
            <w:tcW w:w="7242" w:type="dxa"/>
          </w:tcPr>
          <w:p w14:paraId="36C7C3F8" w14:textId="77777777" w:rsidR="00194E49" w:rsidRPr="00194E49" w:rsidRDefault="00194E49" w:rsidP="00194E49">
            <w:pPr>
              <w:widowControl w:val="0"/>
              <w:autoSpaceDE w:val="0"/>
              <w:autoSpaceDN w:val="0"/>
              <w:spacing w:before="70" w:after="0" w:line="240" w:lineRule="auto"/>
              <w:ind w:left="143"/>
              <w:rPr>
                <w:rFonts w:eastAsia="Times New Roman" w:cs="Times New Roman"/>
                <w:kern w:val="0"/>
                <w:sz w:val="22"/>
                <w:szCs w:val="20"/>
                <w14:ligatures w14:val="none"/>
              </w:rPr>
            </w:pPr>
            <w:r w:rsidRPr="00194E49">
              <w:rPr>
                <w:rFonts w:eastAsia="Times New Roman" w:cs="Times New Roman"/>
                <w:kern w:val="0"/>
                <w:sz w:val="22"/>
                <w:szCs w:val="20"/>
                <w14:ligatures w14:val="none"/>
              </w:rPr>
              <w:t>The proposed solution indicates an adequate approach and understanding of the</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objectives;</w:t>
            </w:r>
            <w:r w:rsidRPr="00194E49">
              <w:rPr>
                <w:rFonts w:eastAsia="Times New Roman" w:cs="Times New Roman"/>
                <w:spacing w:val="-4"/>
                <w:kern w:val="0"/>
                <w:sz w:val="22"/>
                <w:szCs w:val="20"/>
                <w14:ligatures w14:val="none"/>
              </w:rPr>
              <w:t xml:space="preserve"> </w:t>
            </w:r>
            <w:r w:rsidRPr="00194E49">
              <w:rPr>
                <w:rFonts w:eastAsia="Times New Roman" w:cs="Times New Roman"/>
                <w:kern w:val="0"/>
                <w:sz w:val="22"/>
                <w:szCs w:val="20"/>
                <w14:ligatures w14:val="none"/>
              </w:rPr>
              <w:t>providing</w:t>
            </w:r>
            <w:r w:rsidRPr="00194E49">
              <w:rPr>
                <w:rFonts w:eastAsia="Times New Roman" w:cs="Times New Roman"/>
                <w:spacing w:val="-4"/>
                <w:kern w:val="0"/>
                <w:sz w:val="22"/>
                <w:szCs w:val="20"/>
                <w14:ligatures w14:val="none"/>
              </w:rPr>
              <w:t xml:space="preserve"> </w:t>
            </w:r>
            <w:r w:rsidRPr="00194E49">
              <w:rPr>
                <w:rFonts w:eastAsia="Times New Roman" w:cs="Times New Roman"/>
                <w:kern w:val="0"/>
                <w:sz w:val="22"/>
                <w:szCs w:val="20"/>
                <w14:ligatures w14:val="none"/>
              </w:rPr>
              <w:t>an</w:t>
            </w:r>
            <w:r w:rsidRPr="00194E49">
              <w:rPr>
                <w:rFonts w:eastAsia="Times New Roman" w:cs="Times New Roman"/>
                <w:spacing w:val="-4"/>
                <w:kern w:val="0"/>
                <w:sz w:val="22"/>
                <w:szCs w:val="20"/>
                <w14:ligatures w14:val="none"/>
              </w:rPr>
              <w:t xml:space="preserve"> </w:t>
            </w:r>
            <w:r w:rsidRPr="00194E49">
              <w:rPr>
                <w:rFonts w:eastAsia="Times New Roman" w:cs="Times New Roman"/>
                <w:kern w:val="0"/>
                <w:sz w:val="22"/>
                <w:szCs w:val="20"/>
                <w14:ligatures w14:val="none"/>
              </w:rPr>
              <w:t>acceptable</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outcome</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for</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the</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Government.</w:t>
            </w:r>
            <w:r w:rsidRPr="00194E49">
              <w:rPr>
                <w:rFonts w:eastAsia="Times New Roman" w:cs="Times New Roman"/>
                <w:spacing w:val="-4"/>
                <w:kern w:val="0"/>
                <w:sz w:val="22"/>
                <w:szCs w:val="20"/>
                <w14:ligatures w14:val="none"/>
              </w:rPr>
              <w:t xml:space="preserve"> </w:t>
            </w:r>
            <w:r w:rsidRPr="00194E49">
              <w:rPr>
                <w:rFonts w:eastAsia="Times New Roman" w:cs="Times New Roman"/>
                <w:kern w:val="0"/>
                <w:sz w:val="22"/>
                <w:szCs w:val="20"/>
                <w14:ligatures w14:val="none"/>
              </w:rPr>
              <w:t>Risk</w:t>
            </w:r>
            <w:r w:rsidRPr="00194E49">
              <w:rPr>
                <w:rFonts w:eastAsia="Times New Roman" w:cs="Times New Roman"/>
                <w:spacing w:val="-4"/>
                <w:kern w:val="0"/>
                <w:sz w:val="22"/>
                <w:szCs w:val="20"/>
                <w14:ligatures w14:val="none"/>
              </w:rPr>
              <w:t xml:space="preserve"> </w:t>
            </w:r>
            <w:r w:rsidRPr="00194E49">
              <w:rPr>
                <w:rFonts w:eastAsia="Times New Roman" w:cs="Times New Roman"/>
                <w:kern w:val="0"/>
                <w:sz w:val="22"/>
                <w:szCs w:val="20"/>
                <w14:ligatures w14:val="none"/>
              </w:rPr>
              <w:t>of unsuccessful performance is moderate.</w:t>
            </w:r>
          </w:p>
        </w:tc>
      </w:tr>
      <w:tr w:rsidR="00194E49" w:rsidRPr="00194E49" w14:paraId="076DBD7B" w14:textId="77777777" w:rsidTr="0081735B">
        <w:trPr>
          <w:trHeight w:val="700"/>
        </w:trPr>
        <w:tc>
          <w:tcPr>
            <w:tcW w:w="2100" w:type="dxa"/>
          </w:tcPr>
          <w:p w14:paraId="6204A6DC" w14:textId="77777777" w:rsidR="00194E49" w:rsidRPr="00194E49" w:rsidRDefault="00194E49" w:rsidP="00194E49">
            <w:pPr>
              <w:widowControl w:val="0"/>
              <w:autoSpaceDE w:val="0"/>
              <w:autoSpaceDN w:val="0"/>
              <w:spacing w:before="70" w:after="0" w:line="240" w:lineRule="auto"/>
              <w:ind w:left="143"/>
              <w:rPr>
                <w:rFonts w:eastAsia="Times New Roman" w:cs="Times New Roman"/>
                <w:kern w:val="0"/>
                <w:sz w:val="22"/>
                <w:szCs w:val="20"/>
                <w14:ligatures w14:val="none"/>
              </w:rPr>
            </w:pPr>
            <w:r w:rsidRPr="00194E49">
              <w:rPr>
                <w:rFonts w:eastAsia="Times New Roman" w:cs="Times New Roman"/>
                <w:spacing w:val="-2"/>
                <w:kern w:val="0"/>
                <w:sz w:val="22"/>
                <w:szCs w:val="20"/>
                <w14:ligatures w14:val="none"/>
              </w:rPr>
              <w:t>Marginal</w:t>
            </w:r>
          </w:p>
        </w:tc>
        <w:tc>
          <w:tcPr>
            <w:tcW w:w="7242" w:type="dxa"/>
          </w:tcPr>
          <w:p w14:paraId="6782290D" w14:textId="77777777" w:rsidR="00194E49" w:rsidRPr="00194E49" w:rsidRDefault="00194E49" w:rsidP="00194E49">
            <w:pPr>
              <w:widowControl w:val="0"/>
              <w:autoSpaceDE w:val="0"/>
              <w:autoSpaceDN w:val="0"/>
              <w:spacing w:before="70" w:after="0" w:line="240" w:lineRule="auto"/>
              <w:ind w:left="143" w:right="197"/>
              <w:rPr>
                <w:rFonts w:eastAsia="Times New Roman" w:cs="Times New Roman"/>
                <w:kern w:val="0"/>
                <w:sz w:val="22"/>
                <w:szCs w:val="20"/>
                <w14:ligatures w14:val="none"/>
              </w:rPr>
            </w:pPr>
            <w:r w:rsidRPr="00194E49">
              <w:rPr>
                <w:rFonts w:eastAsia="Times New Roman" w:cs="Times New Roman"/>
                <w:kern w:val="0"/>
                <w:sz w:val="22"/>
                <w:szCs w:val="20"/>
                <w14:ligatures w14:val="none"/>
              </w:rPr>
              <w:t>The</w:t>
            </w:r>
            <w:r w:rsidRPr="00194E49">
              <w:rPr>
                <w:rFonts w:eastAsia="Times New Roman" w:cs="Times New Roman"/>
                <w:spacing w:val="-6"/>
                <w:kern w:val="0"/>
                <w:sz w:val="22"/>
                <w:szCs w:val="20"/>
                <w14:ligatures w14:val="none"/>
              </w:rPr>
              <w:t xml:space="preserve"> </w:t>
            </w:r>
            <w:r w:rsidRPr="00194E49">
              <w:rPr>
                <w:rFonts w:eastAsia="Times New Roman" w:cs="Times New Roman"/>
                <w:kern w:val="0"/>
                <w:sz w:val="22"/>
                <w:szCs w:val="20"/>
                <w14:ligatures w14:val="none"/>
              </w:rPr>
              <w:t>proposed</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solution</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indicates</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an</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inadequate</w:t>
            </w:r>
            <w:r w:rsidRPr="00194E49">
              <w:rPr>
                <w:rFonts w:eastAsia="Times New Roman" w:cs="Times New Roman"/>
                <w:spacing w:val="-4"/>
                <w:kern w:val="0"/>
                <w:sz w:val="22"/>
                <w:szCs w:val="20"/>
                <w14:ligatures w14:val="none"/>
              </w:rPr>
              <w:t xml:space="preserve"> </w:t>
            </w:r>
            <w:r w:rsidRPr="00194E49">
              <w:rPr>
                <w:rFonts w:eastAsia="Times New Roman" w:cs="Times New Roman"/>
                <w:kern w:val="0"/>
                <w:sz w:val="22"/>
                <w:szCs w:val="20"/>
                <w14:ligatures w14:val="none"/>
              </w:rPr>
              <w:t>approach</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and</w:t>
            </w:r>
            <w:r w:rsidRPr="00194E49">
              <w:rPr>
                <w:rFonts w:eastAsia="Times New Roman" w:cs="Times New Roman"/>
                <w:spacing w:val="-5"/>
                <w:kern w:val="0"/>
                <w:sz w:val="22"/>
                <w:szCs w:val="20"/>
                <w14:ligatures w14:val="none"/>
              </w:rPr>
              <w:t xml:space="preserve"> </w:t>
            </w:r>
            <w:r w:rsidRPr="00194E49">
              <w:rPr>
                <w:rFonts w:eastAsia="Times New Roman" w:cs="Times New Roman"/>
                <w:kern w:val="0"/>
                <w:sz w:val="22"/>
                <w:szCs w:val="20"/>
                <w14:ligatures w14:val="none"/>
              </w:rPr>
              <w:t>understanding of the objectives. Risk of unsuccessful performance is high.</w:t>
            </w:r>
          </w:p>
        </w:tc>
      </w:tr>
      <w:tr w:rsidR="00194E49" w:rsidRPr="00194E49" w14:paraId="542003A7" w14:textId="77777777" w:rsidTr="0081735B">
        <w:trPr>
          <w:trHeight w:val="601"/>
        </w:trPr>
        <w:tc>
          <w:tcPr>
            <w:tcW w:w="2100" w:type="dxa"/>
          </w:tcPr>
          <w:p w14:paraId="180ABE6D" w14:textId="77777777" w:rsidR="00194E49" w:rsidRPr="00194E49" w:rsidRDefault="00194E49" w:rsidP="00194E49">
            <w:pPr>
              <w:widowControl w:val="0"/>
              <w:autoSpaceDE w:val="0"/>
              <w:autoSpaceDN w:val="0"/>
              <w:spacing w:before="70" w:after="0" w:line="240" w:lineRule="auto"/>
              <w:ind w:left="143"/>
              <w:rPr>
                <w:rFonts w:eastAsia="Times New Roman" w:cs="Times New Roman"/>
                <w:kern w:val="0"/>
                <w:sz w:val="22"/>
                <w:szCs w:val="20"/>
                <w14:ligatures w14:val="none"/>
              </w:rPr>
            </w:pPr>
            <w:r w:rsidRPr="00194E49">
              <w:rPr>
                <w:rFonts w:eastAsia="Times New Roman" w:cs="Times New Roman"/>
                <w:spacing w:val="-2"/>
                <w:kern w:val="0"/>
                <w:sz w:val="22"/>
                <w:szCs w:val="20"/>
                <w14:ligatures w14:val="none"/>
              </w:rPr>
              <w:t>Unacceptable</w:t>
            </w:r>
          </w:p>
        </w:tc>
        <w:tc>
          <w:tcPr>
            <w:tcW w:w="7242" w:type="dxa"/>
          </w:tcPr>
          <w:p w14:paraId="6F380B8D" w14:textId="77777777" w:rsidR="00194E49" w:rsidRPr="00194E49" w:rsidRDefault="00194E49" w:rsidP="00194E49">
            <w:pPr>
              <w:widowControl w:val="0"/>
              <w:autoSpaceDE w:val="0"/>
              <w:autoSpaceDN w:val="0"/>
              <w:spacing w:before="70" w:after="0" w:line="240" w:lineRule="auto"/>
              <w:ind w:left="143"/>
              <w:rPr>
                <w:rFonts w:eastAsia="Times New Roman" w:cs="Times New Roman"/>
                <w:kern w:val="0"/>
                <w:sz w:val="22"/>
                <w:szCs w:val="20"/>
                <w14:ligatures w14:val="none"/>
              </w:rPr>
            </w:pPr>
            <w:r w:rsidRPr="00194E49">
              <w:rPr>
                <w:rFonts w:eastAsia="Times New Roman" w:cs="Times New Roman"/>
                <w:kern w:val="0"/>
                <w:sz w:val="22"/>
                <w:szCs w:val="20"/>
                <w14:ligatures w14:val="none"/>
              </w:rPr>
              <w:t>The</w:t>
            </w:r>
            <w:r w:rsidRPr="00194E49">
              <w:rPr>
                <w:rFonts w:eastAsia="Times New Roman" w:cs="Times New Roman"/>
                <w:spacing w:val="-4"/>
                <w:kern w:val="0"/>
                <w:sz w:val="22"/>
                <w:szCs w:val="20"/>
                <w14:ligatures w14:val="none"/>
              </w:rPr>
              <w:t xml:space="preserve"> </w:t>
            </w:r>
            <w:r w:rsidRPr="00194E49">
              <w:rPr>
                <w:rFonts w:eastAsia="Times New Roman" w:cs="Times New Roman"/>
                <w:kern w:val="0"/>
                <w:sz w:val="22"/>
                <w:szCs w:val="20"/>
                <w14:ligatures w14:val="none"/>
              </w:rPr>
              <w:t>proposed</w:t>
            </w:r>
            <w:r w:rsidRPr="00194E49">
              <w:rPr>
                <w:rFonts w:eastAsia="Times New Roman" w:cs="Times New Roman"/>
                <w:spacing w:val="-1"/>
                <w:kern w:val="0"/>
                <w:sz w:val="22"/>
                <w:szCs w:val="20"/>
                <w14:ligatures w14:val="none"/>
              </w:rPr>
              <w:t xml:space="preserve"> </w:t>
            </w:r>
            <w:r w:rsidRPr="00194E49">
              <w:rPr>
                <w:rFonts w:eastAsia="Times New Roman" w:cs="Times New Roman"/>
                <w:kern w:val="0"/>
                <w:sz w:val="22"/>
                <w:szCs w:val="20"/>
                <w14:ligatures w14:val="none"/>
              </w:rPr>
              <w:t>solution</w:t>
            </w:r>
            <w:r w:rsidRPr="00194E49">
              <w:rPr>
                <w:rFonts w:eastAsia="Times New Roman" w:cs="Times New Roman"/>
                <w:spacing w:val="-1"/>
                <w:kern w:val="0"/>
                <w:sz w:val="22"/>
                <w:szCs w:val="20"/>
                <w14:ligatures w14:val="none"/>
              </w:rPr>
              <w:t xml:space="preserve"> </w:t>
            </w:r>
            <w:r w:rsidRPr="00194E49">
              <w:rPr>
                <w:rFonts w:eastAsia="Times New Roman" w:cs="Times New Roman"/>
                <w:kern w:val="0"/>
                <w:sz w:val="22"/>
                <w:szCs w:val="20"/>
                <w14:ligatures w14:val="none"/>
              </w:rPr>
              <w:t>did</w:t>
            </w:r>
            <w:r w:rsidRPr="00194E49">
              <w:rPr>
                <w:rFonts w:eastAsia="Times New Roman" w:cs="Times New Roman"/>
                <w:spacing w:val="-2"/>
                <w:kern w:val="0"/>
                <w:sz w:val="22"/>
                <w:szCs w:val="20"/>
                <w14:ligatures w14:val="none"/>
              </w:rPr>
              <w:t xml:space="preserve"> </w:t>
            </w:r>
            <w:r w:rsidRPr="00194E49">
              <w:rPr>
                <w:rFonts w:eastAsia="Times New Roman" w:cs="Times New Roman"/>
                <w:kern w:val="0"/>
                <w:sz w:val="22"/>
                <w:szCs w:val="20"/>
                <w14:ligatures w14:val="none"/>
              </w:rPr>
              <w:t>not</w:t>
            </w:r>
            <w:r w:rsidRPr="00194E49">
              <w:rPr>
                <w:rFonts w:eastAsia="Times New Roman" w:cs="Times New Roman"/>
                <w:spacing w:val="-1"/>
                <w:kern w:val="0"/>
                <w:sz w:val="22"/>
                <w:szCs w:val="20"/>
                <w14:ligatures w14:val="none"/>
              </w:rPr>
              <w:t xml:space="preserve"> </w:t>
            </w:r>
            <w:r w:rsidRPr="00194E49">
              <w:rPr>
                <w:rFonts w:eastAsia="Times New Roman" w:cs="Times New Roman"/>
                <w:kern w:val="0"/>
                <w:sz w:val="22"/>
                <w:szCs w:val="20"/>
                <w14:ligatures w14:val="none"/>
              </w:rPr>
              <w:t>meet</w:t>
            </w:r>
            <w:r w:rsidRPr="00194E49">
              <w:rPr>
                <w:rFonts w:eastAsia="Times New Roman" w:cs="Times New Roman"/>
                <w:spacing w:val="-1"/>
                <w:kern w:val="0"/>
                <w:sz w:val="22"/>
                <w:szCs w:val="20"/>
                <w14:ligatures w14:val="none"/>
              </w:rPr>
              <w:t xml:space="preserve"> </w:t>
            </w:r>
            <w:r w:rsidRPr="00194E49">
              <w:rPr>
                <w:rFonts w:eastAsia="Times New Roman" w:cs="Times New Roman"/>
                <w:kern w:val="0"/>
                <w:sz w:val="22"/>
                <w:szCs w:val="20"/>
                <w14:ligatures w14:val="none"/>
              </w:rPr>
              <w:t>the</w:t>
            </w:r>
            <w:r w:rsidRPr="00194E49">
              <w:rPr>
                <w:rFonts w:eastAsia="Times New Roman" w:cs="Times New Roman"/>
                <w:spacing w:val="-2"/>
                <w:kern w:val="0"/>
                <w:sz w:val="22"/>
                <w:szCs w:val="20"/>
                <w14:ligatures w14:val="none"/>
              </w:rPr>
              <w:t xml:space="preserve"> </w:t>
            </w:r>
            <w:r w:rsidRPr="00194E49">
              <w:rPr>
                <w:rFonts w:eastAsia="Times New Roman" w:cs="Times New Roman"/>
                <w:kern w:val="0"/>
                <w:sz w:val="22"/>
                <w:szCs w:val="20"/>
                <w14:ligatures w14:val="none"/>
              </w:rPr>
              <w:t>minimum</w:t>
            </w:r>
            <w:r w:rsidRPr="00194E49">
              <w:rPr>
                <w:rFonts w:eastAsia="Times New Roman" w:cs="Times New Roman"/>
                <w:spacing w:val="-2"/>
                <w:kern w:val="0"/>
                <w:sz w:val="22"/>
                <w:szCs w:val="20"/>
                <w14:ligatures w14:val="none"/>
              </w:rPr>
              <w:t xml:space="preserve"> requirements</w:t>
            </w:r>
          </w:p>
        </w:tc>
      </w:tr>
    </w:tbl>
    <w:p w14:paraId="6B38F901" w14:textId="77777777" w:rsidR="00194E49" w:rsidRPr="00194E49" w:rsidRDefault="00194E49" w:rsidP="0081735B">
      <w:pPr>
        <w:widowControl w:val="0"/>
        <w:autoSpaceDE w:val="0"/>
        <w:autoSpaceDN w:val="0"/>
        <w:spacing w:after="0" w:line="240" w:lineRule="auto"/>
        <w:ind w:left="119" w:right="158"/>
        <w:rPr>
          <w:rFonts w:eastAsia="Times New Roman" w:cs="Times New Roman"/>
          <w:kern w:val="0"/>
          <w:sz w:val="20"/>
          <w14:ligatures w14:val="none"/>
        </w:rPr>
      </w:pPr>
      <w:r w:rsidRPr="00194E49">
        <w:rPr>
          <w:rFonts w:eastAsia="Times New Roman" w:cs="Times New Roman"/>
          <w:kern w:val="0"/>
          <w:sz w:val="20"/>
          <w14:ligatures w14:val="none"/>
        </w:rPr>
        <w:t>**Any</w:t>
      </w:r>
      <w:r w:rsidRPr="00194E49">
        <w:rPr>
          <w:rFonts w:eastAsia="Times New Roman" w:cs="Times New Roman"/>
          <w:spacing w:val="-2"/>
          <w:kern w:val="0"/>
          <w:sz w:val="20"/>
          <w14:ligatures w14:val="none"/>
        </w:rPr>
        <w:t xml:space="preserve"> </w:t>
      </w:r>
      <w:r w:rsidRPr="00194E49">
        <w:rPr>
          <w:rFonts w:eastAsia="Times New Roman" w:cs="Times New Roman"/>
          <w:kern w:val="0"/>
          <w:sz w:val="20"/>
          <w14:ligatures w14:val="none"/>
        </w:rPr>
        <w:t>vendor</w:t>
      </w:r>
      <w:r w:rsidRPr="00194E49">
        <w:rPr>
          <w:rFonts w:eastAsia="Times New Roman" w:cs="Times New Roman"/>
          <w:spacing w:val="-2"/>
          <w:kern w:val="0"/>
          <w:sz w:val="20"/>
          <w14:ligatures w14:val="none"/>
        </w:rPr>
        <w:t xml:space="preserve"> </w:t>
      </w:r>
      <w:r w:rsidRPr="00194E49">
        <w:rPr>
          <w:rFonts w:eastAsia="Times New Roman" w:cs="Times New Roman"/>
          <w:kern w:val="0"/>
          <w:sz w:val="20"/>
          <w14:ligatures w14:val="none"/>
        </w:rPr>
        <w:t>that</w:t>
      </w:r>
      <w:r w:rsidRPr="00194E49">
        <w:rPr>
          <w:rFonts w:eastAsia="Times New Roman" w:cs="Times New Roman"/>
          <w:spacing w:val="-3"/>
          <w:kern w:val="0"/>
          <w:sz w:val="20"/>
          <w14:ligatures w14:val="none"/>
        </w:rPr>
        <w:t xml:space="preserve"> </w:t>
      </w:r>
      <w:r w:rsidRPr="00194E49">
        <w:rPr>
          <w:rFonts w:eastAsia="Times New Roman" w:cs="Times New Roman"/>
          <w:kern w:val="0"/>
          <w:sz w:val="20"/>
          <w14:ligatures w14:val="none"/>
        </w:rPr>
        <w:t>receives</w:t>
      </w:r>
      <w:r w:rsidRPr="00194E49">
        <w:rPr>
          <w:rFonts w:eastAsia="Times New Roman" w:cs="Times New Roman"/>
          <w:spacing w:val="-4"/>
          <w:kern w:val="0"/>
          <w:sz w:val="20"/>
          <w14:ligatures w14:val="none"/>
        </w:rPr>
        <w:t xml:space="preserve"> </w:t>
      </w:r>
      <w:r w:rsidRPr="00194E49">
        <w:rPr>
          <w:rFonts w:eastAsia="Times New Roman" w:cs="Times New Roman"/>
          <w:kern w:val="0"/>
          <w:sz w:val="20"/>
          <w14:ligatures w14:val="none"/>
        </w:rPr>
        <w:t>a</w:t>
      </w:r>
      <w:r w:rsidRPr="00194E49">
        <w:rPr>
          <w:rFonts w:eastAsia="Times New Roman" w:cs="Times New Roman"/>
          <w:spacing w:val="-5"/>
          <w:kern w:val="0"/>
          <w:sz w:val="20"/>
          <w14:ligatures w14:val="none"/>
        </w:rPr>
        <w:t xml:space="preserve"> </w:t>
      </w:r>
      <w:r w:rsidRPr="00194E49">
        <w:rPr>
          <w:rFonts w:eastAsia="Times New Roman" w:cs="Times New Roman"/>
          <w:kern w:val="0"/>
          <w:sz w:val="20"/>
          <w14:ligatures w14:val="none"/>
        </w:rPr>
        <w:t>Marginal</w:t>
      </w:r>
      <w:r w:rsidRPr="00194E49">
        <w:rPr>
          <w:rFonts w:eastAsia="Times New Roman" w:cs="Times New Roman"/>
          <w:spacing w:val="-3"/>
          <w:kern w:val="0"/>
          <w:sz w:val="20"/>
          <w14:ligatures w14:val="none"/>
        </w:rPr>
        <w:t xml:space="preserve"> </w:t>
      </w:r>
      <w:r w:rsidRPr="00194E49">
        <w:rPr>
          <w:rFonts w:eastAsia="Times New Roman" w:cs="Times New Roman"/>
          <w:kern w:val="0"/>
          <w:sz w:val="20"/>
          <w14:ligatures w14:val="none"/>
        </w:rPr>
        <w:t>or</w:t>
      </w:r>
      <w:r w:rsidRPr="00194E49">
        <w:rPr>
          <w:rFonts w:eastAsia="Times New Roman" w:cs="Times New Roman"/>
          <w:spacing w:val="-2"/>
          <w:kern w:val="0"/>
          <w:sz w:val="20"/>
          <w14:ligatures w14:val="none"/>
        </w:rPr>
        <w:t xml:space="preserve"> </w:t>
      </w:r>
      <w:r w:rsidRPr="00194E49">
        <w:rPr>
          <w:rFonts w:eastAsia="Times New Roman" w:cs="Times New Roman"/>
          <w:kern w:val="0"/>
          <w:sz w:val="20"/>
          <w14:ligatures w14:val="none"/>
        </w:rPr>
        <w:t>Unacceptable</w:t>
      </w:r>
      <w:r w:rsidRPr="00194E49">
        <w:rPr>
          <w:rFonts w:eastAsia="Times New Roman" w:cs="Times New Roman"/>
          <w:spacing w:val="-3"/>
          <w:kern w:val="0"/>
          <w:sz w:val="20"/>
          <w14:ligatures w14:val="none"/>
        </w:rPr>
        <w:t xml:space="preserve"> </w:t>
      </w:r>
      <w:r w:rsidRPr="00194E49">
        <w:rPr>
          <w:rFonts w:eastAsia="Times New Roman" w:cs="Times New Roman"/>
          <w:kern w:val="0"/>
          <w:sz w:val="20"/>
          <w14:ligatures w14:val="none"/>
        </w:rPr>
        <w:t>rating</w:t>
      </w:r>
      <w:r w:rsidRPr="00194E49">
        <w:rPr>
          <w:rFonts w:eastAsia="Times New Roman" w:cs="Times New Roman"/>
          <w:spacing w:val="-2"/>
          <w:kern w:val="0"/>
          <w:sz w:val="20"/>
          <w14:ligatures w14:val="none"/>
        </w:rPr>
        <w:t xml:space="preserve"> </w:t>
      </w:r>
      <w:r w:rsidRPr="00194E49">
        <w:rPr>
          <w:rFonts w:eastAsia="Times New Roman" w:cs="Times New Roman"/>
          <w:kern w:val="0"/>
          <w:sz w:val="20"/>
          <w14:ligatures w14:val="none"/>
        </w:rPr>
        <w:t>will</w:t>
      </w:r>
      <w:r w:rsidRPr="00194E49">
        <w:rPr>
          <w:rFonts w:eastAsia="Times New Roman" w:cs="Times New Roman"/>
          <w:spacing w:val="-3"/>
          <w:kern w:val="0"/>
          <w:sz w:val="20"/>
          <w14:ligatures w14:val="none"/>
        </w:rPr>
        <w:t xml:space="preserve"> </w:t>
      </w:r>
      <w:r w:rsidRPr="00194E49">
        <w:rPr>
          <w:rFonts w:eastAsia="Times New Roman" w:cs="Times New Roman"/>
          <w:kern w:val="0"/>
          <w:sz w:val="20"/>
          <w14:ligatures w14:val="none"/>
        </w:rPr>
        <w:t>not</w:t>
      </w:r>
      <w:r w:rsidRPr="00194E49">
        <w:rPr>
          <w:rFonts w:eastAsia="Times New Roman" w:cs="Times New Roman"/>
          <w:spacing w:val="-3"/>
          <w:kern w:val="0"/>
          <w:sz w:val="20"/>
          <w14:ligatures w14:val="none"/>
        </w:rPr>
        <w:t xml:space="preserve"> </w:t>
      </w:r>
      <w:r w:rsidRPr="00194E49">
        <w:rPr>
          <w:rFonts w:eastAsia="Times New Roman" w:cs="Times New Roman"/>
          <w:kern w:val="0"/>
          <w:sz w:val="20"/>
          <w14:ligatures w14:val="none"/>
        </w:rPr>
        <w:t>be</w:t>
      </w:r>
      <w:r w:rsidRPr="00194E49">
        <w:rPr>
          <w:rFonts w:eastAsia="Times New Roman" w:cs="Times New Roman"/>
          <w:spacing w:val="-5"/>
          <w:kern w:val="0"/>
          <w:sz w:val="20"/>
          <w14:ligatures w14:val="none"/>
        </w:rPr>
        <w:t xml:space="preserve"> </w:t>
      </w:r>
      <w:r w:rsidRPr="00194E49">
        <w:rPr>
          <w:rFonts w:eastAsia="Times New Roman" w:cs="Times New Roman"/>
          <w:kern w:val="0"/>
          <w:sz w:val="20"/>
          <w14:ligatures w14:val="none"/>
        </w:rPr>
        <w:t>further</w:t>
      </w:r>
      <w:r w:rsidRPr="00194E49">
        <w:rPr>
          <w:rFonts w:eastAsia="Times New Roman" w:cs="Times New Roman"/>
          <w:spacing w:val="-2"/>
          <w:kern w:val="0"/>
          <w:sz w:val="20"/>
          <w14:ligatures w14:val="none"/>
        </w:rPr>
        <w:t xml:space="preserve"> </w:t>
      </w:r>
      <w:r w:rsidRPr="00194E49">
        <w:rPr>
          <w:rFonts w:eastAsia="Times New Roman" w:cs="Times New Roman"/>
          <w:kern w:val="0"/>
          <w:sz w:val="20"/>
          <w14:ligatures w14:val="none"/>
        </w:rPr>
        <w:t>evaluated,</w:t>
      </w:r>
      <w:r w:rsidRPr="00194E49">
        <w:rPr>
          <w:rFonts w:eastAsia="Times New Roman" w:cs="Times New Roman"/>
          <w:spacing w:val="-2"/>
          <w:kern w:val="0"/>
          <w:sz w:val="20"/>
          <w14:ligatures w14:val="none"/>
        </w:rPr>
        <w:t xml:space="preserve"> </w:t>
      </w:r>
      <w:r w:rsidRPr="00194E49">
        <w:rPr>
          <w:rFonts w:eastAsia="Times New Roman" w:cs="Times New Roman"/>
          <w:kern w:val="0"/>
          <w:sz w:val="20"/>
          <w14:ligatures w14:val="none"/>
        </w:rPr>
        <w:t>will</w:t>
      </w:r>
      <w:r w:rsidRPr="00194E49">
        <w:rPr>
          <w:rFonts w:eastAsia="Times New Roman" w:cs="Times New Roman"/>
          <w:spacing w:val="-3"/>
          <w:kern w:val="0"/>
          <w:sz w:val="20"/>
          <w14:ligatures w14:val="none"/>
        </w:rPr>
        <w:t xml:space="preserve"> </w:t>
      </w:r>
      <w:r w:rsidRPr="00194E49">
        <w:rPr>
          <w:rFonts w:eastAsia="Times New Roman" w:cs="Times New Roman"/>
          <w:kern w:val="0"/>
          <w:sz w:val="20"/>
          <w14:ligatures w14:val="none"/>
        </w:rPr>
        <w:t>be</w:t>
      </w:r>
      <w:r w:rsidRPr="00194E49">
        <w:rPr>
          <w:rFonts w:eastAsia="Times New Roman" w:cs="Times New Roman"/>
          <w:spacing w:val="-3"/>
          <w:kern w:val="0"/>
          <w:sz w:val="20"/>
          <w14:ligatures w14:val="none"/>
        </w:rPr>
        <w:t xml:space="preserve"> </w:t>
      </w:r>
      <w:r w:rsidRPr="00194E49">
        <w:rPr>
          <w:rFonts w:eastAsia="Times New Roman" w:cs="Times New Roman"/>
          <w:kern w:val="0"/>
          <w:sz w:val="20"/>
          <w14:ligatures w14:val="none"/>
        </w:rPr>
        <w:t>informed</w:t>
      </w:r>
      <w:r w:rsidRPr="00194E49">
        <w:rPr>
          <w:rFonts w:eastAsia="Times New Roman" w:cs="Times New Roman"/>
          <w:spacing w:val="-2"/>
          <w:kern w:val="0"/>
          <w:sz w:val="20"/>
          <w14:ligatures w14:val="none"/>
        </w:rPr>
        <w:t xml:space="preserve"> </w:t>
      </w:r>
      <w:r w:rsidRPr="00194E49">
        <w:rPr>
          <w:rFonts w:eastAsia="Times New Roman" w:cs="Times New Roman"/>
          <w:kern w:val="0"/>
          <w:sz w:val="20"/>
          <w14:ligatures w14:val="none"/>
        </w:rPr>
        <w:t>in writing by the Contracting Officer, and be removed from competition for the particular task order.**</w:t>
      </w:r>
    </w:p>
    <w:p w14:paraId="03B58551" w14:textId="77777777" w:rsidR="00194E49" w:rsidRPr="00194E49" w:rsidRDefault="00194E49" w:rsidP="0081735B">
      <w:pPr>
        <w:widowControl w:val="0"/>
        <w:autoSpaceDE w:val="0"/>
        <w:autoSpaceDN w:val="0"/>
        <w:spacing w:after="0" w:line="240" w:lineRule="auto"/>
        <w:rPr>
          <w:rFonts w:eastAsia="Times New Roman" w:cs="Times New Roman"/>
          <w:kern w:val="0"/>
          <w:sz w:val="20"/>
          <w:szCs w:val="24"/>
          <w14:ligatures w14:val="none"/>
        </w:rPr>
      </w:pPr>
    </w:p>
    <w:p w14:paraId="2093C81C" w14:textId="77777777" w:rsidR="0081735B" w:rsidRDefault="00194E49" w:rsidP="0081735B">
      <w:pPr>
        <w:spacing w:after="0"/>
        <w:rPr>
          <w:rFonts w:eastAsia="Times New Roman" w:cs="Times New Roman"/>
          <w:u w:val="single"/>
        </w:rPr>
      </w:pPr>
      <w:r w:rsidRPr="0081735B">
        <w:rPr>
          <w:rFonts w:eastAsia="Times New Roman" w:cs="Times New Roman"/>
          <w:u w:val="single"/>
        </w:rPr>
        <w:t>Price Evaluation</w:t>
      </w:r>
    </w:p>
    <w:p w14:paraId="593EDC9B" w14:textId="60709717" w:rsidR="00194E49" w:rsidRDefault="00194E49" w:rsidP="0081735B">
      <w:pPr>
        <w:spacing w:after="0"/>
        <w:rPr>
          <w:rFonts w:eastAsia="Times New Roman" w:cs="Times New Roman"/>
        </w:rPr>
      </w:pPr>
      <w:r w:rsidRPr="00194E49">
        <w:rPr>
          <w:rFonts w:eastAsia="Times New Roman" w:cs="Times New Roman"/>
        </w:rPr>
        <w:t>The Government will evaluate the total evaluated price for fairness and reasonableness. The Government reserves the right to eliminate a proposal from further evaluation due to evaluated prices that are unfair or unreasonable.</w:t>
      </w:r>
    </w:p>
    <w:p w14:paraId="48FFA37E" w14:textId="77777777" w:rsidR="0081735B" w:rsidRPr="0081735B" w:rsidRDefault="0081735B" w:rsidP="0081735B">
      <w:pPr>
        <w:spacing w:after="0"/>
        <w:rPr>
          <w:rFonts w:eastAsia="Times New Roman" w:cs="Times New Roman"/>
          <w:u w:val="single"/>
        </w:rPr>
      </w:pPr>
    </w:p>
    <w:p w14:paraId="5BA217AC" w14:textId="25CE5D75" w:rsidR="00194E49" w:rsidRPr="00371F0B" w:rsidRDefault="00194E49" w:rsidP="0081735B">
      <w:pPr>
        <w:spacing w:after="0"/>
        <w:rPr>
          <w:rFonts w:eastAsia="Times New Roman" w:cs="Times New Roman"/>
          <w:color w:val="FF0000"/>
        </w:rPr>
      </w:pPr>
      <w:r w:rsidRPr="00194E49">
        <w:rPr>
          <w:rFonts w:eastAsia="Times New Roman" w:cs="Times New Roman"/>
        </w:rPr>
        <w:t>Total Evaluated Price: Total value of all CLINs.</w:t>
      </w:r>
      <w:r w:rsidR="00371F0B">
        <w:rPr>
          <w:rFonts w:eastAsia="Times New Roman" w:cs="Times New Roman"/>
        </w:rPr>
        <w:t xml:space="preserve"> </w:t>
      </w:r>
      <w:r w:rsidR="00371F0B" w:rsidRPr="00371F0B">
        <w:rPr>
          <w:rFonts w:eastAsia="Times New Roman" w:cs="Times New Roman"/>
          <w:color w:val="FF0000"/>
        </w:rPr>
        <w:t>Total Evaluated Price: Includes the basic requirement plus Government requested options. This will ensure uniformity across all submitted TOPRs. Evaluating Contractor Proposed Optional Work: The Government will evaluate any contractor proposed optional work for fairness and reasonableness</w:t>
      </w:r>
    </w:p>
    <w:p w14:paraId="52535B89" w14:textId="77777777" w:rsidR="0081735B" w:rsidRPr="00194E49" w:rsidRDefault="0081735B" w:rsidP="0081735B">
      <w:pPr>
        <w:spacing w:after="0"/>
        <w:rPr>
          <w:rFonts w:eastAsia="Times New Roman" w:cs="Times New Roman"/>
        </w:rPr>
      </w:pPr>
    </w:p>
    <w:p w14:paraId="74731ADE" w14:textId="77777777" w:rsidR="00194E49" w:rsidRPr="00194E49" w:rsidRDefault="00194E49" w:rsidP="0081735B">
      <w:pPr>
        <w:spacing w:after="0"/>
        <w:rPr>
          <w:rFonts w:eastAsia="Times New Roman" w:cs="Times New Roman"/>
        </w:rPr>
      </w:pPr>
      <w:r w:rsidRPr="00194E49">
        <w:rPr>
          <w:rFonts w:eastAsia="Times New Roman" w:cs="Times New Roman"/>
        </w:rPr>
        <w:t>Reasonableness. Comparison of proposed prices received in response to this TOPR is the preferred and intended price analysis technique. Other techniques and procedures found in FAR 15.404-1, if deemed necessary and reasonable, may be used to ensure a fair and reasonable price.</w:t>
      </w:r>
    </w:p>
    <w:p w14:paraId="7EDA9A60" w14:textId="77777777" w:rsidR="00194E49" w:rsidRPr="00194E49" w:rsidRDefault="00194E49" w:rsidP="0081735B">
      <w:pPr>
        <w:spacing w:after="0"/>
        <w:rPr>
          <w:rFonts w:eastAsia="Times New Roman" w:cs="Times New Roman"/>
        </w:rPr>
      </w:pPr>
      <w:r w:rsidRPr="00194E49">
        <w:rPr>
          <w:rFonts w:eastAsia="Times New Roman" w:cs="Times New Roman"/>
        </w:rPr>
        <w:t>The Government will evaluate options in accordance with FAR clause 52.212-2(b), as prescribed in FAR 12.301(c)(1). Evaluation of options shall not obligate the Government to exercise the option(s).</w:t>
      </w:r>
    </w:p>
    <w:p w14:paraId="23614C17" w14:textId="77777777" w:rsidR="00194E49" w:rsidRPr="00194E49" w:rsidRDefault="00194E49" w:rsidP="0081735B">
      <w:pPr>
        <w:spacing w:after="0"/>
        <w:rPr>
          <w:rFonts w:eastAsia="Times New Roman" w:cs="Times New Roman"/>
        </w:rPr>
      </w:pPr>
    </w:p>
    <w:p w14:paraId="5ED66607" w14:textId="66B0C188" w:rsidR="000014A4" w:rsidRDefault="00194E49" w:rsidP="0081735B">
      <w:pPr>
        <w:spacing w:after="0"/>
        <w:rPr>
          <w:rFonts w:eastAsia="Times New Roman" w:cs="Times New Roman"/>
        </w:rPr>
      </w:pPr>
      <w:r w:rsidRPr="00194E49">
        <w:rPr>
          <w:rFonts w:eastAsia="Times New Roman" w:cs="Times New Roman"/>
        </w:rPr>
        <w:t>Evaluation of FAR 52.217-8, Option to Extend Services. The option to extend the contract term will be evaluated as part of the initial evaluation, whereby any resultant exercise of this option is within scope of the pending contract. The Government will evaluate the possible prices for FAR 52.217-8 through its evaluation of the base and option prices. If conditions warrant the exercise of this FAR52.217-8, the price(s) for continued performance under this clause shall be at the same price(s) as awarded for the base period or the option period (whichever is being extended). As such, if the base and option prices are considered fair and reasonable then the cost of the possible extension of services under FAR 52.217-8 shall be considered fair and reasonable and in the best interest of the Government.</w:t>
      </w:r>
    </w:p>
    <w:p w14:paraId="2F42DD01" w14:textId="668551BA" w:rsidR="0081735B" w:rsidRPr="0081735B" w:rsidRDefault="0081735B" w:rsidP="0081735B">
      <w:pPr>
        <w:spacing w:after="0"/>
        <w:rPr>
          <w:rFonts w:eastAsia="Times New Roman" w:cs="Times New Roman"/>
          <w:u w:val="single"/>
        </w:rPr>
      </w:pPr>
      <w:r w:rsidRPr="0081735B">
        <w:rPr>
          <w:rFonts w:eastAsia="Times New Roman" w:cs="Times New Roman"/>
          <w:u w:val="single"/>
        </w:rPr>
        <w:t>Basis of Task Order Awards</w:t>
      </w:r>
    </w:p>
    <w:p w14:paraId="5FB1D1FC" w14:textId="77777777" w:rsidR="0081735B" w:rsidRDefault="0081735B" w:rsidP="0081735B">
      <w:pPr>
        <w:spacing w:after="0"/>
        <w:rPr>
          <w:rFonts w:eastAsia="Times New Roman" w:cs="Times New Roman"/>
        </w:rPr>
      </w:pPr>
    </w:p>
    <w:p w14:paraId="36AA5808" w14:textId="77777777" w:rsidR="0081735B" w:rsidRPr="0081735B" w:rsidRDefault="0081735B" w:rsidP="0081735B">
      <w:pPr>
        <w:spacing w:after="0"/>
        <w:rPr>
          <w:rFonts w:eastAsia="Times New Roman" w:cs="Times New Roman"/>
        </w:rPr>
      </w:pPr>
      <w:r w:rsidRPr="0081735B">
        <w:rPr>
          <w:rFonts w:eastAsia="Times New Roman" w:cs="Times New Roman"/>
        </w:rPr>
        <w:t xml:space="preserve">The Government intends to award without exchanges but reserves the right to open exchanges at its discretion. The Government seeks to award to the offeror who gives the Government the greatest confidence that it will best meet the requirements. This may result in an award to a higher rated, higher priced offeror, where the decision is consistent with the evaluation factors, and the Government reasonably determines that performance of the technically superior higher </w:t>
      </w:r>
      <w:r w:rsidRPr="0081735B">
        <w:rPr>
          <w:rFonts w:eastAsia="Times New Roman" w:cs="Times New Roman"/>
        </w:rPr>
        <w:lastRenderedPageBreak/>
        <w:t>priced offeror outweighs the price difference. While the Government will strive for maximum objectivity, the awarded selection and decision process, by its nature, is subjective; and therefore, professional judgment is implicit throughout the entire process.</w:t>
      </w:r>
    </w:p>
    <w:p w14:paraId="3FFFEF65" w14:textId="77777777" w:rsidR="0081735B" w:rsidRPr="0081735B" w:rsidRDefault="0081735B" w:rsidP="0081735B">
      <w:pPr>
        <w:spacing w:after="0"/>
        <w:rPr>
          <w:rFonts w:eastAsia="Times New Roman" w:cs="Times New Roman"/>
        </w:rPr>
      </w:pPr>
    </w:p>
    <w:p w14:paraId="588FC0EB" w14:textId="77777777" w:rsidR="0081735B" w:rsidRDefault="0081735B" w:rsidP="0081735B">
      <w:pPr>
        <w:spacing w:after="0"/>
        <w:rPr>
          <w:rFonts w:eastAsia="Times New Roman" w:cs="Times New Roman"/>
        </w:rPr>
      </w:pPr>
      <w:r w:rsidRPr="0081735B">
        <w:rPr>
          <w:rFonts w:eastAsia="Times New Roman" w:cs="Times New Roman"/>
        </w:rPr>
        <w:t>The following factors shall be used to evaluate offers: (i) Technical and (ii) Price. Relative importance of factors: Technical is always more important than Price.</w:t>
      </w:r>
    </w:p>
    <w:p w14:paraId="551571B7" w14:textId="77777777" w:rsidR="0081735B" w:rsidRPr="0081735B" w:rsidRDefault="0081735B" w:rsidP="0081735B">
      <w:pPr>
        <w:spacing w:after="0"/>
        <w:rPr>
          <w:rFonts w:eastAsia="Times New Roman" w:cs="Times New Roman"/>
        </w:rPr>
      </w:pPr>
    </w:p>
    <w:p w14:paraId="5D73D30F" w14:textId="1DE8DF4D" w:rsidR="0081735B" w:rsidRDefault="0081735B" w:rsidP="0081735B">
      <w:pPr>
        <w:spacing w:after="0"/>
        <w:rPr>
          <w:rFonts w:eastAsia="Times New Roman" w:cs="Times New Roman"/>
        </w:rPr>
      </w:pPr>
      <w:r w:rsidRPr="0081735B">
        <w:rPr>
          <w:rFonts w:eastAsia="Times New Roman" w:cs="Times New Roman"/>
        </w:rPr>
        <w:t>The Government will award a task order resulting from any TOPR to the responsible Contractor whose proposal, conforming to the TOPR, based on the evaluation factors was the most advantageous to the Government, providing the best value, technical and price considered.</w:t>
      </w:r>
    </w:p>
    <w:p w14:paraId="6771FF27" w14:textId="77777777" w:rsidR="0081735B" w:rsidRDefault="0081735B" w:rsidP="0081735B">
      <w:pPr>
        <w:spacing w:after="0"/>
        <w:rPr>
          <w:rFonts w:eastAsia="Times New Roman" w:cs="Times New Roman"/>
        </w:rPr>
      </w:pPr>
    </w:p>
    <w:p w14:paraId="765B8714" w14:textId="77777777" w:rsidR="00C15F8E" w:rsidRPr="00C15F8E" w:rsidRDefault="0081735B" w:rsidP="0081735B">
      <w:pPr>
        <w:pStyle w:val="ListParagraph"/>
        <w:numPr>
          <w:ilvl w:val="1"/>
          <w:numId w:val="7"/>
        </w:numPr>
        <w:spacing w:after="0"/>
        <w:ind w:left="360"/>
        <w:rPr>
          <w:rFonts w:eastAsia="Times New Roman" w:cs="Times New Roman"/>
          <w:highlight w:val="yellow"/>
        </w:rPr>
      </w:pPr>
      <w:r w:rsidRPr="00C15F8E">
        <w:rPr>
          <w:rFonts w:eastAsia="Times New Roman" w:cs="Times New Roman"/>
          <w:highlight w:val="yellow"/>
        </w:rPr>
        <w:t xml:space="preserve">Exchanges Between the Government and Contractors. </w:t>
      </w:r>
    </w:p>
    <w:p w14:paraId="08DD7484" w14:textId="77777777" w:rsidR="00C15F8E" w:rsidRDefault="00C15F8E" w:rsidP="00C15F8E">
      <w:pPr>
        <w:pStyle w:val="ListParagraph"/>
        <w:spacing w:after="0"/>
        <w:ind w:left="360"/>
        <w:rPr>
          <w:rFonts w:eastAsia="Times New Roman" w:cs="Times New Roman"/>
        </w:rPr>
      </w:pPr>
    </w:p>
    <w:p w14:paraId="29E79EEF" w14:textId="305A0779" w:rsidR="0081735B" w:rsidRDefault="0081735B" w:rsidP="00C15F8E">
      <w:pPr>
        <w:pStyle w:val="ListParagraph"/>
        <w:spacing w:after="0"/>
        <w:ind w:left="360"/>
        <w:rPr>
          <w:rFonts w:eastAsia="Times New Roman" w:cs="Times New Roman"/>
        </w:rPr>
      </w:pPr>
      <w:r w:rsidRPr="0081735B">
        <w:rPr>
          <w:rFonts w:eastAsia="Times New Roman" w:cs="Times New Roman"/>
        </w:rPr>
        <w:t>The Government reserves the right to enter clarification and/or exchanges with one, some, all, or no offerors.</w:t>
      </w:r>
    </w:p>
    <w:p w14:paraId="79F944D0" w14:textId="77777777" w:rsidR="0081735B" w:rsidRDefault="0081735B" w:rsidP="0081735B">
      <w:pPr>
        <w:pStyle w:val="ListParagraph"/>
        <w:spacing w:after="0"/>
        <w:ind w:left="360"/>
        <w:rPr>
          <w:rFonts w:eastAsia="Times New Roman" w:cs="Times New Roman"/>
        </w:rPr>
      </w:pPr>
    </w:p>
    <w:p w14:paraId="0064F95C" w14:textId="77777777" w:rsidR="0081735B" w:rsidRDefault="0081735B" w:rsidP="0081735B">
      <w:pPr>
        <w:pStyle w:val="ListParagraph"/>
        <w:spacing w:after="0"/>
        <w:ind w:left="360"/>
        <w:rPr>
          <w:rFonts w:eastAsia="Times New Roman" w:cs="Times New Roman"/>
        </w:rPr>
      </w:pPr>
      <w:r w:rsidRPr="0081735B">
        <w:rPr>
          <w:rFonts w:eastAsia="Times New Roman" w:cs="Times New Roman"/>
        </w:rPr>
        <w:t xml:space="preserve">Clarifications  can be held at the conclusion of an oral presentation or during proposal review and can be provided in writing via email. The offeror can clarify something in its proposal but is not afforded the opportunity to make changes to its proposal.  </w:t>
      </w:r>
    </w:p>
    <w:p w14:paraId="01F45185" w14:textId="77777777" w:rsidR="0081735B" w:rsidRDefault="0081735B" w:rsidP="0081735B">
      <w:pPr>
        <w:pStyle w:val="ListParagraph"/>
        <w:spacing w:after="0"/>
        <w:ind w:left="360"/>
        <w:rPr>
          <w:rFonts w:eastAsia="Times New Roman" w:cs="Times New Roman"/>
        </w:rPr>
      </w:pPr>
    </w:p>
    <w:p w14:paraId="75035842" w14:textId="3CBEE217" w:rsidR="0081735B" w:rsidRDefault="0081735B" w:rsidP="0081735B">
      <w:pPr>
        <w:pStyle w:val="ListParagraph"/>
        <w:spacing w:after="0"/>
        <w:ind w:left="360"/>
        <w:rPr>
          <w:rFonts w:eastAsia="Times New Roman" w:cs="Times New Roman"/>
        </w:rPr>
      </w:pPr>
      <w:r w:rsidRPr="0081735B">
        <w:rPr>
          <w:rFonts w:eastAsia="Times New Roman" w:cs="Times New Roman"/>
        </w:rPr>
        <w:t>Exchanges will be provided in writing in an Evaluation Notice (EN) via email. The offeror will be afforded the opportunity make changes to the proposal, if desired.</w:t>
      </w:r>
    </w:p>
    <w:p w14:paraId="521E5F30" w14:textId="77777777" w:rsidR="00BD137B" w:rsidRPr="00BD137B" w:rsidRDefault="00BD137B" w:rsidP="00BD137B"/>
    <w:p w14:paraId="324D87D8" w14:textId="77777777" w:rsidR="00BD137B" w:rsidRPr="00BD137B" w:rsidRDefault="00BD137B" w:rsidP="00BD137B"/>
    <w:p w14:paraId="25490068" w14:textId="77777777" w:rsidR="00BD137B" w:rsidRPr="00BD137B" w:rsidRDefault="00BD137B" w:rsidP="00BD137B"/>
    <w:p w14:paraId="5763C285" w14:textId="77777777" w:rsidR="00BD137B" w:rsidRPr="00BD137B" w:rsidRDefault="00BD137B" w:rsidP="00BD137B"/>
    <w:p w14:paraId="575531E4" w14:textId="77777777" w:rsidR="00BD137B" w:rsidRPr="00BD137B" w:rsidRDefault="00BD137B" w:rsidP="00BD137B"/>
    <w:p w14:paraId="7AB2AC80" w14:textId="77777777" w:rsidR="00BD137B" w:rsidRPr="00BD137B" w:rsidRDefault="00BD137B" w:rsidP="00BD137B"/>
    <w:p w14:paraId="4C59B685" w14:textId="77777777" w:rsidR="00BD137B" w:rsidRPr="00BD137B" w:rsidRDefault="00BD137B" w:rsidP="00BD137B"/>
    <w:p w14:paraId="4E9B5A1F" w14:textId="77777777" w:rsidR="00BD137B" w:rsidRDefault="00BD137B" w:rsidP="00BD137B">
      <w:pPr>
        <w:rPr>
          <w:rFonts w:eastAsia="Times New Roman" w:cs="Times New Roman"/>
        </w:rPr>
      </w:pPr>
    </w:p>
    <w:p w14:paraId="18CB62F5" w14:textId="77777777" w:rsidR="00BD137B" w:rsidRDefault="00BD137B" w:rsidP="00BD137B">
      <w:pPr>
        <w:ind w:firstLine="720"/>
      </w:pPr>
    </w:p>
    <w:p w14:paraId="0EF852F0" w14:textId="77777777" w:rsidR="00BD137B" w:rsidRDefault="00BD137B" w:rsidP="00BD137B">
      <w:pPr>
        <w:ind w:firstLine="720"/>
      </w:pPr>
    </w:p>
    <w:p w14:paraId="20C94F00" w14:textId="77777777" w:rsidR="00BD137B" w:rsidRDefault="00BD137B" w:rsidP="00BD137B">
      <w:pPr>
        <w:ind w:firstLine="720"/>
      </w:pPr>
    </w:p>
    <w:p w14:paraId="237254E8" w14:textId="2DF66F30" w:rsidR="00BD137B" w:rsidRDefault="00BD137B" w:rsidP="00BD137B">
      <w:pPr>
        <w:rPr>
          <w:b/>
          <w:bCs/>
        </w:rPr>
      </w:pPr>
      <w:r w:rsidRPr="00BD137B">
        <w:rPr>
          <w:b/>
          <w:bCs/>
        </w:rPr>
        <w:t>SECTION V</w:t>
      </w:r>
    </w:p>
    <w:p w14:paraId="423DDDCB" w14:textId="6DA86A91" w:rsidR="00BD137B" w:rsidRDefault="00BD137B" w:rsidP="00302622">
      <w:pPr>
        <w:pStyle w:val="ListParagraph"/>
        <w:numPr>
          <w:ilvl w:val="0"/>
          <w:numId w:val="7"/>
        </w:numPr>
      </w:pPr>
      <w:r>
        <w:t>Service Summary</w:t>
      </w:r>
    </w:p>
    <w:p w14:paraId="78FBD6D6" w14:textId="77777777" w:rsidR="00302622" w:rsidRDefault="00302622" w:rsidP="00302622">
      <w:pPr>
        <w:pStyle w:val="ListParagraph"/>
        <w:ind w:left="360"/>
      </w:pPr>
    </w:p>
    <w:p w14:paraId="3B0BE092" w14:textId="77777777" w:rsidR="00302622" w:rsidRPr="00302622" w:rsidRDefault="00302622" w:rsidP="00302622">
      <w:pPr>
        <w:pStyle w:val="ListParagraph"/>
        <w:numPr>
          <w:ilvl w:val="1"/>
          <w:numId w:val="7"/>
        </w:numPr>
        <w:ind w:left="360"/>
      </w:pPr>
      <w:r w:rsidRPr="00302622">
        <w:lastRenderedPageBreak/>
        <w:t>Contractor service requirements. Vendor service requirements are summarized into performance objectives that relate directly to requirements at the IDIQ level and some performance objectives flow down to the task order level. Each task order will have its own services summary which will be provided in the statement of objectives (SOO). The performance threshold briefly describes the minimum acceptable levels of service required for each requirement and will be assessed on an “Acceptable” or “Unacceptable” basis. These thresholds are critical to success of the AFSTS mission.</w:t>
      </w: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19"/>
        <w:gridCol w:w="1644"/>
        <w:gridCol w:w="4723"/>
      </w:tblGrid>
      <w:tr w:rsidR="00302622" w:rsidRPr="00302622" w14:paraId="6D4463F2" w14:textId="77777777">
        <w:trPr>
          <w:trHeight w:val="736"/>
        </w:trPr>
        <w:tc>
          <w:tcPr>
            <w:tcW w:w="2719" w:type="dxa"/>
          </w:tcPr>
          <w:p w14:paraId="4BB415D4" w14:textId="77777777" w:rsidR="00302622" w:rsidRPr="00302622" w:rsidRDefault="00302622" w:rsidP="00302622">
            <w:pPr>
              <w:widowControl w:val="0"/>
              <w:autoSpaceDE w:val="0"/>
              <w:autoSpaceDN w:val="0"/>
              <w:spacing w:before="207" w:after="0" w:line="240" w:lineRule="auto"/>
              <w:ind w:left="107"/>
              <w:rPr>
                <w:rFonts w:eastAsia="Times New Roman" w:cs="Times New Roman"/>
                <w:b/>
                <w:kern w:val="0"/>
                <w:sz w:val="22"/>
                <w:szCs w:val="20"/>
                <w14:ligatures w14:val="none"/>
              </w:rPr>
            </w:pPr>
            <w:r w:rsidRPr="00302622">
              <w:rPr>
                <w:rFonts w:eastAsia="Times New Roman" w:cs="Times New Roman"/>
                <w:b/>
                <w:kern w:val="0"/>
                <w:sz w:val="22"/>
                <w:szCs w:val="20"/>
                <w14:ligatures w14:val="none"/>
              </w:rPr>
              <w:t>Performance</w:t>
            </w:r>
            <w:r w:rsidRPr="00302622">
              <w:rPr>
                <w:rFonts w:eastAsia="Times New Roman" w:cs="Times New Roman"/>
                <w:b/>
                <w:spacing w:val="-4"/>
                <w:kern w:val="0"/>
                <w:sz w:val="22"/>
                <w:szCs w:val="20"/>
                <w14:ligatures w14:val="none"/>
              </w:rPr>
              <w:t xml:space="preserve"> </w:t>
            </w:r>
            <w:r w:rsidRPr="00302622">
              <w:rPr>
                <w:rFonts w:eastAsia="Times New Roman" w:cs="Times New Roman"/>
                <w:b/>
                <w:spacing w:val="-2"/>
                <w:kern w:val="0"/>
                <w:sz w:val="22"/>
                <w:szCs w:val="20"/>
                <w14:ligatures w14:val="none"/>
              </w:rPr>
              <w:t>Objective</w:t>
            </w:r>
          </w:p>
        </w:tc>
        <w:tc>
          <w:tcPr>
            <w:tcW w:w="1644" w:type="dxa"/>
          </w:tcPr>
          <w:p w14:paraId="56B651FC" w14:textId="77777777" w:rsidR="00302622" w:rsidRPr="00302622" w:rsidRDefault="00302622" w:rsidP="00302622">
            <w:pPr>
              <w:widowControl w:val="0"/>
              <w:autoSpaceDE w:val="0"/>
              <w:autoSpaceDN w:val="0"/>
              <w:spacing w:before="49" w:after="0" w:line="240" w:lineRule="auto"/>
              <w:ind w:left="108"/>
              <w:rPr>
                <w:rFonts w:eastAsia="Times New Roman" w:cs="Times New Roman"/>
                <w:b/>
                <w:kern w:val="0"/>
                <w:sz w:val="22"/>
                <w:szCs w:val="20"/>
                <w14:ligatures w14:val="none"/>
              </w:rPr>
            </w:pPr>
            <w:r w:rsidRPr="00302622">
              <w:rPr>
                <w:rFonts w:eastAsia="Times New Roman" w:cs="Times New Roman"/>
                <w:b/>
                <w:spacing w:val="-5"/>
                <w:kern w:val="0"/>
                <w:sz w:val="22"/>
                <w:szCs w:val="20"/>
                <w14:ligatures w14:val="none"/>
              </w:rPr>
              <w:t>PWS</w:t>
            </w:r>
          </w:p>
          <w:p w14:paraId="2B7426EF" w14:textId="77777777" w:rsidR="00302622" w:rsidRPr="00302622" w:rsidRDefault="00302622" w:rsidP="00302622">
            <w:pPr>
              <w:widowControl w:val="0"/>
              <w:autoSpaceDE w:val="0"/>
              <w:autoSpaceDN w:val="0"/>
              <w:spacing w:before="41" w:after="0" w:line="240" w:lineRule="auto"/>
              <w:ind w:left="108"/>
              <w:rPr>
                <w:rFonts w:eastAsia="Times New Roman" w:cs="Times New Roman"/>
                <w:b/>
                <w:kern w:val="0"/>
                <w:sz w:val="22"/>
                <w:szCs w:val="20"/>
                <w14:ligatures w14:val="none"/>
              </w:rPr>
            </w:pPr>
            <w:r w:rsidRPr="00302622">
              <w:rPr>
                <w:rFonts w:eastAsia="Times New Roman" w:cs="Times New Roman"/>
                <w:b/>
                <w:spacing w:val="-2"/>
                <w:kern w:val="0"/>
                <w:sz w:val="22"/>
                <w:szCs w:val="20"/>
                <w14:ligatures w14:val="none"/>
              </w:rPr>
              <w:t>paragraph</w:t>
            </w:r>
          </w:p>
        </w:tc>
        <w:tc>
          <w:tcPr>
            <w:tcW w:w="4723" w:type="dxa"/>
          </w:tcPr>
          <w:p w14:paraId="2206785E" w14:textId="77777777" w:rsidR="00302622" w:rsidRPr="00302622" w:rsidRDefault="00302622" w:rsidP="00302622">
            <w:pPr>
              <w:widowControl w:val="0"/>
              <w:autoSpaceDE w:val="0"/>
              <w:autoSpaceDN w:val="0"/>
              <w:spacing w:before="49" w:after="0" w:line="240" w:lineRule="auto"/>
              <w:ind w:left="108"/>
              <w:rPr>
                <w:rFonts w:eastAsia="Times New Roman" w:cs="Times New Roman"/>
                <w:b/>
                <w:kern w:val="0"/>
                <w:sz w:val="22"/>
                <w:szCs w:val="20"/>
                <w14:ligatures w14:val="none"/>
              </w:rPr>
            </w:pPr>
            <w:r w:rsidRPr="00302622">
              <w:rPr>
                <w:rFonts w:eastAsia="Times New Roman" w:cs="Times New Roman"/>
                <w:b/>
                <w:kern w:val="0"/>
                <w:sz w:val="22"/>
                <w:szCs w:val="20"/>
                <w14:ligatures w14:val="none"/>
              </w:rPr>
              <w:t>Performance</w:t>
            </w:r>
            <w:r w:rsidRPr="00302622">
              <w:rPr>
                <w:rFonts w:eastAsia="Times New Roman" w:cs="Times New Roman"/>
                <w:b/>
                <w:spacing w:val="-4"/>
                <w:kern w:val="0"/>
                <w:sz w:val="22"/>
                <w:szCs w:val="20"/>
                <w14:ligatures w14:val="none"/>
              </w:rPr>
              <w:t xml:space="preserve"> </w:t>
            </w:r>
            <w:r w:rsidRPr="00302622">
              <w:rPr>
                <w:rFonts w:eastAsia="Times New Roman" w:cs="Times New Roman"/>
                <w:b/>
                <w:spacing w:val="-2"/>
                <w:kern w:val="0"/>
                <w:sz w:val="22"/>
                <w:szCs w:val="20"/>
                <w14:ligatures w14:val="none"/>
              </w:rPr>
              <w:t>Threshold</w:t>
            </w:r>
          </w:p>
        </w:tc>
      </w:tr>
      <w:tr w:rsidR="00302622" w:rsidRPr="00302622" w14:paraId="00CABC4A" w14:textId="77777777">
        <w:trPr>
          <w:trHeight w:val="6347"/>
        </w:trPr>
        <w:tc>
          <w:tcPr>
            <w:tcW w:w="2719" w:type="dxa"/>
          </w:tcPr>
          <w:p w14:paraId="73BB24C9" w14:textId="77777777" w:rsidR="00302622" w:rsidRPr="00302622" w:rsidRDefault="00302622" w:rsidP="00302622">
            <w:pPr>
              <w:widowControl w:val="0"/>
              <w:autoSpaceDE w:val="0"/>
              <w:autoSpaceDN w:val="0"/>
              <w:spacing w:after="0" w:line="276" w:lineRule="auto"/>
              <w:ind w:left="107" w:right="167"/>
              <w:rPr>
                <w:rFonts w:eastAsia="Times New Roman" w:cs="Times New Roman"/>
                <w:kern w:val="0"/>
                <w:sz w:val="22"/>
                <w:szCs w:val="20"/>
                <w14:ligatures w14:val="none"/>
              </w:rPr>
            </w:pPr>
            <w:r w:rsidRPr="00302622">
              <w:rPr>
                <w:rFonts w:eastAsia="Times New Roman" w:cs="Times New Roman"/>
                <w:kern w:val="0"/>
                <w:sz w:val="22"/>
                <w:szCs w:val="20"/>
                <w14:ligatures w14:val="none"/>
              </w:rPr>
              <w:t>Provide</w:t>
            </w:r>
            <w:r w:rsidRPr="00302622">
              <w:rPr>
                <w:rFonts w:eastAsia="Times New Roman" w:cs="Times New Roman"/>
                <w:spacing w:val="-15"/>
                <w:kern w:val="0"/>
                <w:sz w:val="22"/>
                <w:szCs w:val="20"/>
                <w14:ligatures w14:val="none"/>
              </w:rPr>
              <w:t xml:space="preserve"> </w:t>
            </w:r>
            <w:r w:rsidRPr="00302622">
              <w:rPr>
                <w:rFonts w:eastAsia="Times New Roman" w:cs="Times New Roman"/>
                <w:kern w:val="0"/>
                <w:sz w:val="22"/>
                <w:szCs w:val="20"/>
                <w14:ligatures w14:val="none"/>
              </w:rPr>
              <w:t>qualified</w:t>
            </w:r>
            <w:r w:rsidRPr="00302622">
              <w:rPr>
                <w:rFonts w:eastAsia="Times New Roman" w:cs="Times New Roman"/>
                <w:spacing w:val="-15"/>
                <w:kern w:val="0"/>
                <w:sz w:val="22"/>
                <w:szCs w:val="20"/>
                <w14:ligatures w14:val="none"/>
              </w:rPr>
              <w:t xml:space="preserve"> </w:t>
            </w:r>
            <w:r w:rsidRPr="00302622">
              <w:rPr>
                <w:rFonts w:eastAsia="Times New Roman" w:cs="Times New Roman"/>
                <w:kern w:val="0"/>
                <w:sz w:val="22"/>
                <w:szCs w:val="20"/>
                <w14:ligatures w14:val="none"/>
              </w:rPr>
              <w:t>people at TO start</w:t>
            </w:r>
          </w:p>
        </w:tc>
        <w:tc>
          <w:tcPr>
            <w:tcW w:w="1644" w:type="dxa"/>
          </w:tcPr>
          <w:p w14:paraId="6D7F262F" w14:textId="77777777" w:rsidR="00302622" w:rsidRPr="00302622" w:rsidRDefault="00302622" w:rsidP="00302622">
            <w:pPr>
              <w:widowControl w:val="0"/>
              <w:autoSpaceDE w:val="0"/>
              <w:autoSpaceDN w:val="0"/>
              <w:spacing w:after="0" w:line="276" w:lineRule="auto"/>
              <w:ind w:left="108" w:right="434"/>
              <w:rPr>
                <w:rFonts w:eastAsia="Times New Roman" w:cs="Times New Roman"/>
                <w:kern w:val="0"/>
                <w:sz w:val="22"/>
                <w:szCs w:val="20"/>
                <w14:ligatures w14:val="none"/>
              </w:rPr>
            </w:pPr>
            <w:r w:rsidRPr="00302622">
              <w:rPr>
                <w:rFonts w:eastAsia="Times New Roman" w:cs="Times New Roman"/>
                <w:kern w:val="0"/>
                <w:sz w:val="22"/>
                <w:szCs w:val="20"/>
                <w14:ligatures w14:val="none"/>
              </w:rPr>
              <w:t>Task</w:t>
            </w:r>
            <w:r w:rsidRPr="00302622">
              <w:rPr>
                <w:rFonts w:eastAsia="Times New Roman" w:cs="Times New Roman"/>
                <w:spacing w:val="-15"/>
                <w:kern w:val="0"/>
                <w:sz w:val="22"/>
                <w:szCs w:val="20"/>
                <w14:ligatures w14:val="none"/>
              </w:rPr>
              <w:t xml:space="preserve"> </w:t>
            </w:r>
            <w:r w:rsidRPr="00302622">
              <w:rPr>
                <w:rFonts w:eastAsia="Times New Roman" w:cs="Times New Roman"/>
                <w:kern w:val="0"/>
                <w:sz w:val="22"/>
                <w:szCs w:val="20"/>
                <w14:ligatures w14:val="none"/>
              </w:rPr>
              <w:t xml:space="preserve">Order </w:t>
            </w:r>
            <w:r w:rsidRPr="00302622">
              <w:rPr>
                <w:rFonts w:eastAsia="Times New Roman" w:cs="Times New Roman"/>
                <w:spacing w:val="-4"/>
                <w:kern w:val="0"/>
                <w:sz w:val="22"/>
                <w:szCs w:val="20"/>
                <w14:ligatures w14:val="none"/>
              </w:rPr>
              <w:t xml:space="preserve">Level </w:t>
            </w:r>
            <w:r w:rsidRPr="00302622">
              <w:rPr>
                <w:rFonts w:eastAsia="Times New Roman" w:cs="Times New Roman"/>
                <w:spacing w:val="-2"/>
                <w:kern w:val="0"/>
                <w:sz w:val="22"/>
                <w:szCs w:val="20"/>
                <w14:ligatures w14:val="none"/>
              </w:rPr>
              <w:t>8.10.1</w:t>
            </w:r>
          </w:p>
        </w:tc>
        <w:tc>
          <w:tcPr>
            <w:tcW w:w="4723" w:type="dxa"/>
          </w:tcPr>
          <w:p w14:paraId="41E8B9F5" w14:textId="77777777" w:rsidR="00302622" w:rsidRPr="00302622" w:rsidRDefault="00302622" w:rsidP="00302622">
            <w:pPr>
              <w:widowControl w:val="0"/>
              <w:autoSpaceDE w:val="0"/>
              <w:autoSpaceDN w:val="0"/>
              <w:spacing w:after="0" w:line="276" w:lineRule="auto"/>
              <w:ind w:left="108" w:right="188"/>
              <w:rPr>
                <w:rFonts w:eastAsia="Times New Roman" w:cs="Times New Roman"/>
                <w:kern w:val="0"/>
                <w:sz w:val="22"/>
                <w:szCs w:val="20"/>
                <w14:ligatures w14:val="none"/>
              </w:rPr>
            </w:pPr>
            <w:r w:rsidRPr="00302622">
              <w:rPr>
                <w:rFonts w:eastAsia="Times New Roman" w:cs="Times New Roman"/>
                <w:kern w:val="0"/>
                <w:sz w:val="22"/>
                <w:szCs w:val="20"/>
                <w14:ligatures w14:val="none"/>
              </w:rPr>
              <w:t>Performance is excellent when 100% of qualified</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personnel</w:t>
            </w:r>
            <w:r w:rsidRPr="00302622">
              <w:rPr>
                <w:rFonts w:eastAsia="Times New Roman" w:cs="Times New Roman"/>
                <w:spacing w:val="-4"/>
                <w:kern w:val="0"/>
                <w:sz w:val="22"/>
                <w:szCs w:val="20"/>
                <w14:ligatures w14:val="none"/>
              </w:rPr>
              <w:t xml:space="preserve"> </w:t>
            </w:r>
            <w:r w:rsidRPr="00302622">
              <w:rPr>
                <w:rFonts w:eastAsia="Times New Roman" w:cs="Times New Roman"/>
                <w:kern w:val="0"/>
                <w:sz w:val="22"/>
                <w:szCs w:val="20"/>
                <w14:ligatures w14:val="none"/>
              </w:rPr>
              <w:t>are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on</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job</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at</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start of</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contract, unless previously negotiated by the CO.</w:t>
            </w:r>
          </w:p>
          <w:p w14:paraId="1832C09A" w14:textId="77777777" w:rsidR="00302622" w:rsidRPr="00302622" w:rsidRDefault="00302622" w:rsidP="00302622">
            <w:pPr>
              <w:widowControl w:val="0"/>
              <w:autoSpaceDE w:val="0"/>
              <w:autoSpaceDN w:val="0"/>
              <w:spacing w:after="0" w:line="276" w:lineRule="auto"/>
              <w:ind w:left="108" w:right="188"/>
              <w:rPr>
                <w:rFonts w:eastAsia="Times New Roman" w:cs="Times New Roman"/>
                <w:kern w:val="0"/>
                <w:sz w:val="22"/>
                <w:szCs w:val="20"/>
                <w14:ligatures w14:val="none"/>
              </w:rPr>
            </w:pPr>
            <w:r w:rsidRPr="00302622">
              <w:rPr>
                <w:rFonts w:eastAsia="Times New Roman" w:cs="Times New Roman"/>
                <w:kern w:val="0"/>
                <w:sz w:val="22"/>
                <w:szCs w:val="20"/>
                <w14:ligatures w14:val="none"/>
              </w:rPr>
              <w:t>Performance is very good when 95% of qualified</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personnel</w:t>
            </w:r>
            <w:r w:rsidRPr="00302622">
              <w:rPr>
                <w:rFonts w:eastAsia="Times New Roman" w:cs="Times New Roman"/>
                <w:spacing w:val="-4"/>
                <w:kern w:val="0"/>
                <w:sz w:val="22"/>
                <w:szCs w:val="20"/>
                <w14:ligatures w14:val="none"/>
              </w:rPr>
              <w:t xml:space="preserve"> </w:t>
            </w:r>
            <w:r w:rsidRPr="00302622">
              <w:rPr>
                <w:rFonts w:eastAsia="Times New Roman" w:cs="Times New Roman"/>
                <w:kern w:val="0"/>
                <w:sz w:val="22"/>
                <w:szCs w:val="20"/>
                <w14:ligatures w14:val="none"/>
              </w:rPr>
              <w:t>are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on</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job</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at</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start of</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contract, unless previously negotiated by the CO.</w:t>
            </w:r>
          </w:p>
          <w:p w14:paraId="6E138A31" w14:textId="77777777" w:rsidR="00302622" w:rsidRPr="00302622" w:rsidRDefault="00302622" w:rsidP="00302622">
            <w:pPr>
              <w:widowControl w:val="0"/>
              <w:autoSpaceDE w:val="0"/>
              <w:autoSpaceDN w:val="0"/>
              <w:spacing w:after="0" w:line="276" w:lineRule="auto"/>
              <w:ind w:left="108" w:right="188"/>
              <w:rPr>
                <w:rFonts w:eastAsia="Times New Roman" w:cs="Times New Roman"/>
                <w:kern w:val="0"/>
                <w:sz w:val="22"/>
                <w:szCs w:val="20"/>
                <w14:ligatures w14:val="none"/>
              </w:rPr>
            </w:pPr>
            <w:r w:rsidRPr="00302622">
              <w:rPr>
                <w:rFonts w:eastAsia="Times New Roman" w:cs="Times New Roman"/>
                <w:kern w:val="0"/>
                <w:sz w:val="22"/>
                <w:szCs w:val="20"/>
                <w14:ligatures w14:val="none"/>
              </w:rPr>
              <w:t>Performance is satisfactory when 90% of qualified</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personnel</w:t>
            </w:r>
            <w:r w:rsidRPr="00302622">
              <w:rPr>
                <w:rFonts w:eastAsia="Times New Roman" w:cs="Times New Roman"/>
                <w:spacing w:val="-4"/>
                <w:kern w:val="0"/>
                <w:sz w:val="22"/>
                <w:szCs w:val="20"/>
                <w14:ligatures w14:val="none"/>
              </w:rPr>
              <w:t xml:space="preserve"> </w:t>
            </w:r>
            <w:r w:rsidRPr="00302622">
              <w:rPr>
                <w:rFonts w:eastAsia="Times New Roman" w:cs="Times New Roman"/>
                <w:kern w:val="0"/>
                <w:sz w:val="22"/>
                <w:szCs w:val="20"/>
                <w14:ligatures w14:val="none"/>
              </w:rPr>
              <w:t>are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on</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job</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at</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start of</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contract, unless previously negotiated by the CO.</w:t>
            </w:r>
          </w:p>
          <w:p w14:paraId="7EA9671E" w14:textId="77777777" w:rsidR="00302622" w:rsidRPr="00302622" w:rsidRDefault="00302622" w:rsidP="00302622">
            <w:pPr>
              <w:widowControl w:val="0"/>
              <w:autoSpaceDE w:val="0"/>
              <w:autoSpaceDN w:val="0"/>
              <w:spacing w:after="0" w:line="276" w:lineRule="auto"/>
              <w:ind w:left="108" w:right="326"/>
              <w:jc w:val="both"/>
              <w:rPr>
                <w:rFonts w:eastAsia="Times New Roman" w:cs="Times New Roman"/>
                <w:kern w:val="0"/>
                <w:sz w:val="22"/>
                <w:szCs w:val="20"/>
                <w14:ligatures w14:val="none"/>
              </w:rPr>
            </w:pPr>
            <w:r w:rsidRPr="00302622">
              <w:rPr>
                <w:rFonts w:eastAsia="Times New Roman" w:cs="Times New Roman"/>
                <w:kern w:val="0"/>
                <w:sz w:val="22"/>
                <w:szCs w:val="20"/>
                <w14:ligatures w14:val="none"/>
              </w:rPr>
              <w:t>Performance</w:t>
            </w:r>
            <w:r w:rsidRPr="00302622">
              <w:rPr>
                <w:rFonts w:eastAsia="Times New Roman" w:cs="Times New Roman"/>
                <w:spacing w:val="-2"/>
                <w:kern w:val="0"/>
                <w:sz w:val="22"/>
                <w:szCs w:val="20"/>
                <w14:ligatures w14:val="none"/>
              </w:rPr>
              <w:t xml:space="preserve"> </w:t>
            </w:r>
            <w:r w:rsidRPr="00302622">
              <w:rPr>
                <w:rFonts w:eastAsia="Times New Roman" w:cs="Times New Roman"/>
                <w:kern w:val="0"/>
                <w:sz w:val="22"/>
                <w:szCs w:val="20"/>
                <w14:ligatures w14:val="none"/>
              </w:rPr>
              <w:t>is</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marginal when</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80</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to</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89%</w:t>
            </w:r>
            <w:r w:rsidRPr="00302622">
              <w:rPr>
                <w:rFonts w:eastAsia="Times New Roman" w:cs="Times New Roman"/>
                <w:spacing w:val="-2"/>
                <w:kern w:val="0"/>
                <w:sz w:val="22"/>
                <w:szCs w:val="20"/>
                <w14:ligatures w14:val="none"/>
              </w:rPr>
              <w:t xml:space="preserve"> </w:t>
            </w:r>
            <w:r w:rsidRPr="00302622">
              <w:rPr>
                <w:rFonts w:eastAsia="Times New Roman" w:cs="Times New Roman"/>
                <w:kern w:val="0"/>
                <w:sz w:val="22"/>
                <w:szCs w:val="20"/>
                <w14:ligatures w14:val="none"/>
              </w:rPr>
              <w:t>of qualified</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personnel</w:t>
            </w:r>
            <w:r w:rsidRPr="00302622">
              <w:rPr>
                <w:rFonts w:eastAsia="Times New Roman" w:cs="Times New Roman"/>
                <w:spacing w:val="-4"/>
                <w:kern w:val="0"/>
                <w:sz w:val="22"/>
                <w:szCs w:val="20"/>
                <w14:ligatures w14:val="none"/>
              </w:rPr>
              <w:t xml:space="preserve"> </w:t>
            </w:r>
            <w:r w:rsidRPr="00302622">
              <w:rPr>
                <w:rFonts w:eastAsia="Times New Roman" w:cs="Times New Roman"/>
                <w:kern w:val="0"/>
                <w:sz w:val="22"/>
                <w:szCs w:val="20"/>
                <w14:ligatures w14:val="none"/>
              </w:rPr>
              <w:t>are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on</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job</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at</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start of</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contract, unless previously negotiated by the CO.</w:t>
            </w:r>
          </w:p>
          <w:p w14:paraId="43E5EAB3" w14:textId="77777777" w:rsidR="00302622" w:rsidRPr="00302622" w:rsidRDefault="00302622" w:rsidP="00302622">
            <w:pPr>
              <w:widowControl w:val="0"/>
              <w:autoSpaceDE w:val="0"/>
              <w:autoSpaceDN w:val="0"/>
              <w:spacing w:after="0" w:line="276" w:lineRule="auto"/>
              <w:ind w:left="108" w:right="310"/>
              <w:jc w:val="both"/>
              <w:rPr>
                <w:rFonts w:eastAsia="Times New Roman" w:cs="Times New Roman"/>
                <w:kern w:val="0"/>
                <w:sz w:val="22"/>
                <w:szCs w:val="20"/>
                <w14:ligatures w14:val="none"/>
              </w:rPr>
            </w:pPr>
            <w:r w:rsidRPr="00302622">
              <w:rPr>
                <w:rFonts w:eastAsia="Times New Roman" w:cs="Times New Roman"/>
                <w:kern w:val="0"/>
                <w:sz w:val="22"/>
                <w:szCs w:val="20"/>
                <w14:ligatures w14:val="none"/>
              </w:rPr>
              <w:t>Performance</w:t>
            </w:r>
            <w:r w:rsidRPr="00302622">
              <w:rPr>
                <w:rFonts w:eastAsia="Times New Roman" w:cs="Times New Roman"/>
                <w:spacing w:val="-8"/>
                <w:kern w:val="0"/>
                <w:sz w:val="22"/>
                <w:szCs w:val="20"/>
                <w14:ligatures w14:val="none"/>
              </w:rPr>
              <w:t xml:space="preserve"> </w:t>
            </w:r>
            <w:r w:rsidRPr="00302622">
              <w:rPr>
                <w:rFonts w:eastAsia="Times New Roman" w:cs="Times New Roman"/>
                <w:kern w:val="0"/>
                <w:sz w:val="22"/>
                <w:szCs w:val="20"/>
                <w14:ligatures w14:val="none"/>
              </w:rPr>
              <w:t>is</w:t>
            </w:r>
            <w:r w:rsidRPr="00302622">
              <w:rPr>
                <w:rFonts w:eastAsia="Times New Roman" w:cs="Times New Roman"/>
                <w:spacing w:val="-7"/>
                <w:kern w:val="0"/>
                <w:sz w:val="22"/>
                <w:szCs w:val="20"/>
                <w14:ligatures w14:val="none"/>
              </w:rPr>
              <w:t xml:space="preserve"> </w:t>
            </w:r>
            <w:r w:rsidRPr="00302622">
              <w:rPr>
                <w:rFonts w:eastAsia="Times New Roman" w:cs="Times New Roman"/>
                <w:kern w:val="0"/>
                <w:sz w:val="22"/>
                <w:szCs w:val="20"/>
                <w14:ligatures w14:val="none"/>
              </w:rPr>
              <w:t>unacceptable</w:t>
            </w:r>
            <w:r w:rsidRPr="00302622">
              <w:rPr>
                <w:rFonts w:eastAsia="Times New Roman" w:cs="Times New Roman"/>
                <w:spacing w:val="-8"/>
                <w:kern w:val="0"/>
                <w:sz w:val="22"/>
                <w:szCs w:val="20"/>
                <w14:ligatures w14:val="none"/>
              </w:rPr>
              <w:t xml:space="preserve"> </w:t>
            </w:r>
            <w:r w:rsidRPr="00302622">
              <w:rPr>
                <w:rFonts w:eastAsia="Times New Roman" w:cs="Times New Roman"/>
                <w:kern w:val="0"/>
                <w:sz w:val="22"/>
                <w:szCs w:val="20"/>
                <w14:ligatures w14:val="none"/>
              </w:rPr>
              <w:t>when</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&lt;</w:t>
            </w:r>
            <w:r w:rsidRPr="00302622">
              <w:rPr>
                <w:rFonts w:eastAsia="Times New Roman" w:cs="Times New Roman"/>
                <w:spacing w:val="-8"/>
                <w:kern w:val="0"/>
                <w:sz w:val="22"/>
                <w:szCs w:val="20"/>
                <w14:ligatures w14:val="none"/>
              </w:rPr>
              <w:t xml:space="preserve"> </w:t>
            </w:r>
            <w:r w:rsidRPr="00302622">
              <w:rPr>
                <w:rFonts w:eastAsia="Times New Roman" w:cs="Times New Roman"/>
                <w:kern w:val="0"/>
                <w:sz w:val="22"/>
                <w:szCs w:val="20"/>
                <w14:ligatures w14:val="none"/>
              </w:rPr>
              <w:t>80%</w:t>
            </w:r>
            <w:r w:rsidRPr="00302622">
              <w:rPr>
                <w:rFonts w:eastAsia="Times New Roman" w:cs="Times New Roman"/>
                <w:spacing w:val="-8"/>
                <w:kern w:val="0"/>
                <w:sz w:val="22"/>
                <w:szCs w:val="20"/>
                <w14:ligatures w14:val="none"/>
              </w:rPr>
              <w:t xml:space="preserve"> </w:t>
            </w:r>
            <w:r w:rsidRPr="00302622">
              <w:rPr>
                <w:rFonts w:eastAsia="Times New Roman" w:cs="Times New Roman"/>
                <w:kern w:val="0"/>
                <w:sz w:val="22"/>
                <w:szCs w:val="20"/>
                <w14:ligatures w14:val="none"/>
              </w:rPr>
              <w:t>of qualified</w:t>
            </w:r>
            <w:r w:rsidRPr="00302622">
              <w:rPr>
                <w:rFonts w:eastAsia="Times New Roman" w:cs="Times New Roman"/>
                <w:spacing w:val="-3"/>
                <w:kern w:val="0"/>
                <w:sz w:val="22"/>
                <w:szCs w:val="20"/>
                <w14:ligatures w14:val="none"/>
              </w:rPr>
              <w:t xml:space="preserve"> </w:t>
            </w:r>
            <w:r w:rsidRPr="00302622">
              <w:rPr>
                <w:rFonts w:eastAsia="Times New Roman" w:cs="Times New Roman"/>
                <w:kern w:val="0"/>
                <w:sz w:val="22"/>
                <w:szCs w:val="20"/>
                <w14:ligatures w14:val="none"/>
              </w:rPr>
              <w:t>personnel</w:t>
            </w:r>
            <w:r w:rsidRPr="00302622">
              <w:rPr>
                <w:rFonts w:eastAsia="Times New Roman" w:cs="Times New Roman"/>
                <w:spacing w:val="-1"/>
                <w:kern w:val="0"/>
                <w:sz w:val="22"/>
                <w:szCs w:val="20"/>
                <w14:ligatures w14:val="none"/>
              </w:rPr>
              <w:t xml:space="preserve"> </w:t>
            </w:r>
            <w:r w:rsidRPr="00302622">
              <w:rPr>
                <w:rFonts w:eastAsia="Times New Roman" w:cs="Times New Roman"/>
                <w:kern w:val="0"/>
                <w:sz w:val="22"/>
                <w:szCs w:val="20"/>
                <w14:ligatures w14:val="none"/>
              </w:rPr>
              <w:t>are</w:t>
            </w:r>
            <w:r w:rsidRPr="00302622">
              <w:rPr>
                <w:rFonts w:eastAsia="Times New Roman" w:cs="Times New Roman"/>
                <w:spacing w:val="-4"/>
                <w:kern w:val="0"/>
                <w:sz w:val="22"/>
                <w:szCs w:val="20"/>
                <w14:ligatures w14:val="none"/>
              </w:rPr>
              <w:t xml:space="preserve"> </w:t>
            </w:r>
            <w:r w:rsidRPr="00302622">
              <w:rPr>
                <w:rFonts w:eastAsia="Times New Roman" w:cs="Times New Roman"/>
                <w:kern w:val="0"/>
                <w:sz w:val="22"/>
                <w:szCs w:val="20"/>
                <w14:ligatures w14:val="none"/>
              </w:rPr>
              <w:t>on</w:t>
            </w:r>
            <w:r w:rsidRPr="00302622">
              <w:rPr>
                <w:rFonts w:eastAsia="Times New Roman" w:cs="Times New Roman"/>
                <w:spacing w:val="-3"/>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4"/>
                <w:kern w:val="0"/>
                <w:sz w:val="22"/>
                <w:szCs w:val="20"/>
                <w14:ligatures w14:val="none"/>
              </w:rPr>
              <w:t xml:space="preserve"> </w:t>
            </w:r>
            <w:r w:rsidRPr="00302622">
              <w:rPr>
                <w:rFonts w:eastAsia="Times New Roman" w:cs="Times New Roman"/>
                <w:kern w:val="0"/>
                <w:sz w:val="22"/>
                <w:szCs w:val="20"/>
                <w14:ligatures w14:val="none"/>
              </w:rPr>
              <w:t>job</w:t>
            </w:r>
            <w:r w:rsidRPr="00302622">
              <w:rPr>
                <w:rFonts w:eastAsia="Times New Roman" w:cs="Times New Roman"/>
                <w:spacing w:val="-3"/>
                <w:kern w:val="0"/>
                <w:sz w:val="22"/>
                <w:szCs w:val="20"/>
                <w14:ligatures w14:val="none"/>
              </w:rPr>
              <w:t xml:space="preserve"> </w:t>
            </w:r>
            <w:r w:rsidRPr="00302622">
              <w:rPr>
                <w:rFonts w:eastAsia="Times New Roman" w:cs="Times New Roman"/>
                <w:kern w:val="0"/>
                <w:sz w:val="22"/>
                <w:szCs w:val="20"/>
                <w14:ligatures w14:val="none"/>
              </w:rPr>
              <w:t>at</w:t>
            </w:r>
            <w:r w:rsidRPr="00302622">
              <w:rPr>
                <w:rFonts w:eastAsia="Times New Roman" w:cs="Times New Roman"/>
                <w:spacing w:val="-3"/>
                <w:kern w:val="0"/>
                <w:sz w:val="22"/>
                <w:szCs w:val="20"/>
                <w14:ligatures w14:val="none"/>
              </w:rPr>
              <w:t xml:space="preserve"> </w:t>
            </w:r>
            <w:r w:rsidRPr="00302622">
              <w:rPr>
                <w:rFonts w:eastAsia="Times New Roman" w:cs="Times New Roman"/>
                <w:kern w:val="0"/>
                <w:sz w:val="22"/>
                <w:szCs w:val="20"/>
                <w14:ligatures w14:val="none"/>
              </w:rPr>
              <w:t>the</w:t>
            </w:r>
            <w:r w:rsidRPr="00302622">
              <w:rPr>
                <w:rFonts w:eastAsia="Times New Roman" w:cs="Times New Roman"/>
                <w:spacing w:val="-4"/>
                <w:kern w:val="0"/>
                <w:sz w:val="22"/>
                <w:szCs w:val="20"/>
                <w14:ligatures w14:val="none"/>
              </w:rPr>
              <w:t xml:space="preserve"> </w:t>
            </w:r>
            <w:r w:rsidRPr="00302622">
              <w:rPr>
                <w:rFonts w:eastAsia="Times New Roman" w:cs="Times New Roman"/>
                <w:kern w:val="0"/>
                <w:sz w:val="22"/>
                <w:szCs w:val="20"/>
                <w14:ligatures w14:val="none"/>
              </w:rPr>
              <w:t>start of the contract, unless previously negotiated</w:t>
            </w:r>
          </w:p>
          <w:p w14:paraId="6669B828" w14:textId="77777777" w:rsidR="00302622" w:rsidRPr="00302622" w:rsidRDefault="00302622" w:rsidP="00302622">
            <w:pPr>
              <w:widowControl w:val="0"/>
              <w:autoSpaceDE w:val="0"/>
              <w:autoSpaceDN w:val="0"/>
              <w:spacing w:after="0" w:line="274" w:lineRule="exact"/>
              <w:ind w:left="108"/>
              <w:jc w:val="both"/>
              <w:rPr>
                <w:rFonts w:eastAsia="Times New Roman" w:cs="Times New Roman"/>
                <w:kern w:val="0"/>
                <w:sz w:val="22"/>
                <w:szCs w:val="20"/>
                <w14:ligatures w14:val="none"/>
              </w:rPr>
            </w:pPr>
            <w:r w:rsidRPr="00302622">
              <w:rPr>
                <w:rFonts w:eastAsia="Times New Roman" w:cs="Times New Roman"/>
                <w:kern w:val="0"/>
                <w:sz w:val="22"/>
                <w:szCs w:val="20"/>
                <w14:ligatures w14:val="none"/>
              </w:rPr>
              <w:t>by the</w:t>
            </w:r>
            <w:r w:rsidRPr="00302622">
              <w:rPr>
                <w:rFonts w:eastAsia="Times New Roman" w:cs="Times New Roman"/>
                <w:spacing w:val="-1"/>
                <w:kern w:val="0"/>
                <w:sz w:val="22"/>
                <w:szCs w:val="20"/>
                <w14:ligatures w14:val="none"/>
              </w:rPr>
              <w:t xml:space="preserve"> </w:t>
            </w:r>
            <w:r w:rsidRPr="00302622">
              <w:rPr>
                <w:rFonts w:eastAsia="Times New Roman" w:cs="Times New Roman"/>
                <w:spacing w:val="-5"/>
                <w:kern w:val="0"/>
                <w:sz w:val="22"/>
                <w:szCs w:val="20"/>
                <w14:ligatures w14:val="none"/>
              </w:rPr>
              <w:t>CO.</w:t>
            </w:r>
          </w:p>
        </w:tc>
      </w:tr>
      <w:tr w:rsidR="00302622" w:rsidRPr="00302622" w14:paraId="78FBEBCB" w14:textId="77777777">
        <w:trPr>
          <w:trHeight w:val="1902"/>
        </w:trPr>
        <w:tc>
          <w:tcPr>
            <w:tcW w:w="2719" w:type="dxa"/>
          </w:tcPr>
          <w:p w14:paraId="7CA6099E" w14:textId="77777777" w:rsidR="00302622" w:rsidRPr="00302622" w:rsidRDefault="00302622" w:rsidP="00302622">
            <w:pPr>
              <w:widowControl w:val="0"/>
              <w:autoSpaceDE w:val="0"/>
              <w:autoSpaceDN w:val="0"/>
              <w:spacing w:after="0" w:line="276" w:lineRule="auto"/>
              <w:ind w:left="107" w:right="617"/>
              <w:rPr>
                <w:rFonts w:eastAsia="Times New Roman" w:cs="Times New Roman"/>
                <w:kern w:val="0"/>
                <w:sz w:val="22"/>
                <w:szCs w:val="20"/>
                <w14:ligatures w14:val="none"/>
              </w:rPr>
            </w:pPr>
            <w:r w:rsidRPr="00302622">
              <w:rPr>
                <w:rFonts w:eastAsia="Times New Roman" w:cs="Times New Roman"/>
                <w:kern w:val="0"/>
                <w:sz w:val="22"/>
                <w:szCs w:val="20"/>
                <w14:ligatures w14:val="none"/>
              </w:rPr>
              <w:t>Maintain stable key personnel</w:t>
            </w:r>
            <w:r w:rsidRPr="00302622">
              <w:rPr>
                <w:rFonts w:eastAsia="Times New Roman" w:cs="Times New Roman"/>
                <w:spacing w:val="-15"/>
                <w:kern w:val="0"/>
                <w:sz w:val="22"/>
                <w:szCs w:val="20"/>
                <w14:ligatures w14:val="none"/>
              </w:rPr>
              <w:t xml:space="preserve"> </w:t>
            </w:r>
            <w:r w:rsidRPr="00302622">
              <w:rPr>
                <w:rFonts w:eastAsia="Times New Roman" w:cs="Times New Roman"/>
                <w:kern w:val="0"/>
                <w:sz w:val="22"/>
                <w:szCs w:val="20"/>
                <w14:ligatures w14:val="none"/>
              </w:rPr>
              <w:t>workforce</w:t>
            </w:r>
          </w:p>
        </w:tc>
        <w:tc>
          <w:tcPr>
            <w:tcW w:w="1644" w:type="dxa"/>
          </w:tcPr>
          <w:p w14:paraId="08CBEF15" w14:textId="77777777" w:rsidR="00302622" w:rsidRPr="00302622" w:rsidRDefault="00302622" w:rsidP="00302622">
            <w:pPr>
              <w:widowControl w:val="0"/>
              <w:autoSpaceDE w:val="0"/>
              <w:autoSpaceDN w:val="0"/>
              <w:spacing w:after="0" w:line="275" w:lineRule="exact"/>
              <w:ind w:left="108"/>
              <w:rPr>
                <w:rFonts w:eastAsia="Times New Roman" w:cs="Times New Roman"/>
                <w:kern w:val="0"/>
                <w:sz w:val="22"/>
                <w:szCs w:val="20"/>
                <w14:ligatures w14:val="none"/>
              </w:rPr>
            </w:pPr>
            <w:r w:rsidRPr="00302622">
              <w:rPr>
                <w:rFonts w:eastAsia="Times New Roman" w:cs="Times New Roman"/>
                <w:kern w:val="0"/>
                <w:sz w:val="22"/>
                <w:szCs w:val="20"/>
                <w14:ligatures w14:val="none"/>
              </w:rPr>
              <w:t>IDIQ</w:t>
            </w:r>
            <w:r w:rsidRPr="00302622">
              <w:rPr>
                <w:rFonts w:eastAsia="Times New Roman" w:cs="Times New Roman"/>
                <w:spacing w:val="-5"/>
                <w:kern w:val="0"/>
                <w:sz w:val="22"/>
                <w:szCs w:val="20"/>
                <w14:ligatures w14:val="none"/>
              </w:rPr>
              <w:t xml:space="preserve"> </w:t>
            </w:r>
            <w:r w:rsidRPr="00302622">
              <w:rPr>
                <w:rFonts w:eastAsia="Times New Roman" w:cs="Times New Roman"/>
                <w:spacing w:val="-10"/>
                <w:kern w:val="0"/>
                <w:sz w:val="22"/>
                <w:szCs w:val="20"/>
                <w14:ligatures w14:val="none"/>
              </w:rPr>
              <w:t>&amp;</w:t>
            </w:r>
          </w:p>
          <w:p w14:paraId="129FC13D" w14:textId="77777777" w:rsidR="00302622" w:rsidRPr="00302622" w:rsidRDefault="00302622" w:rsidP="00302622">
            <w:pPr>
              <w:widowControl w:val="0"/>
              <w:autoSpaceDE w:val="0"/>
              <w:autoSpaceDN w:val="0"/>
              <w:spacing w:before="41" w:after="0" w:line="276" w:lineRule="auto"/>
              <w:ind w:left="108" w:right="434"/>
              <w:rPr>
                <w:rFonts w:eastAsia="Times New Roman" w:cs="Times New Roman"/>
                <w:kern w:val="0"/>
                <w:sz w:val="22"/>
                <w:szCs w:val="20"/>
                <w14:ligatures w14:val="none"/>
              </w:rPr>
            </w:pPr>
            <w:r w:rsidRPr="00302622">
              <w:rPr>
                <w:rFonts w:eastAsia="Times New Roman" w:cs="Times New Roman"/>
                <w:kern w:val="0"/>
                <w:sz w:val="22"/>
                <w:szCs w:val="20"/>
                <w14:ligatures w14:val="none"/>
              </w:rPr>
              <w:t>Task</w:t>
            </w:r>
            <w:r w:rsidRPr="00302622">
              <w:rPr>
                <w:rFonts w:eastAsia="Times New Roman" w:cs="Times New Roman"/>
                <w:spacing w:val="-15"/>
                <w:kern w:val="0"/>
                <w:sz w:val="22"/>
                <w:szCs w:val="20"/>
                <w14:ligatures w14:val="none"/>
              </w:rPr>
              <w:t xml:space="preserve"> </w:t>
            </w:r>
            <w:r w:rsidRPr="00302622">
              <w:rPr>
                <w:rFonts w:eastAsia="Times New Roman" w:cs="Times New Roman"/>
                <w:kern w:val="0"/>
                <w:sz w:val="22"/>
                <w:szCs w:val="20"/>
                <w14:ligatures w14:val="none"/>
              </w:rPr>
              <w:t xml:space="preserve">Order </w:t>
            </w:r>
            <w:r w:rsidRPr="00302622">
              <w:rPr>
                <w:rFonts w:eastAsia="Times New Roman" w:cs="Times New Roman"/>
                <w:spacing w:val="-4"/>
                <w:kern w:val="0"/>
                <w:sz w:val="22"/>
                <w:szCs w:val="20"/>
                <w14:ligatures w14:val="none"/>
              </w:rPr>
              <w:t>Level</w:t>
            </w:r>
          </w:p>
          <w:p w14:paraId="15C4F503" w14:textId="77777777" w:rsidR="00302622" w:rsidRPr="00302622" w:rsidRDefault="00302622" w:rsidP="00302622">
            <w:pPr>
              <w:widowControl w:val="0"/>
              <w:autoSpaceDE w:val="0"/>
              <w:autoSpaceDN w:val="0"/>
              <w:spacing w:before="1" w:after="0" w:line="240" w:lineRule="auto"/>
              <w:ind w:left="108"/>
              <w:rPr>
                <w:rFonts w:eastAsia="Times New Roman" w:cs="Times New Roman"/>
                <w:kern w:val="0"/>
                <w:sz w:val="22"/>
                <w:szCs w:val="20"/>
                <w14:ligatures w14:val="none"/>
              </w:rPr>
            </w:pPr>
            <w:r w:rsidRPr="00302622">
              <w:rPr>
                <w:rFonts w:eastAsia="Times New Roman" w:cs="Times New Roman"/>
                <w:spacing w:val="-4"/>
                <w:kern w:val="0"/>
                <w:sz w:val="22"/>
                <w:szCs w:val="20"/>
                <w14:ligatures w14:val="none"/>
              </w:rPr>
              <w:t>8.10</w:t>
            </w:r>
          </w:p>
        </w:tc>
        <w:tc>
          <w:tcPr>
            <w:tcW w:w="4723" w:type="dxa"/>
          </w:tcPr>
          <w:p w14:paraId="3FF8423E" w14:textId="77777777" w:rsidR="00302622" w:rsidRPr="00302622" w:rsidRDefault="00302622" w:rsidP="00302622">
            <w:pPr>
              <w:widowControl w:val="0"/>
              <w:autoSpaceDE w:val="0"/>
              <w:autoSpaceDN w:val="0"/>
              <w:spacing w:after="0" w:line="276" w:lineRule="auto"/>
              <w:ind w:left="108" w:right="188"/>
              <w:rPr>
                <w:rFonts w:eastAsia="Times New Roman" w:cs="Times New Roman"/>
                <w:kern w:val="0"/>
                <w:sz w:val="22"/>
                <w:szCs w:val="20"/>
                <w14:ligatures w14:val="none"/>
              </w:rPr>
            </w:pPr>
            <w:r w:rsidRPr="00302622">
              <w:rPr>
                <w:rFonts w:eastAsia="Times New Roman" w:cs="Times New Roman"/>
                <w:kern w:val="0"/>
                <w:sz w:val="22"/>
                <w:szCs w:val="20"/>
                <w14:ligatures w14:val="none"/>
              </w:rPr>
              <w:t>Performance is acceptable when the turnover rate for key personnel is less than 20%.</w:t>
            </w:r>
            <w:r w:rsidRPr="00302622">
              <w:rPr>
                <w:rFonts w:eastAsia="Times New Roman" w:cs="Times New Roman"/>
                <w:spacing w:val="40"/>
                <w:kern w:val="0"/>
                <w:sz w:val="22"/>
                <w:szCs w:val="20"/>
                <w14:ligatures w14:val="none"/>
              </w:rPr>
              <w:t xml:space="preserve"> </w:t>
            </w:r>
            <w:r w:rsidRPr="00302622">
              <w:rPr>
                <w:rFonts w:eastAsia="Times New Roman" w:cs="Times New Roman"/>
                <w:kern w:val="0"/>
                <w:sz w:val="22"/>
                <w:szCs w:val="20"/>
                <w14:ligatures w14:val="none"/>
              </w:rPr>
              <w:t>The CPARS rating for Management will be negatively affected if the contractor exceeds the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maximum</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20%</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turnover</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rate</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on</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3</w:t>
            </w:r>
            <w:r w:rsidRPr="00302622">
              <w:rPr>
                <w:rFonts w:eastAsia="Times New Roman" w:cs="Times New Roman"/>
                <w:spacing w:val="-5"/>
                <w:kern w:val="0"/>
                <w:sz w:val="22"/>
                <w:szCs w:val="20"/>
                <w14:ligatures w14:val="none"/>
              </w:rPr>
              <w:t xml:space="preserve"> </w:t>
            </w:r>
            <w:r w:rsidRPr="00302622">
              <w:rPr>
                <w:rFonts w:eastAsia="Times New Roman" w:cs="Times New Roman"/>
                <w:kern w:val="0"/>
                <w:sz w:val="22"/>
                <w:szCs w:val="20"/>
                <w14:ligatures w14:val="none"/>
              </w:rPr>
              <w:t>or</w:t>
            </w:r>
            <w:r w:rsidRPr="00302622">
              <w:rPr>
                <w:rFonts w:eastAsia="Times New Roman" w:cs="Times New Roman"/>
                <w:spacing w:val="-6"/>
                <w:kern w:val="0"/>
                <w:sz w:val="22"/>
                <w:szCs w:val="20"/>
                <w14:ligatures w14:val="none"/>
              </w:rPr>
              <w:t xml:space="preserve"> </w:t>
            </w:r>
            <w:r w:rsidRPr="00302622">
              <w:rPr>
                <w:rFonts w:eastAsia="Times New Roman" w:cs="Times New Roman"/>
                <w:kern w:val="0"/>
                <w:sz w:val="22"/>
                <w:szCs w:val="20"/>
                <w14:ligatures w14:val="none"/>
              </w:rPr>
              <w:t>more</w:t>
            </w:r>
          </w:p>
          <w:p w14:paraId="3212094F" w14:textId="77777777" w:rsidR="00302622" w:rsidRPr="00302622" w:rsidRDefault="00302622" w:rsidP="00302622">
            <w:pPr>
              <w:widowControl w:val="0"/>
              <w:autoSpaceDE w:val="0"/>
              <w:autoSpaceDN w:val="0"/>
              <w:spacing w:after="0" w:line="276" w:lineRule="exact"/>
              <w:ind w:left="108"/>
              <w:rPr>
                <w:rFonts w:eastAsia="Times New Roman" w:cs="Times New Roman"/>
                <w:kern w:val="0"/>
                <w:sz w:val="22"/>
                <w:szCs w:val="20"/>
                <w14:ligatures w14:val="none"/>
              </w:rPr>
            </w:pPr>
            <w:r w:rsidRPr="00302622">
              <w:rPr>
                <w:rFonts w:eastAsia="Times New Roman" w:cs="Times New Roman"/>
                <w:kern w:val="0"/>
                <w:sz w:val="22"/>
                <w:szCs w:val="20"/>
                <w14:ligatures w14:val="none"/>
              </w:rPr>
              <w:t>task</w:t>
            </w:r>
            <w:r w:rsidRPr="00302622">
              <w:rPr>
                <w:rFonts w:eastAsia="Times New Roman" w:cs="Times New Roman"/>
                <w:spacing w:val="-3"/>
                <w:kern w:val="0"/>
                <w:sz w:val="22"/>
                <w:szCs w:val="20"/>
                <w14:ligatures w14:val="none"/>
              </w:rPr>
              <w:t xml:space="preserve"> </w:t>
            </w:r>
            <w:r w:rsidRPr="00302622">
              <w:rPr>
                <w:rFonts w:eastAsia="Times New Roman" w:cs="Times New Roman"/>
                <w:kern w:val="0"/>
                <w:sz w:val="22"/>
                <w:szCs w:val="20"/>
                <w14:ligatures w14:val="none"/>
              </w:rPr>
              <w:t>orders</w:t>
            </w:r>
            <w:r w:rsidRPr="00302622">
              <w:rPr>
                <w:rFonts w:eastAsia="Times New Roman" w:cs="Times New Roman"/>
                <w:spacing w:val="-2"/>
                <w:kern w:val="0"/>
                <w:sz w:val="22"/>
                <w:szCs w:val="20"/>
                <w14:ligatures w14:val="none"/>
              </w:rPr>
              <w:t xml:space="preserve"> </w:t>
            </w:r>
            <w:r w:rsidRPr="00302622">
              <w:rPr>
                <w:rFonts w:eastAsia="Times New Roman" w:cs="Times New Roman"/>
                <w:kern w:val="0"/>
                <w:sz w:val="22"/>
                <w:szCs w:val="20"/>
                <w14:ligatures w14:val="none"/>
              </w:rPr>
              <w:t>per</w:t>
            </w:r>
            <w:r w:rsidRPr="00302622">
              <w:rPr>
                <w:rFonts w:eastAsia="Times New Roman" w:cs="Times New Roman"/>
                <w:spacing w:val="-1"/>
                <w:kern w:val="0"/>
                <w:sz w:val="22"/>
                <w:szCs w:val="20"/>
                <w14:ligatures w14:val="none"/>
              </w:rPr>
              <w:t xml:space="preserve"> </w:t>
            </w:r>
            <w:r w:rsidRPr="00302622">
              <w:rPr>
                <w:rFonts w:eastAsia="Times New Roman" w:cs="Times New Roman"/>
                <w:spacing w:val="-4"/>
                <w:kern w:val="0"/>
                <w:sz w:val="22"/>
                <w:szCs w:val="20"/>
                <w14:ligatures w14:val="none"/>
              </w:rPr>
              <w:t>year.</w:t>
            </w:r>
          </w:p>
        </w:tc>
      </w:tr>
    </w:tbl>
    <w:p w14:paraId="226706C3" w14:textId="77777777" w:rsidR="00302622" w:rsidRPr="00302622" w:rsidRDefault="00302622" w:rsidP="00302622">
      <w:pPr>
        <w:rPr>
          <w:sz w:val="22"/>
          <w:szCs w:val="20"/>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19"/>
        <w:gridCol w:w="1644"/>
        <w:gridCol w:w="4723"/>
      </w:tblGrid>
      <w:tr w:rsidR="00302622" w:rsidRPr="00302622" w14:paraId="29C29A2E" w14:textId="77777777">
        <w:trPr>
          <w:trHeight w:val="2222"/>
        </w:trPr>
        <w:tc>
          <w:tcPr>
            <w:tcW w:w="2719" w:type="dxa"/>
          </w:tcPr>
          <w:p w14:paraId="25940030" w14:textId="77777777" w:rsidR="00302622" w:rsidRPr="00302622" w:rsidRDefault="00302622">
            <w:pPr>
              <w:pStyle w:val="TableParagraph"/>
              <w:spacing w:before="1" w:line="276" w:lineRule="auto"/>
              <w:rPr>
                <w:szCs w:val="20"/>
              </w:rPr>
            </w:pPr>
            <w:r w:rsidRPr="00302622">
              <w:rPr>
                <w:szCs w:val="20"/>
              </w:rPr>
              <w:lastRenderedPageBreak/>
              <w:t>Effectively replaces/ substitutes</w:t>
            </w:r>
            <w:r w:rsidRPr="00302622">
              <w:rPr>
                <w:spacing w:val="-15"/>
                <w:szCs w:val="20"/>
              </w:rPr>
              <w:t xml:space="preserve"> </w:t>
            </w:r>
            <w:r w:rsidRPr="00302622">
              <w:rPr>
                <w:szCs w:val="20"/>
              </w:rPr>
              <w:t>key</w:t>
            </w:r>
            <w:r w:rsidRPr="00302622">
              <w:rPr>
                <w:spacing w:val="-15"/>
                <w:szCs w:val="20"/>
              </w:rPr>
              <w:t xml:space="preserve"> </w:t>
            </w:r>
            <w:r w:rsidRPr="00302622">
              <w:rPr>
                <w:szCs w:val="20"/>
              </w:rPr>
              <w:t>personnel</w:t>
            </w:r>
          </w:p>
        </w:tc>
        <w:tc>
          <w:tcPr>
            <w:tcW w:w="1644" w:type="dxa"/>
          </w:tcPr>
          <w:p w14:paraId="39D7FD57" w14:textId="77777777" w:rsidR="00302622" w:rsidRPr="00302622" w:rsidRDefault="00302622">
            <w:pPr>
              <w:pStyle w:val="TableParagraph"/>
              <w:spacing w:before="1" w:line="276" w:lineRule="auto"/>
              <w:ind w:left="108" w:right="434"/>
              <w:rPr>
                <w:szCs w:val="20"/>
              </w:rPr>
            </w:pPr>
            <w:r w:rsidRPr="00302622">
              <w:rPr>
                <w:szCs w:val="20"/>
              </w:rPr>
              <w:t>Task</w:t>
            </w:r>
            <w:r w:rsidRPr="00302622">
              <w:rPr>
                <w:spacing w:val="-15"/>
                <w:szCs w:val="20"/>
              </w:rPr>
              <w:t xml:space="preserve"> </w:t>
            </w:r>
            <w:r w:rsidRPr="00302622">
              <w:rPr>
                <w:szCs w:val="20"/>
              </w:rPr>
              <w:t xml:space="preserve">Order </w:t>
            </w:r>
            <w:r w:rsidRPr="00302622">
              <w:rPr>
                <w:spacing w:val="-4"/>
                <w:szCs w:val="20"/>
              </w:rPr>
              <w:t xml:space="preserve">Level </w:t>
            </w:r>
            <w:r w:rsidRPr="00302622">
              <w:rPr>
                <w:spacing w:val="-2"/>
                <w:szCs w:val="20"/>
              </w:rPr>
              <w:t>8.10.1</w:t>
            </w:r>
          </w:p>
        </w:tc>
        <w:tc>
          <w:tcPr>
            <w:tcW w:w="4723" w:type="dxa"/>
          </w:tcPr>
          <w:p w14:paraId="2E1ECC85" w14:textId="77777777" w:rsidR="00302622" w:rsidRPr="00302622" w:rsidRDefault="00302622">
            <w:pPr>
              <w:pStyle w:val="TableParagraph"/>
              <w:spacing w:before="1"/>
              <w:ind w:left="108"/>
              <w:rPr>
                <w:szCs w:val="20"/>
              </w:rPr>
            </w:pPr>
            <w:r w:rsidRPr="00302622">
              <w:rPr>
                <w:szCs w:val="20"/>
              </w:rPr>
              <w:t>Performance</w:t>
            </w:r>
            <w:r w:rsidRPr="00302622">
              <w:rPr>
                <w:spacing w:val="-3"/>
                <w:szCs w:val="20"/>
              </w:rPr>
              <w:t xml:space="preserve"> </w:t>
            </w:r>
            <w:r w:rsidRPr="00302622">
              <w:rPr>
                <w:szCs w:val="20"/>
              </w:rPr>
              <w:t>is</w:t>
            </w:r>
            <w:r w:rsidRPr="00302622">
              <w:rPr>
                <w:spacing w:val="-3"/>
                <w:szCs w:val="20"/>
              </w:rPr>
              <w:t xml:space="preserve"> </w:t>
            </w:r>
            <w:r w:rsidRPr="00302622">
              <w:rPr>
                <w:szCs w:val="20"/>
              </w:rPr>
              <w:t>acceptable</w:t>
            </w:r>
            <w:r w:rsidRPr="00302622">
              <w:rPr>
                <w:spacing w:val="-2"/>
                <w:szCs w:val="20"/>
              </w:rPr>
              <w:t xml:space="preserve"> </w:t>
            </w:r>
            <w:r w:rsidRPr="00302622">
              <w:rPr>
                <w:spacing w:val="-4"/>
                <w:szCs w:val="20"/>
              </w:rPr>
              <w:t>when:</w:t>
            </w:r>
          </w:p>
          <w:p w14:paraId="6E98E2F4" w14:textId="77777777" w:rsidR="00302622" w:rsidRPr="00302622" w:rsidRDefault="00302622">
            <w:pPr>
              <w:pStyle w:val="TableParagraph"/>
              <w:spacing w:before="41" w:line="276" w:lineRule="auto"/>
              <w:ind w:left="108" w:right="139"/>
              <w:rPr>
                <w:szCs w:val="20"/>
              </w:rPr>
            </w:pPr>
            <w:r w:rsidRPr="00302622">
              <w:rPr>
                <w:szCs w:val="20"/>
              </w:rPr>
              <w:t>Key personnel vacancies are filled with qualified</w:t>
            </w:r>
            <w:r w:rsidRPr="00302622">
              <w:rPr>
                <w:spacing w:val="-7"/>
                <w:szCs w:val="20"/>
              </w:rPr>
              <w:t xml:space="preserve"> </w:t>
            </w:r>
            <w:r w:rsidRPr="00302622">
              <w:rPr>
                <w:szCs w:val="20"/>
              </w:rPr>
              <w:t>personnel</w:t>
            </w:r>
            <w:r w:rsidRPr="00302622">
              <w:rPr>
                <w:spacing w:val="-7"/>
                <w:szCs w:val="20"/>
              </w:rPr>
              <w:t xml:space="preserve"> </w:t>
            </w:r>
            <w:r w:rsidRPr="00302622">
              <w:rPr>
                <w:szCs w:val="20"/>
              </w:rPr>
              <w:t>within</w:t>
            </w:r>
            <w:r w:rsidRPr="00302622">
              <w:rPr>
                <w:spacing w:val="-7"/>
                <w:szCs w:val="20"/>
              </w:rPr>
              <w:t xml:space="preserve"> </w:t>
            </w:r>
            <w:r w:rsidRPr="00302622">
              <w:rPr>
                <w:szCs w:val="20"/>
              </w:rPr>
              <w:t>14</w:t>
            </w:r>
            <w:r w:rsidRPr="00302622">
              <w:rPr>
                <w:spacing w:val="-7"/>
                <w:szCs w:val="20"/>
              </w:rPr>
              <w:t xml:space="preserve"> </w:t>
            </w:r>
            <w:r w:rsidRPr="00302622">
              <w:rPr>
                <w:szCs w:val="20"/>
              </w:rPr>
              <w:t>calendar</w:t>
            </w:r>
            <w:r w:rsidRPr="00302622">
              <w:rPr>
                <w:spacing w:val="-8"/>
                <w:szCs w:val="20"/>
              </w:rPr>
              <w:t xml:space="preserve"> </w:t>
            </w:r>
            <w:r w:rsidRPr="00302622">
              <w:rPr>
                <w:szCs w:val="20"/>
              </w:rPr>
              <w:t>days</w:t>
            </w:r>
            <w:r w:rsidRPr="00302622">
              <w:rPr>
                <w:spacing w:val="-7"/>
                <w:szCs w:val="20"/>
              </w:rPr>
              <w:t xml:space="preserve"> </w:t>
            </w:r>
            <w:r w:rsidRPr="00302622">
              <w:rPr>
                <w:szCs w:val="20"/>
              </w:rPr>
              <w:t>of vacancy, unless approved in writing or otherwise directed in advance by the CO, AND there is no mission</w:t>
            </w:r>
            <w:r w:rsidRPr="00302622">
              <w:rPr>
                <w:spacing w:val="40"/>
                <w:szCs w:val="20"/>
              </w:rPr>
              <w:t xml:space="preserve"> </w:t>
            </w:r>
            <w:r w:rsidRPr="00302622">
              <w:rPr>
                <w:szCs w:val="20"/>
              </w:rPr>
              <w:t>impact due to</w:t>
            </w:r>
          </w:p>
          <w:p w14:paraId="7A47A645" w14:textId="77777777" w:rsidR="00302622" w:rsidRPr="00302622" w:rsidRDefault="00302622">
            <w:pPr>
              <w:pStyle w:val="TableParagraph"/>
              <w:spacing w:line="276" w:lineRule="exact"/>
              <w:ind w:left="108"/>
              <w:rPr>
                <w:szCs w:val="20"/>
              </w:rPr>
            </w:pPr>
            <w:r w:rsidRPr="00302622">
              <w:rPr>
                <w:szCs w:val="20"/>
              </w:rPr>
              <w:t>position</w:t>
            </w:r>
            <w:r w:rsidRPr="00302622">
              <w:rPr>
                <w:spacing w:val="-4"/>
                <w:szCs w:val="20"/>
              </w:rPr>
              <w:t xml:space="preserve"> </w:t>
            </w:r>
            <w:r w:rsidRPr="00302622">
              <w:rPr>
                <w:szCs w:val="20"/>
              </w:rPr>
              <w:t>vacancies</w:t>
            </w:r>
            <w:r w:rsidRPr="00302622">
              <w:rPr>
                <w:spacing w:val="-3"/>
                <w:szCs w:val="20"/>
              </w:rPr>
              <w:t xml:space="preserve"> </w:t>
            </w:r>
            <w:r w:rsidRPr="00302622">
              <w:rPr>
                <w:szCs w:val="20"/>
              </w:rPr>
              <w:t>or</w:t>
            </w:r>
            <w:r w:rsidRPr="00302622">
              <w:rPr>
                <w:spacing w:val="-2"/>
                <w:szCs w:val="20"/>
              </w:rPr>
              <w:t xml:space="preserve"> </w:t>
            </w:r>
            <w:r w:rsidRPr="00302622">
              <w:rPr>
                <w:szCs w:val="20"/>
              </w:rPr>
              <w:t>unqualified</w:t>
            </w:r>
            <w:r w:rsidRPr="00302622">
              <w:rPr>
                <w:spacing w:val="-2"/>
                <w:szCs w:val="20"/>
              </w:rPr>
              <w:t xml:space="preserve"> personnel</w:t>
            </w:r>
          </w:p>
        </w:tc>
      </w:tr>
      <w:tr w:rsidR="00302622" w:rsidRPr="00302622" w14:paraId="1D6FAE8D" w14:textId="77777777">
        <w:trPr>
          <w:trHeight w:val="1588"/>
        </w:trPr>
        <w:tc>
          <w:tcPr>
            <w:tcW w:w="2719" w:type="dxa"/>
          </w:tcPr>
          <w:p w14:paraId="29A1ACF5" w14:textId="77777777" w:rsidR="00302622" w:rsidRPr="00302622" w:rsidRDefault="00302622">
            <w:pPr>
              <w:pStyle w:val="TableParagraph"/>
              <w:spacing w:line="278" w:lineRule="auto"/>
              <w:rPr>
                <w:szCs w:val="20"/>
              </w:rPr>
            </w:pPr>
            <w:r w:rsidRPr="00302622">
              <w:rPr>
                <w:szCs w:val="20"/>
              </w:rPr>
              <w:t>Develop</w:t>
            </w:r>
            <w:r w:rsidRPr="00302622">
              <w:rPr>
                <w:spacing w:val="-13"/>
                <w:szCs w:val="20"/>
              </w:rPr>
              <w:t xml:space="preserve"> </w:t>
            </w:r>
            <w:r w:rsidRPr="00302622">
              <w:rPr>
                <w:szCs w:val="20"/>
              </w:rPr>
              <w:t>and</w:t>
            </w:r>
            <w:r w:rsidRPr="00302622">
              <w:rPr>
                <w:spacing w:val="-13"/>
                <w:szCs w:val="20"/>
              </w:rPr>
              <w:t xml:space="preserve"> </w:t>
            </w:r>
            <w:r w:rsidRPr="00302622">
              <w:rPr>
                <w:szCs w:val="20"/>
              </w:rPr>
              <w:t>submit</w:t>
            </w:r>
            <w:r w:rsidRPr="00302622">
              <w:rPr>
                <w:spacing w:val="-13"/>
                <w:szCs w:val="20"/>
              </w:rPr>
              <w:t xml:space="preserve"> </w:t>
            </w:r>
            <w:r w:rsidRPr="00302622">
              <w:rPr>
                <w:szCs w:val="20"/>
              </w:rPr>
              <w:t>all required deliverables</w:t>
            </w:r>
          </w:p>
        </w:tc>
        <w:tc>
          <w:tcPr>
            <w:tcW w:w="1644" w:type="dxa"/>
          </w:tcPr>
          <w:p w14:paraId="3A74E91A" w14:textId="77777777" w:rsidR="00302622" w:rsidRPr="00302622" w:rsidRDefault="00302622">
            <w:pPr>
              <w:pStyle w:val="TableParagraph"/>
              <w:spacing w:line="276" w:lineRule="auto"/>
              <w:ind w:left="108" w:right="434"/>
              <w:rPr>
                <w:szCs w:val="20"/>
              </w:rPr>
            </w:pPr>
            <w:r w:rsidRPr="00302622">
              <w:rPr>
                <w:szCs w:val="20"/>
              </w:rPr>
              <w:t>Task</w:t>
            </w:r>
            <w:r w:rsidRPr="00302622">
              <w:rPr>
                <w:spacing w:val="-15"/>
                <w:szCs w:val="20"/>
              </w:rPr>
              <w:t xml:space="preserve"> </w:t>
            </w:r>
            <w:r w:rsidRPr="00302622">
              <w:rPr>
                <w:szCs w:val="20"/>
              </w:rPr>
              <w:t xml:space="preserve">Order </w:t>
            </w:r>
            <w:r w:rsidRPr="00302622">
              <w:rPr>
                <w:spacing w:val="-4"/>
                <w:szCs w:val="20"/>
              </w:rPr>
              <w:t xml:space="preserve">Level </w:t>
            </w:r>
            <w:r w:rsidRPr="00302622">
              <w:rPr>
                <w:spacing w:val="-2"/>
                <w:szCs w:val="20"/>
              </w:rPr>
              <w:t>8.11.1</w:t>
            </w:r>
          </w:p>
        </w:tc>
        <w:tc>
          <w:tcPr>
            <w:tcW w:w="4723" w:type="dxa"/>
          </w:tcPr>
          <w:p w14:paraId="321F69D5" w14:textId="77777777" w:rsidR="00302622" w:rsidRPr="00302622" w:rsidRDefault="00302622">
            <w:pPr>
              <w:pStyle w:val="TableParagraph"/>
              <w:spacing w:line="275" w:lineRule="exact"/>
              <w:ind w:left="108"/>
              <w:rPr>
                <w:szCs w:val="20"/>
              </w:rPr>
            </w:pPr>
            <w:r w:rsidRPr="00302622">
              <w:rPr>
                <w:szCs w:val="20"/>
              </w:rPr>
              <w:t>Performance</w:t>
            </w:r>
            <w:r w:rsidRPr="00302622">
              <w:rPr>
                <w:spacing w:val="-3"/>
                <w:szCs w:val="20"/>
              </w:rPr>
              <w:t xml:space="preserve"> </w:t>
            </w:r>
            <w:r w:rsidRPr="00302622">
              <w:rPr>
                <w:szCs w:val="20"/>
              </w:rPr>
              <w:t>is</w:t>
            </w:r>
            <w:r w:rsidRPr="00302622">
              <w:rPr>
                <w:spacing w:val="-3"/>
                <w:szCs w:val="20"/>
              </w:rPr>
              <w:t xml:space="preserve"> </w:t>
            </w:r>
            <w:r w:rsidRPr="00302622">
              <w:rPr>
                <w:szCs w:val="20"/>
              </w:rPr>
              <w:t>acceptable</w:t>
            </w:r>
            <w:r w:rsidRPr="00302622">
              <w:rPr>
                <w:spacing w:val="-2"/>
                <w:szCs w:val="20"/>
              </w:rPr>
              <w:t xml:space="preserve"> </w:t>
            </w:r>
            <w:r w:rsidRPr="00302622">
              <w:rPr>
                <w:spacing w:val="-4"/>
                <w:szCs w:val="20"/>
              </w:rPr>
              <w:t>when:</w:t>
            </w:r>
          </w:p>
          <w:p w14:paraId="7A2BCC9E" w14:textId="77777777" w:rsidR="00302622" w:rsidRPr="00302622" w:rsidRDefault="00302622">
            <w:pPr>
              <w:pStyle w:val="TableParagraph"/>
              <w:numPr>
                <w:ilvl w:val="0"/>
                <w:numId w:val="16"/>
              </w:numPr>
              <w:tabs>
                <w:tab w:val="left" w:pos="108"/>
                <w:tab w:val="left" w:pos="316"/>
              </w:tabs>
              <w:spacing w:before="43" w:line="276" w:lineRule="auto"/>
              <w:ind w:right="486" w:hanging="17"/>
              <w:rPr>
                <w:szCs w:val="20"/>
              </w:rPr>
            </w:pPr>
            <w:r w:rsidRPr="00302622">
              <w:rPr>
                <w:szCs w:val="20"/>
              </w:rPr>
              <w:t>95%</w:t>
            </w:r>
            <w:r w:rsidRPr="00302622">
              <w:rPr>
                <w:spacing w:val="-9"/>
                <w:szCs w:val="20"/>
              </w:rPr>
              <w:t xml:space="preserve"> </w:t>
            </w:r>
            <w:r w:rsidRPr="00302622">
              <w:rPr>
                <w:szCs w:val="20"/>
              </w:rPr>
              <w:t>of</w:t>
            </w:r>
            <w:r w:rsidRPr="00302622">
              <w:rPr>
                <w:spacing w:val="-9"/>
                <w:szCs w:val="20"/>
              </w:rPr>
              <w:t xml:space="preserve"> </w:t>
            </w:r>
            <w:r w:rsidRPr="00302622">
              <w:rPr>
                <w:szCs w:val="20"/>
              </w:rPr>
              <w:t>deliverable</w:t>
            </w:r>
            <w:r w:rsidRPr="00302622">
              <w:rPr>
                <w:spacing w:val="-9"/>
                <w:szCs w:val="20"/>
              </w:rPr>
              <w:t xml:space="preserve"> </w:t>
            </w:r>
            <w:r w:rsidRPr="00302622">
              <w:rPr>
                <w:szCs w:val="20"/>
              </w:rPr>
              <w:t>requirements</w:t>
            </w:r>
            <w:r w:rsidRPr="00302622">
              <w:rPr>
                <w:spacing w:val="-8"/>
                <w:szCs w:val="20"/>
              </w:rPr>
              <w:t xml:space="preserve"> </w:t>
            </w:r>
            <w:r w:rsidRPr="00302622">
              <w:rPr>
                <w:szCs w:val="20"/>
              </w:rPr>
              <w:t>are</w:t>
            </w:r>
            <w:r w:rsidRPr="00302622">
              <w:rPr>
                <w:spacing w:val="-9"/>
                <w:szCs w:val="20"/>
              </w:rPr>
              <w:t xml:space="preserve"> </w:t>
            </w:r>
            <w:r w:rsidRPr="00302622">
              <w:rPr>
                <w:szCs w:val="20"/>
              </w:rPr>
              <w:t>met and received on time</w:t>
            </w:r>
          </w:p>
          <w:p w14:paraId="7D55CB19" w14:textId="77777777" w:rsidR="00302622" w:rsidRPr="00302622" w:rsidRDefault="00302622">
            <w:pPr>
              <w:pStyle w:val="TableParagraph"/>
              <w:spacing w:line="275" w:lineRule="exact"/>
              <w:ind w:left="108"/>
              <w:rPr>
                <w:szCs w:val="20"/>
              </w:rPr>
            </w:pPr>
            <w:r w:rsidRPr="00302622">
              <w:rPr>
                <w:spacing w:val="-5"/>
                <w:szCs w:val="20"/>
              </w:rPr>
              <w:t>AND</w:t>
            </w:r>
          </w:p>
          <w:p w14:paraId="5F5D681B" w14:textId="77777777" w:rsidR="00302622" w:rsidRPr="00302622" w:rsidRDefault="00302622">
            <w:pPr>
              <w:pStyle w:val="TableParagraph"/>
              <w:numPr>
                <w:ilvl w:val="0"/>
                <w:numId w:val="16"/>
              </w:numPr>
              <w:tabs>
                <w:tab w:val="left" w:pos="306"/>
              </w:tabs>
              <w:spacing w:before="41"/>
              <w:ind w:left="306" w:hanging="198"/>
              <w:rPr>
                <w:szCs w:val="20"/>
              </w:rPr>
            </w:pPr>
            <w:r w:rsidRPr="00302622">
              <w:rPr>
                <w:szCs w:val="20"/>
              </w:rPr>
              <w:t>information</w:t>
            </w:r>
            <w:r w:rsidRPr="00302622">
              <w:rPr>
                <w:spacing w:val="-4"/>
                <w:szCs w:val="20"/>
              </w:rPr>
              <w:t xml:space="preserve"> </w:t>
            </w:r>
            <w:r w:rsidRPr="00302622">
              <w:rPr>
                <w:szCs w:val="20"/>
              </w:rPr>
              <w:t>is</w:t>
            </w:r>
            <w:r w:rsidRPr="00302622">
              <w:rPr>
                <w:spacing w:val="-1"/>
                <w:szCs w:val="20"/>
              </w:rPr>
              <w:t xml:space="preserve"> </w:t>
            </w:r>
            <w:r w:rsidRPr="00302622">
              <w:rPr>
                <w:spacing w:val="-2"/>
                <w:szCs w:val="20"/>
              </w:rPr>
              <w:t>accurate</w:t>
            </w:r>
          </w:p>
        </w:tc>
      </w:tr>
      <w:tr w:rsidR="00302622" w:rsidRPr="00302622" w14:paraId="32E4C290" w14:textId="77777777">
        <w:trPr>
          <w:trHeight w:val="2221"/>
        </w:trPr>
        <w:tc>
          <w:tcPr>
            <w:tcW w:w="2719" w:type="dxa"/>
          </w:tcPr>
          <w:p w14:paraId="6088096C" w14:textId="77777777" w:rsidR="00302622" w:rsidRPr="00302622" w:rsidRDefault="00302622">
            <w:pPr>
              <w:pStyle w:val="TableParagraph"/>
              <w:spacing w:line="276" w:lineRule="auto"/>
              <w:ind w:right="604"/>
              <w:rPr>
                <w:szCs w:val="20"/>
              </w:rPr>
            </w:pPr>
            <w:r w:rsidRPr="00302622">
              <w:rPr>
                <w:szCs w:val="20"/>
              </w:rPr>
              <w:t>Meet required subcontracting</w:t>
            </w:r>
            <w:r w:rsidRPr="00302622">
              <w:rPr>
                <w:spacing w:val="-15"/>
                <w:szCs w:val="20"/>
              </w:rPr>
              <w:t xml:space="preserve"> </w:t>
            </w:r>
            <w:r w:rsidRPr="00302622">
              <w:rPr>
                <w:szCs w:val="20"/>
              </w:rPr>
              <w:t>small business/SBPCD goals</w:t>
            </w:r>
          </w:p>
        </w:tc>
        <w:tc>
          <w:tcPr>
            <w:tcW w:w="1644" w:type="dxa"/>
          </w:tcPr>
          <w:p w14:paraId="5DDE68E5" w14:textId="77777777" w:rsidR="00302622" w:rsidRPr="00302622" w:rsidRDefault="00302622">
            <w:pPr>
              <w:pStyle w:val="TableParagraph"/>
              <w:spacing w:line="275" w:lineRule="exact"/>
              <w:ind w:left="108"/>
              <w:rPr>
                <w:szCs w:val="20"/>
              </w:rPr>
            </w:pPr>
            <w:r w:rsidRPr="00302622">
              <w:rPr>
                <w:szCs w:val="20"/>
              </w:rPr>
              <w:t>IDIQ</w:t>
            </w:r>
            <w:r w:rsidRPr="00302622">
              <w:rPr>
                <w:spacing w:val="-5"/>
                <w:szCs w:val="20"/>
              </w:rPr>
              <w:t xml:space="preserve"> </w:t>
            </w:r>
            <w:r w:rsidRPr="00302622">
              <w:rPr>
                <w:spacing w:val="-2"/>
                <w:szCs w:val="20"/>
              </w:rPr>
              <w:t>level</w:t>
            </w:r>
          </w:p>
        </w:tc>
        <w:tc>
          <w:tcPr>
            <w:tcW w:w="4723" w:type="dxa"/>
          </w:tcPr>
          <w:p w14:paraId="386B1247" w14:textId="77777777" w:rsidR="00302622" w:rsidRPr="00302622" w:rsidRDefault="00302622">
            <w:pPr>
              <w:pStyle w:val="TableParagraph"/>
              <w:spacing w:line="276" w:lineRule="auto"/>
              <w:ind w:left="108" w:right="139"/>
              <w:rPr>
                <w:szCs w:val="20"/>
              </w:rPr>
            </w:pPr>
            <w:r w:rsidRPr="00302622">
              <w:rPr>
                <w:szCs w:val="20"/>
              </w:rPr>
              <w:t>Performance is acceptable when minimum small</w:t>
            </w:r>
            <w:r w:rsidRPr="00302622">
              <w:rPr>
                <w:spacing w:val="-7"/>
                <w:szCs w:val="20"/>
              </w:rPr>
              <w:t xml:space="preserve"> </w:t>
            </w:r>
            <w:r w:rsidRPr="00302622">
              <w:rPr>
                <w:szCs w:val="20"/>
              </w:rPr>
              <w:t>business</w:t>
            </w:r>
            <w:r w:rsidRPr="00302622">
              <w:rPr>
                <w:spacing w:val="-7"/>
                <w:szCs w:val="20"/>
              </w:rPr>
              <w:t xml:space="preserve"> </w:t>
            </w:r>
            <w:r w:rsidRPr="00302622">
              <w:rPr>
                <w:szCs w:val="20"/>
              </w:rPr>
              <w:t>subcontracting</w:t>
            </w:r>
            <w:r w:rsidRPr="00302622">
              <w:rPr>
                <w:spacing w:val="-7"/>
                <w:szCs w:val="20"/>
              </w:rPr>
              <w:t xml:space="preserve"> </w:t>
            </w:r>
            <w:r w:rsidRPr="00302622">
              <w:rPr>
                <w:szCs w:val="20"/>
              </w:rPr>
              <w:t>goals</w:t>
            </w:r>
            <w:r w:rsidRPr="00302622">
              <w:rPr>
                <w:spacing w:val="-7"/>
                <w:szCs w:val="20"/>
              </w:rPr>
              <w:t xml:space="preserve"> </w:t>
            </w:r>
            <w:r w:rsidRPr="00302622">
              <w:rPr>
                <w:szCs w:val="20"/>
              </w:rPr>
              <w:t>are</w:t>
            </w:r>
            <w:r w:rsidRPr="00302622">
              <w:rPr>
                <w:spacing w:val="-8"/>
                <w:szCs w:val="20"/>
              </w:rPr>
              <w:t xml:space="preserve"> </w:t>
            </w:r>
            <w:r w:rsidRPr="00302622">
              <w:rPr>
                <w:szCs w:val="20"/>
              </w:rPr>
              <w:t>met</w:t>
            </w:r>
            <w:r w:rsidRPr="00302622">
              <w:rPr>
                <w:spacing w:val="-7"/>
                <w:szCs w:val="20"/>
              </w:rPr>
              <w:t xml:space="preserve"> </w:t>
            </w:r>
            <w:r w:rsidRPr="00302622">
              <w:rPr>
                <w:szCs w:val="20"/>
              </w:rPr>
              <w:t>or exceeded. The CPARS rating for Small Business will be negatively affected if the contractor does not meet its proposed goals and/or</w:t>
            </w:r>
            <w:r w:rsidRPr="00302622">
              <w:rPr>
                <w:spacing w:val="-6"/>
                <w:szCs w:val="20"/>
              </w:rPr>
              <w:t xml:space="preserve"> </w:t>
            </w:r>
            <w:r w:rsidRPr="00302622">
              <w:rPr>
                <w:szCs w:val="20"/>
              </w:rPr>
              <w:t>does</w:t>
            </w:r>
            <w:r w:rsidRPr="00302622">
              <w:rPr>
                <w:spacing w:val="-5"/>
                <w:szCs w:val="20"/>
              </w:rPr>
              <w:t xml:space="preserve"> </w:t>
            </w:r>
            <w:r w:rsidRPr="00302622">
              <w:rPr>
                <w:szCs w:val="20"/>
              </w:rPr>
              <w:t>not</w:t>
            </w:r>
            <w:r w:rsidRPr="00302622">
              <w:rPr>
                <w:spacing w:val="-5"/>
                <w:szCs w:val="20"/>
              </w:rPr>
              <w:t xml:space="preserve"> </w:t>
            </w:r>
            <w:r w:rsidRPr="00302622">
              <w:rPr>
                <w:szCs w:val="20"/>
              </w:rPr>
              <w:t>meet</w:t>
            </w:r>
            <w:r w:rsidRPr="00302622">
              <w:rPr>
                <w:spacing w:val="-5"/>
                <w:szCs w:val="20"/>
              </w:rPr>
              <w:t xml:space="preserve"> </w:t>
            </w:r>
            <w:r w:rsidRPr="00302622">
              <w:rPr>
                <w:szCs w:val="20"/>
              </w:rPr>
              <w:t>required</w:t>
            </w:r>
            <w:r w:rsidRPr="00302622">
              <w:rPr>
                <w:spacing w:val="-5"/>
                <w:szCs w:val="20"/>
              </w:rPr>
              <w:t xml:space="preserve"> </w:t>
            </w:r>
            <w:r w:rsidRPr="00302622">
              <w:rPr>
                <w:szCs w:val="20"/>
              </w:rPr>
              <w:t>goals</w:t>
            </w:r>
            <w:r w:rsidRPr="00302622">
              <w:rPr>
                <w:spacing w:val="-5"/>
                <w:szCs w:val="20"/>
              </w:rPr>
              <w:t xml:space="preserve"> </w:t>
            </w:r>
            <w:r w:rsidRPr="00302622">
              <w:rPr>
                <w:szCs w:val="20"/>
              </w:rPr>
              <w:t>at</w:t>
            </w:r>
            <w:r w:rsidRPr="00302622">
              <w:rPr>
                <w:spacing w:val="-5"/>
                <w:szCs w:val="20"/>
              </w:rPr>
              <w:t xml:space="preserve"> </w:t>
            </w:r>
            <w:r w:rsidRPr="00302622">
              <w:rPr>
                <w:szCs w:val="20"/>
              </w:rPr>
              <w:t>the</w:t>
            </w:r>
            <w:r w:rsidRPr="00302622">
              <w:rPr>
                <w:spacing w:val="-6"/>
                <w:szCs w:val="20"/>
              </w:rPr>
              <w:t xml:space="preserve"> </w:t>
            </w:r>
            <w:r w:rsidRPr="00302622">
              <w:rPr>
                <w:szCs w:val="20"/>
              </w:rPr>
              <w:t>task</w:t>
            </w:r>
          </w:p>
          <w:p w14:paraId="7EA8F5A5" w14:textId="77777777" w:rsidR="00302622" w:rsidRPr="00302622" w:rsidRDefault="00302622">
            <w:pPr>
              <w:pStyle w:val="TableParagraph"/>
              <w:spacing w:line="275" w:lineRule="exact"/>
              <w:ind w:left="108"/>
              <w:rPr>
                <w:szCs w:val="20"/>
              </w:rPr>
            </w:pPr>
            <w:r w:rsidRPr="00302622">
              <w:rPr>
                <w:szCs w:val="20"/>
              </w:rPr>
              <w:t>order</w:t>
            </w:r>
            <w:r w:rsidRPr="00302622">
              <w:rPr>
                <w:spacing w:val="-5"/>
                <w:szCs w:val="20"/>
              </w:rPr>
              <w:t xml:space="preserve"> </w:t>
            </w:r>
            <w:r w:rsidRPr="00302622">
              <w:rPr>
                <w:spacing w:val="-2"/>
                <w:szCs w:val="20"/>
              </w:rPr>
              <w:t>level.</w:t>
            </w:r>
          </w:p>
        </w:tc>
      </w:tr>
      <w:tr w:rsidR="00302622" w:rsidRPr="00302622" w14:paraId="3A48E4D7" w14:textId="77777777">
        <w:trPr>
          <w:trHeight w:val="2222"/>
        </w:trPr>
        <w:tc>
          <w:tcPr>
            <w:tcW w:w="2719" w:type="dxa"/>
          </w:tcPr>
          <w:p w14:paraId="0D08DF77" w14:textId="77777777" w:rsidR="00302622" w:rsidRPr="00302622" w:rsidRDefault="00302622">
            <w:pPr>
              <w:pStyle w:val="TableParagraph"/>
              <w:spacing w:line="276" w:lineRule="auto"/>
              <w:ind w:right="167"/>
              <w:rPr>
                <w:szCs w:val="20"/>
              </w:rPr>
            </w:pPr>
            <w:r w:rsidRPr="00302622">
              <w:rPr>
                <w:szCs w:val="20"/>
              </w:rPr>
              <w:t>Meet SBPCD</w:t>
            </w:r>
            <w:r w:rsidRPr="00302622">
              <w:rPr>
                <w:spacing w:val="-13"/>
                <w:szCs w:val="20"/>
              </w:rPr>
              <w:t xml:space="preserve"> </w:t>
            </w:r>
            <w:r w:rsidRPr="00302622">
              <w:rPr>
                <w:szCs w:val="20"/>
              </w:rPr>
              <w:t>target</w:t>
            </w:r>
            <w:r w:rsidRPr="00302622">
              <w:rPr>
                <w:spacing w:val="-13"/>
                <w:szCs w:val="20"/>
              </w:rPr>
              <w:t xml:space="preserve"> </w:t>
            </w:r>
            <w:r w:rsidRPr="00302622">
              <w:rPr>
                <w:szCs w:val="20"/>
              </w:rPr>
              <w:t>goals</w:t>
            </w:r>
            <w:r w:rsidRPr="00302622">
              <w:rPr>
                <w:spacing w:val="-13"/>
                <w:szCs w:val="20"/>
              </w:rPr>
              <w:t xml:space="preserve"> </w:t>
            </w:r>
            <w:r w:rsidRPr="00302622">
              <w:rPr>
                <w:szCs w:val="20"/>
              </w:rPr>
              <w:t xml:space="preserve">(per each contractors </w:t>
            </w:r>
            <w:r w:rsidRPr="00302622">
              <w:rPr>
                <w:spacing w:val="-2"/>
                <w:szCs w:val="20"/>
              </w:rPr>
              <w:t>proposal)</w:t>
            </w:r>
          </w:p>
        </w:tc>
        <w:tc>
          <w:tcPr>
            <w:tcW w:w="1644" w:type="dxa"/>
          </w:tcPr>
          <w:p w14:paraId="287180D8" w14:textId="77777777" w:rsidR="00302622" w:rsidRPr="00302622" w:rsidRDefault="00302622">
            <w:pPr>
              <w:pStyle w:val="TableParagraph"/>
              <w:spacing w:line="275" w:lineRule="exact"/>
              <w:ind w:left="108"/>
              <w:rPr>
                <w:szCs w:val="20"/>
              </w:rPr>
            </w:pPr>
            <w:r w:rsidRPr="00302622">
              <w:rPr>
                <w:szCs w:val="20"/>
              </w:rPr>
              <w:t>TO</w:t>
            </w:r>
            <w:r w:rsidRPr="00302622">
              <w:rPr>
                <w:spacing w:val="-5"/>
                <w:szCs w:val="20"/>
              </w:rPr>
              <w:t xml:space="preserve"> </w:t>
            </w:r>
            <w:r w:rsidRPr="00302622">
              <w:rPr>
                <w:spacing w:val="-2"/>
                <w:szCs w:val="20"/>
              </w:rPr>
              <w:t>level</w:t>
            </w:r>
          </w:p>
        </w:tc>
        <w:tc>
          <w:tcPr>
            <w:tcW w:w="4723" w:type="dxa"/>
          </w:tcPr>
          <w:p w14:paraId="2568A32E" w14:textId="77777777" w:rsidR="00302622" w:rsidRPr="00302622" w:rsidRDefault="00302622">
            <w:pPr>
              <w:pStyle w:val="TableParagraph"/>
              <w:spacing w:line="276" w:lineRule="auto"/>
              <w:ind w:left="108" w:right="153"/>
              <w:rPr>
                <w:szCs w:val="20"/>
              </w:rPr>
            </w:pPr>
            <w:r w:rsidRPr="00302622">
              <w:rPr>
                <w:szCs w:val="20"/>
              </w:rPr>
              <w:t>Performance is accepted when the SBPCD goals are met or exceed.</w:t>
            </w:r>
            <w:r w:rsidRPr="00302622">
              <w:rPr>
                <w:spacing w:val="40"/>
                <w:szCs w:val="20"/>
              </w:rPr>
              <w:t xml:space="preserve"> </w:t>
            </w:r>
            <w:r w:rsidRPr="00302622">
              <w:rPr>
                <w:szCs w:val="20"/>
              </w:rPr>
              <w:t>The CPARS rating for</w:t>
            </w:r>
            <w:r w:rsidRPr="00302622">
              <w:rPr>
                <w:spacing w:val="-8"/>
                <w:szCs w:val="20"/>
              </w:rPr>
              <w:t xml:space="preserve"> </w:t>
            </w:r>
            <w:r w:rsidRPr="00302622">
              <w:rPr>
                <w:szCs w:val="20"/>
              </w:rPr>
              <w:t>Small</w:t>
            </w:r>
            <w:r w:rsidRPr="00302622">
              <w:rPr>
                <w:spacing w:val="-7"/>
                <w:szCs w:val="20"/>
              </w:rPr>
              <w:t xml:space="preserve"> </w:t>
            </w:r>
            <w:r w:rsidRPr="00302622">
              <w:rPr>
                <w:szCs w:val="20"/>
              </w:rPr>
              <w:t>Business</w:t>
            </w:r>
            <w:r w:rsidRPr="00302622">
              <w:rPr>
                <w:spacing w:val="-7"/>
                <w:szCs w:val="20"/>
              </w:rPr>
              <w:t xml:space="preserve"> </w:t>
            </w:r>
            <w:r w:rsidRPr="00302622">
              <w:rPr>
                <w:szCs w:val="20"/>
              </w:rPr>
              <w:t>will</w:t>
            </w:r>
            <w:r w:rsidRPr="00302622">
              <w:rPr>
                <w:spacing w:val="-7"/>
                <w:szCs w:val="20"/>
              </w:rPr>
              <w:t xml:space="preserve"> </w:t>
            </w:r>
            <w:r w:rsidRPr="00302622">
              <w:rPr>
                <w:szCs w:val="20"/>
              </w:rPr>
              <w:t>be</w:t>
            </w:r>
            <w:r w:rsidRPr="00302622">
              <w:rPr>
                <w:spacing w:val="-8"/>
                <w:szCs w:val="20"/>
              </w:rPr>
              <w:t xml:space="preserve"> </w:t>
            </w:r>
            <w:r w:rsidRPr="00302622">
              <w:rPr>
                <w:szCs w:val="20"/>
              </w:rPr>
              <w:t>negatively</w:t>
            </w:r>
            <w:r w:rsidRPr="00302622">
              <w:rPr>
                <w:spacing w:val="-7"/>
                <w:szCs w:val="20"/>
              </w:rPr>
              <w:t xml:space="preserve"> </w:t>
            </w:r>
            <w:r w:rsidRPr="00302622">
              <w:rPr>
                <w:szCs w:val="20"/>
              </w:rPr>
              <w:t>affected if the contractor does not meet its proposed goals and/or does not meet required goals at the task order level.</w:t>
            </w:r>
          </w:p>
        </w:tc>
      </w:tr>
      <w:tr w:rsidR="00302622" w:rsidRPr="00302622" w14:paraId="582E24B5" w14:textId="77777777">
        <w:trPr>
          <w:trHeight w:val="2222"/>
        </w:trPr>
        <w:tc>
          <w:tcPr>
            <w:tcW w:w="2719" w:type="dxa"/>
          </w:tcPr>
          <w:p w14:paraId="197FF0BD" w14:textId="77777777" w:rsidR="00302622" w:rsidRPr="00302622" w:rsidRDefault="00302622">
            <w:pPr>
              <w:pStyle w:val="TableParagraph"/>
              <w:spacing w:line="276" w:lineRule="auto"/>
              <w:ind w:right="167"/>
              <w:rPr>
                <w:szCs w:val="20"/>
              </w:rPr>
            </w:pPr>
            <w:r w:rsidRPr="00302622">
              <w:rPr>
                <w:szCs w:val="20"/>
              </w:rPr>
              <w:t>Minimum SBPCD Target Goals shall not fall below these levels:</w:t>
            </w:r>
          </w:p>
        </w:tc>
        <w:tc>
          <w:tcPr>
            <w:tcW w:w="1644" w:type="dxa"/>
          </w:tcPr>
          <w:p w14:paraId="5C4333F6" w14:textId="77777777" w:rsidR="00302622" w:rsidRPr="00302622" w:rsidRDefault="00302622">
            <w:pPr>
              <w:pStyle w:val="TableParagraph"/>
              <w:spacing w:line="275" w:lineRule="exact"/>
              <w:ind w:left="108"/>
              <w:rPr>
                <w:szCs w:val="20"/>
              </w:rPr>
            </w:pPr>
          </w:p>
        </w:tc>
        <w:tc>
          <w:tcPr>
            <w:tcW w:w="4723" w:type="dxa"/>
          </w:tcPr>
          <w:p w14:paraId="192D5224" w14:textId="77777777" w:rsidR="00302622" w:rsidRPr="00302622" w:rsidRDefault="00302622">
            <w:pPr>
              <w:pStyle w:val="TableParagraph"/>
              <w:spacing w:line="276" w:lineRule="auto"/>
              <w:ind w:left="108" w:right="153"/>
              <w:rPr>
                <w:szCs w:val="20"/>
              </w:rPr>
            </w:pPr>
            <w:r w:rsidRPr="00302622">
              <w:rPr>
                <w:szCs w:val="20"/>
              </w:rPr>
              <w:t>Goals shall match the proposed MQRs in SBPCD. Minimum goals:</w:t>
            </w:r>
          </w:p>
          <w:p w14:paraId="7AB4E686" w14:textId="77777777" w:rsidR="00302622" w:rsidRPr="00302622" w:rsidRDefault="00302622">
            <w:pPr>
              <w:pStyle w:val="TableParagraph"/>
              <w:spacing w:line="276" w:lineRule="auto"/>
              <w:ind w:left="108" w:right="153"/>
              <w:rPr>
                <w:szCs w:val="20"/>
              </w:rPr>
            </w:pPr>
            <w:r w:rsidRPr="00302622">
              <w:rPr>
                <w:szCs w:val="20"/>
              </w:rPr>
              <w:t>Small Business:28%</w:t>
            </w:r>
          </w:p>
          <w:p w14:paraId="08FC8C68" w14:textId="77777777" w:rsidR="00302622" w:rsidRPr="00302622" w:rsidRDefault="00302622">
            <w:pPr>
              <w:pStyle w:val="TableParagraph"/>
              <w:spacing w:line="276" w:lineRule="auto"/>
              <w:ind w:left="108" w:right="153"/>
              <w:rPr>
                <w:szCs w:val="20"/>
              </w:rPr>
            </w:pPr>
            <w:r w:rsidRPr="00302622">
              <w:rPr>
                <w:szCs w:val="20"/>
              </w:rPr>
              <w:t>Small Disadvantaged Business: 5%</w:t>
            </w:r>
          </w:p>
          <w:p w14:paraId="5BA330A5" w14:textId="77777777" w:rsidR="00302622" w:rsidRPr="00302622" w:rsidRDefault="00302622">
            <w:pPr>
              <w:pStyle w:val="TableParagraph"/>
              <w:spacing w:line="276" w:lineRule="auto"/>
              <w:ind w:left="108" w:right="153"/>
              <w:rPr>
                <w:szCs w:val="20"/>
              </w:rPr>
            </w:pPr>
            <w:r w:rsidRPr="00302622">
              <w:rPr>
                <w:szCs w:val="20"/>
              </w:rPr>
              <w:t>Woman Owned Small Business 5%</w:t>
            </w:r>
          </w:p>
          <w:p w14:paraId="1E8E12FE" w14:textId="77777777" w:rsidR="00302622" w:rsidRPr="00302622" w:rsidRDefault="00302622">
            <w:pPr>
              <w:pStyle w:val="TableParagraph"/>
              <w:spacing w:line="276" w:lineRule="auto"/>
              <w:ind w:left="108" w:right="153"/>
              <w:rPr>
                <w:szCs w:val="20"/>
              </w:rPr>
            </w:pPr>
            <w:r w:rsidRPr="00302622">
              <w:rPr>
                <w:szCs w:val="20"/>
              </w:rPr>
              <w:t>Service-Disabled Veteran Owned Small Business: 5%</w:t>
            </w:r>
          </w:p>
          <w:p w14:paraId="4B7B6713" w14:textId="77777777" w:rsidR="00302622" w:rsidRPr="00302622" w:rsidRDefault="00302622">
            <w:pPr>
              <w:pStyle w:val="TableParagraph"/>
              <w:spacing w:line="276" w:lineRule="auto"/>
              <w:ind w:left="108" w:right="153"/>
              <w:rPr>
                <w:szCs w:val="20"/>
              </w:rPr>
            </w:pPr>
            <w:proofErr w:type="spellStart"/>
            <w:r w:rsidRPr="00302622">
              <w:rPr>
                <w:szCs w:val="20"/>
              </w:rPr>
              <w:t>HubZone</w:t>
            </w:r>
            <w:proofErr w:type="spellEnd"/>
            <w:r w:rsidRPr="00302622">
              <w:rPr>
                <w:szCs w:val="20"/>
              </w:rPr>
              <w:t xml:space="preserve"> Small Business: 3%</w:t>
            </w:r>
          </w:p>
        </w:tc>
      </w:tr>
      <w:tr w:rsidR="00302622" w:rsidRPr="00302622" w14:paraId="7CBC27FB" w14:textId="77777777" w:rsidTr="00747CB1">
        <w:trPr>
          <w:trHeight w:val="350"/>
        </w:trPr>
        <w:tc>
          <w:tcPr>
            <w:tcW w:w="2719" w:type="dxa"/>
          </w:tcPr>
          <w:p w14:paraId="7D4327AA" w14:textId="77777777" w:rsidR="00302622" w:rsidRPr="00302622" w:rsidRDefault="00302622">
            <w:pPr>
              <w:pStyle w:val="TableParagraph"/>
              <w:spacing w:line="276" w:lineRule="auto"/>
              <w:ind w:right="167"/>
              <w:rPr>
                <w:szCs w:val="20"/>
              </w:rPr>
            </w:pPr>
            <w:r w:rsidRPr="00302622">
              <w:rPr>
                <w:szCs w:val="20"/>
              </w:rPr>
              <w:t>Report SBPCD Plan actions</w:t>
            </w:r>
          </w:p>
        </w:tc>
        <w:tc>
          <w:tcPr>
            <w:tcW w:w="1644" w:type="dxa"/>
          </w:tcPr>
          <w:p w14:paraId="1455A4E3" w14:textId="77777777" w:rsidR="00302622" w:rsidRPr="00302622" w:rsidRDefault="00302622">
            <w:pPr>
              <w:pStyle w:val="TableParagraph"/>
              <w:spacing w:line="275" w:lineRule="exact"/>
              <w:ind w:left="108"/>
              <w:rPr>
                <w:szCs w:val="20"/>
                <w:highlight w:val="yellow"/>
              </w:rPr>
            </w:pPr>
          </w:p>
        </w:tc>
        <w:tc>
          <w:tcPr>
            <w:tcW w:w="4723" w:type="dxa"/>
          </w:tcPr>
          <w:p w14:paraId="34A36352" w14:textId="77777777" w:rsidR="00302622" w:rsidRPr="00302622" w:rsidRDefault="00302622">
            <w:pPr>
              <w:pStyle w:val="TableParagraph"/>
              <w:spacing w:line="276" w:lineRule="auto"/>
              <w:ind w:left="108" w:right="153"/>
              <w:rPr>
                <w:szCs w:val="20"/>
              </w:rPr>
            </w:pPr>
            <w:r w:rsidRPr="00302622">
              <w:rPr>
                <w:szCs w:val="20"/>
              </w:rPr>
              <w:t xml:space="preserve">Maintain robust SBPCD– includes training, facility clearance sponsorship, additional of non-traditional SB’s, contractor propose MQR %, minimums shall align with the subcontracting goals.  Met when the contractor meets goals on an annual basis and subcontractor reporting contains minimal issues with payment and meaningful </w:t>
            </w:r>
            <w:r w:rsidRPr="00302622">
              <w:rPr>
                <w:szCs w:val="20"/>
              </w:rPr>
              <w:lastRenderedPageBreak/>
              <w:t>work</w:t>
            </w:r>
          </w:p>
          <w:p w14:paraId="7B2605DF" w14:textId="77777777" w:rsidR="00302622" w:rsidRPr="00302622" w:rsidRDefault="00302622">
            <w:pPr>
              <w:pStyle w:val="TableParagraph"/>
              <w:spacing w:line="276" w:lineRule="auto"/>
              <w:ind w:left="108" w:right="153"/>
              <w:rPr>
                <w:szCs w:val="20"/>
                <w:highlight w:val="yellow"/>
              </w:rPr>
            </w:pPr>
          </w:p>
        </w:tc>
      </w:tr>
      <w:tr w:rsidR="00302622" w:rsidRPr="00302622" w14:paraId="708B2D10" w14:textId="77777777" w:rsidTr="00747CB1">
        <w:trPr>
          <w:trHeight w:val="998"/>
        </w:trPr>
        <w:tc>
          <w:tcPr>
            <w:tcW w:w="2719" w:type="dxa"/>
          </w:tcPr>
          <w:p w14:paraId="5956BEA5" w14:textId="77777777" w:rsidR="00302622" w:rsidRPr="00302622" w:rsidRDefault="00302622">
            <w:pPr>
              <w:pStyle w:val="TableParagraph"/>
              <w:spacing w:line="276" w:lineRule="auto"/>
              <w:ind w:right="167"/>
              <w:rPr>
                <w:szCs w:val="20"/>
              </w:rPr>
            </w:pPr>
            <w:r w:rsidRPr="00302622">
              <w:rPr>
                <w:szCs w:val="20"/>
              </w:rPr>
              <w:lastRenderedPageBreak/>
              <w:t xml:space="preserve">Maintain minimal number of NTSBs as subcontractors. </w:t>
            </w:r>
          </w:p>
        </w:tc>
        <w:tc>
          <w:tcPr>
            <w:tcW w:w="1644" w:type="dxa"/>
          </w:tcPr>
          <w:p w14:paraId="6FDCA085" w14:textId="77777777" w:rsidR="00302622" w:rsidRPr="00302622" w:rsidRDefault="00302622">
            <w:pPr>
              <w:pStyle w:val="TableParagraph"/>
              <w:spacing w:line="275" w:lineRule="exact"/>
              <w:ind w:left="108"/>
              <w:rPr>
                <w:szCs w:val="20"/>
              </w:rPr>
            </w:pPr>
          </w:p>
        </w:tc>
        <w:tc>
          <w:tcPr>
            <w:tcW w:w="4723" w:type="dxa"/>
          </w:tcPr>
          <w:p w14:paraId="7E0713AF" w14:textId="77777777" w:rsidR="00302622" w:rsidRPr="00302622" w:rsidRDefault="00302622">
            <w:pPr>
              <w:pStyle w:val="TableParagraph"/>
              <w:spacing w:line="276" w:lineRule="auto"/>
              <w:ind w:left="108" w:right="153"/>
              <w:rPr>
                <w:szCs w:val="20"/>
              </w:rPr>
            </w:pPr>
            <w:r w:rsidRPr="00302622">
              <w:rPr>
                <w:szCs w:val="20"/>
              </w:rPr>
              <w:t>Shall utilize a minimum of three (3) nontraditional small businesses over ordering period</w:t>
            </w:r>
          </w:p>
        </w:tc>
      </w:tr>
      <w:tr w:rsidR="00FA198D" w:rsidRPr="00302622" w14:paraId="0CC59B22" w14:textId="77777777" w:rsidTr="00747CB1">
        <w:trPr>
          <w:trHeight w:val="998"/>
        </w:trPr>
        <w:tc>
          <w:tcPr>
            <w:tcW w:w="2719" w:type="dxa"/>
          </w:tcPr>
          <w:p w14:paraId="26888336" w14:textId="1897C5C4" w:rsidR="00FA198D" w:rsidRPr="00761B76" w:rsidRDefault="00E26A32">
            <w:pPr>
              <w:pStyle w:val="TableParagraph"/>
              <w:spacing w:line="276" w:lineRule="auto"/>
              <w:ind w:right="167"/>
              <w:rPr>
                <w:color w:val="FF0000"/>
                <w:szCs w:val="20"/>
              </w:rPr>
            </w:pPr>
            <w:r w:rsidRPr="00761B76">
              <w:rPr>
                <w:color w:val="FF0000"/>
                <w:szCs w:val="20"/>
              </w:rPr>
              <w:t xml:space="preserve">Senior Leader </w:t>
            </w:r>
            <w:r w:rsidR="00FA198D" w:rsidRPr="00761B76">
              <w:rPr>
                <w:color w:val="FF0000"/>
                <w:szCs w:val="20"/>
              </w:rPr>
              <w:t>Transformation</w:t>
            </w:r>
            <w:r w:rsidRPr="00761B76">
              <w:rPr>
                <w:color w:val="FF0000"/>
                <w:szCs w:val="20"/>
              </w:rPr>
              <w:t xml:space="preserve"> Forums </w:t>
            </w:r>
          </w:p>
        </w:tc>
        <w:tc>
          <w:tcPr>
            <w:tcW w:w="1644" w:type="dxa"/>
          </w:tcPr>
          <w:p w14:paraId="5E1E6ED4" w14:textId="29B08F22" w:rsidR="00FA198D" w:rsidRPr="00761B76" w:rsidRDefault="005C7EA7">
            <w:pPr>
              <w:pStyle w:val="TableParagraph"/>
              <w:spacing w:line="275" w:lineRule="exact"/>
              <w:ind w:left="108"/>
              <w:rPr>
                <w:color w:val="FF0000"/>
                <w:szCs w:val="20"/>
              </w:rPr>
            </w:pPr>
            <w:r>
              <w:rPr>
                <w:color w:val="FF0000"/>
                <w:szCs w:val="20"/>
              </w:rPr>
              <w:t>IDIQ</w:t>
            </w:r>
            <w:r w:rsidR="00B02436">
              <w:rPr>
                <w:color w:val="FF0000"/>
                <w:szCs w:val="20"/>
              </w:rPr>
              <w:t xml:space="preserve"> level </w:t>
            </w:r>
          </w:p>
        </w:tc>
        <w:tc>
          <w:tcPr>
            <w:tcW w:w="4723" w:type="dxa"/>
          </w:tcPr>
          <w:p w14:paraId="508EAE68" w14:textId="0BC565CA" w:rsidR="00FA198D" w:rsidRPr="00761B76" w:rsidRDefault="005C7EA7">
            <w:pPr>
              <w:pStyle w:val="TableParagraph"/>
              <w:spacing w:line="276" w:lineRule="auto"/>
              <w:ind w:left="108" w:right="153"/>
              <w:rPr>
                <w:color w:val="FF0000"/>
                <w:szCs w:val="20"/>
              </w:rPr>
            </w:pPr>
            <w:r>
              <w:rPr>
                <w:color w:val="FF0000"/>
                <w:szCs w:val="20"/>
              </w:rPr>
              <w:t xml:space="preserve">Shall host a senior leader transformation </w:t>
            </w:r>
            <w:r w:rsidR="00B02436">
              <w:rPr>
                <w:color w:val="FF0000"/>
                <w:szCs w:val="20"/>
              </w:rPr>
              <w:t>forum</w:t>
            </w:r>
            <w:r>
              <w:rPr>
                <w:color w:val="FF0000"/>
                <w:szCs w:val="20"/>
              </w:rPr>
              <w:t xml:space="preserve"> annually, based on the </w:t>
            </w:r>
            <w:r w:rsidR="00B02436">
              <w:rPr>
                <w:color w:val="FF0000"/>
                <w:szCs w:val="20"/>
              </w:rPr>
              <w:t>mutually</w:t>
            </w:r>
            <w:r>
              <w:rPr>
                <w:color w:val="FF0000"/>
                <w:szCs w:val="20"/>
              </w:rPr>
              <w:t xml:space="preserve"> agreed upon schedule </w:t>
            </w:r>
            <w:r w:rsidR="00B02436">
              <w:rPr>
                <w:color w:val="FF0000"/>
                <w:szCs w:val="20"/>
              </w:rPr>
              <w:t>with the program team</w:t>
            </w:r>
          </w:p>
        </w:tc>
      </w:tr>
    </w:tbl>
    <w:p w14:paraId="2B651740" w14:textId="77777777" w:rsidR="00302622" w:rsidRDefault="00302622" w:rsidP="00BD137B">
      <w:pPr>
        <w:rPr>
          <w:sz w:val="22"/>
          <w:szCs w:val="20"/>
        </w:rPr>
      </w:pPr>
    </w:p>
    <w:p w14:paraId="2A51DD78" w14:textId="77777777" w:rsidR="00747CB1" w:rsidRDefault="00747CB1" w:rsidP="00BD137B">
      <w:pPr>
        <w:rPr>
          <w:sz w:val="22"/>
          <w:szCs w:val="20"/>
        </w:rPr>
      </w:pPr>
    </w:p>
    <w:p w14:paraId="602707A8" w14:textId="77777777" w:rsidR="00747CB1" w:rsidRDefault="00747CB1" w:rsidP="00BD137B">
      <w:pPr>
        <w:rPr>
          <w:sz w:val="22"/>
          <w:szCs w:val="20"/>
        </w:rPr>
      </w:pPr>
    </w:p>
    <w:p w14:paraId="25FC7AD0" w14:textId="77777777" w:rsidR="00747CB1" w:rsidRDefault="00747CB1" w:rsidP="00BD137B">
      <w:pPr>
        <w:rPr>
          <w:sz w:val="22"/>
          <w:szCs w:val="20"/>
        </w:rPr>
      </w:pPr>
    </w:p>
    <w:p w14:paraId="400C5446" w14:textId="77777777" w:rsidR="00747CB1" w:rsidRDefault="00747CB1" w:rsidP="00BD137B">
      <w:pPr>
        <w:rPr>
          <w:sz w:val="22"/>
          <w:szCs w:val="20"/>
        </w:rPr>
      </w:pPr>
    </w:p>
    <w:p w14:paraId="799DD2B1" w14:textId="77777777" w:rsidR="00747CB1" w:rsidRDefault="00747CB1" w:rsidP="00BD137B">
      <w:pPr>
        <w:rPr>
          <w:sz w:val="22"/>
          <w:szCs w:val="20"/>
        </w:rPr>
      </w:pPr>
    </w:p>
    <w:p w14:paraId="042BA3DC" w14:textId="77777777" w:rsidR="00747CB1" w:rsidRDefault="00747CB1" w:rsidP="00BD137B">
      <w:pPr>
        <w:rPr>
          <w:sz w:val="22"/>
          <w:szCs w:val="20"/>
        </w:rPr>
      </w:pPr>
    </w:p>
    <w:p w14:paraId="5CFCD13C" w14:textId="77777777" w:rsidR="00747CB1" w:rsidRDefault="00747CB1" w:rsidP="00BD137B">
      <w:pPr>
        <w:rPr>
          <w:sz w:val="22"/>
          <w:szCs w:val="20"/>
        </w:rPr>
      </w:pPr>
    </w:p>
    <w:p w14:paraId="484CCD11" w14:textId="77777777" w:rsidR="00747CB1" w:rsidRDefault="00747CB1" w:rsidP="00BD137B">
      <w:pPr>
        <w:rPr>
          <w:sz w:val="22"/>
          <w:szCs w:val="20"/>
        </w:rPr>
      </w:pPr>
    </w:p>
    <w:p w14:paraId="245283E9" w14:textId="77777777" w:rsidR="00747CB1" w:rsidRDefault="00747CB1" w:rsidP="00BD137B">
      <w:pPr>
        <w:rPr>
          <w:sz w:val="22"/>
          <w:szCs w:val="20"/>
        </w:rPr>
      </w:pPr>
    </w:p>
    <w:p w14:paraId="3C3476B3" w14:textId="77777777" w:rsidR="00747CB1" w:rsidRDefault="00747CB1" w:rsidP="00BD137B">
      <w:pPr>
        <w:rPr>
          <w:sz w:val="22"/>
          <w:szCs w:val="20"/>
        </w:rPr>
      </w:pPr>
    </w:p>
    <w:p w14:paraId="62DF0151" w14:textId="77777777" w:rsidR="00747CB1" w:rsidRDefault="00747CB1" w:rsidP="00BD137B">
      <w:pPr>
        <w:rPr>
          <w:sz w:val="22"/>
          <w:szCs w:val="20"/>
        </w:rPr>
      </w:pPr>
    </w:p>
    <w:p w14:paraId="2CCA11A9" w14:textId="77777777" w:rsidR="00747CB1" w:rsidRDefault="00747CB1" w:rsidP="00BD137B">
      <w:pPr>
        <w:rPr>
          <w:sz w:val="22"/>
          <w:szCs w:val="20"/>
        </w:rPr>
      </w:pPr>
    </w:p>
    <w:p w14:paraId="294CB330" w14:textId="77777777" w:rsidR="00747CB1" w:rsidRDefault="00747CB1" w:rsidP="00BD137B">
      <w:pPr>
        <w:rPr>
          <w:sz w:val="22"/>
          <w:szCs w:val="20"/>
        </w:rPr>
      </w:pPr>
    </w:p>
    <w:p w14:paraId="03AEF2FF" w14:textId="77777777" w:rsidR="00747CB1" w:rsidRDefault="00747CB1" w:rsidP="00BD137B">
      <w:pPr>
        <w:rPr>
          <w:sz w:val="22"/>
          <w:szCs w:val="20"/>
        </w:rPr>
      </w:pPr>
    </w:p>
    <w:p w14:paraId="4F2FCC7B" w14:textId="77777777" w:rsidR="00370C9E" w:rsidRDefault="00370C9E" w:rsidP="00BD137B">
      <w:pPr>
        <w:rPr>
          <w:sz w:val="22"/>
          <w:szCs w:val="20"/>
        </w:rPr>
      </w:pPr>
    </w:p>
    <w:p w14:paraId="726E09B6" w14:textId="2A9FCAB2" w:rsidR="00747CB1" w:rsidRPr="00747CB1" w:rsidRDefault="00747CB1" w:rsidP="00BD137B">
      <w:pPr>
        <w:rPr>
          <w:b/>
          <w:bCs/>
        </w:rPr>
      </w:pPr>
      <w:r w:rsidRPr="00747CB1">
        <w:rPr>
          <w:b/>
          <w:bCs/>
        </w:rPr>
        <w:t>SECTION VI</w:t>
      </w:r>
    </w:p>
    <w:p w14:paraId="64D77F59" w14:textId="52C4F673" w:rsidR="00747CB1" w:rsidRPr="00747CB1" w:rsidRDefault="00747CB1" w:rsidP="00747CB1">
      <w:pPr>
        <w:pStyle w:val="ListParagraph"/>
        <w:numPr>
          <w:ilvl w:val="0"/>
          <w:numId w:val="7"/>
        </w:numPr>
      </w:pPr>
      <w:r w:rsidRPr="00747CB1">
        <w:t>Deliverables</w:t>
      </w:r>
    </w:p>
    <w:p w14:paraId="68FB514A" w14:textId="77777777" w:rsidR="00747CB1" w:rsidRPr="00747CB1" w:rsidRDefault="00747CB1" w:rsidP="00747CB1">
      <w:pPr>
        <w:pStyle w:val="ListParagraph"/>
        <w:ind w:left="360"/>
      </w:pPr>
    </w:p>
    <w:p w14:paraId="2EC0C3F2" w14:textId="77777777" w:rsidR="00747CB1" w:rsidRPr="00747CB1" w:rsidRDefault="00747CB1" w:rsidP="00747CB1">
      <w:pPr>
        <w:pStyle w:val="ListParagraph"/>
        <w:numPr>
          <w:ilvl w:val="1"/>
          <w:numId w:val="7"/>
        </w:numPr>
        <w:ind w:left="360"/>
      </w:pPr>
      <w:r w:rsidRPr="00747CB1">
        <w:t>Deliverables requirement. Vendors shall provide deliverable(s) in a format mutually agreed upon by the Government and the vendor.</w:t>
      </w:r>
    </w:p>
    <w:p w14:paraId="45BCA306" w14:textId="77777777" w:rsidR="00747CB1" w:rsidRPr="00747CB1" w:rsidRDefault="00747CB1" w:rsidP="00747CB1">
      <w:pPr>
        <w:pStyle w:val="ListParagraph"/>
        <w:ind w:left="360"/>
      </w:pPr>
    </w:p>
    <w:p w14:paraId="3289BA42" w14:textId="1E6A2348" w:rsidR="00747CB1" w:rsidRPr="00370C9E" w:rsidRDefault="00747CB1" w:rsidP="00370C9E">
      <w:pPr>
        <w:pStyle w:val="ListParagraph"/>
        <w:ind w:left="360"/>
      </w:pPr>
      <w:r w:rsidRPr="00747CB1">
        <w:t>The following enumerated deliverables are not expected to change. Due Date intervals are not expected to change but actual dates may need to be revised depending on actual contract start date.</w:t>
      </w:r>
    </w:p>
    <w:tbl>
      <w:tblPr>
        <w:tblW w:w="9350"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5"/>
        <w:gridCol w:w="2250"/>
        <w:gridCol w:w="2070"/>
        <w:gridCol w:w="2555"/>
      </w:tblGrid>
      <w:tr w:rsidR="00747CB1" w:rsidRPr="00747CB1" w14:paraId="537B330B" w14:textId="77777777" w:rsidTr="00747CB1">
        <w:trPr>
          <w:trHeight w:val="553"/>
        </w:trPr>
        <w:tc>
          <w:tcPr>
            <w:tcW w:w="2475" w:type="dxa"/>
            <w:shd w:val="clear" w:color="auto" w:fill="DEEAF6"/>
          </w:tcPr>
          <w:p w14:paraId="2D0A2A37" w14:textId="77777777" w:rsidR="00747CB1" w:rsidRPr="00747CB1" w:rsidRDefault="00747CB1" w:rsidP="00747CB1">
            <w:pPr>
              <w:widowControl w:val="0"/>
              <w:autoSpaceDE w:val="0"/>
              <w:autoSpaceDN w:val="0"/>
              <w:spacing w:before="1" w:after="0" w:line="240" w:lineRule="auto"/>
              <w:ind w:left="460"/>
              <w:rPr>
                <w:rFonts w:eastAsia="Times New Roman" w:cs="Times New Roman"/>
                <w:kern w:val="0"/>
                <w:sz w:val="22"/>
                <w:szCs w:val="20"/>
                <w14:ligatures w14:val="none"/>
              </w:rPr>
            </w:pPr>
            <w:r w:rsidRPr="00747CB1">
              <w:rPr>
                <w:rFonts w:eastAsia="Times New Roman" w:cs="Times New Roman"/>
                <w:spacing w:val="-2"/>
                <w:kern w:val="0"/>
                <w:sz w:val="22"/>
                <w:szCs w:val="20"/>
                <w14:ligatures w14:val="none"/>
              </w:rPr>
              <w:lastRenderedPageBreak/>
              <w:t>DELIVERABLE</w:t>
            </w:r>
          </w:p>
        </w:tc>
        <w:tc>
          <w:tcPr>
            <w:tcW w:w="2250" w:type="dxa"/>
            <w:shd w:val="clear" w:color="auto" w:fill="DEEAF6"/>
          </w:tcPr>
          <w:p w14:paraId="7A02564B" w14:textId="77777777" w:rsidR="00747CB1" w:rsidRPr="00747CB1" w:rsidRDefault="00747CB1" w:rsidP="00747CB1">
            <w:pPr>
              <w:widowControl w:val="0"/>
              <w:autoSpaceDE w:val="0"/>
              <w:autoSpaceDN w:val="0"/>
              <w:spacing w:after="0" w:line="270" w:lineRule="atLeast"/>
              <w:ind w:left="206" w:right="195" w:firstLine="74"/>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PARA</w:t>
            </w:r>
          </w:p>
        </w:tc>
        <w:tc>
          <w:tcPr>
            <w:tcW w:w="2070" w:type="dxa"/>
            <w:shd w:val="clear" w:color="auto" w:fill="DEEAF6"/>
          </w:tcPr>
          <w:p w14:paraId="46B5850A" w14:textId="77777777" w:rsidR="00747CB1" w:rsidRPr="00747CB1" w:rsidRDefault="00747CB1" w:rsidP="00747CB1">
            <w:pPr>
              <w:widowControl w:val="0"/>
              <w:autoSpaceDE w:val="0"/>
              <w:autoSpaceDN w:val="0"/>
              <w:spacing w:before="1" w:after="0" w:line="240" w:lineRule="auto"/>
              <w:ind w:left="868"/>
              <w:rPr>
                <w:rFonts w:eastAsia="Times New Roman" w:cs="Times New Roman"/>
                <w:kern w:val="0"/>
                <w:sz w:val="22"/>
                <w:szCs w:val="20"/>
                <w14:ligatures w14:val="none"/>
              </w:rPr>
            </w:pPr>
            <w:r w:rsidRPr="00747CB1">
              <w:rPr>
                <w:rFonts w:eastAsia="Times New Roman" w:cs="Times New Roman"/>
                <w:kern w:val="0"/>
                <w:sz w:val="22"/>
                <w:szCs w:val="20"/>
                <w14:ligatures w14:val="none"/>
              </w:rPr>
              <w:t>DUE</w:t>
            </w:r>
            <w:r w:rsidRPr="00747CB1">
              <w:rPr>
                <w:rFonts w:eastAsia="Times New Roman" w:cs="Times New Roman"/>
                <w:spacing w:val="-5"/>
                <w:kern w:val="0"/>
                <w:sz w:val="22"/>
                <w:szCs w:val="20"/>
                <w14:ligatures w14:val="none"/>
              </w:rPr>
              <w:t xml:space="preserve"> </w:t>
            </w:r>
            <w:r w:rsidRPr="00747CB1">
              <w:rPr>
                <w:rFonts w:eastAsia="Times New Roman" w:cs="Times New Roman"/>
                <w:spacing w:val="-4"/>
                <w:kern w:val="0"/>
                <w:sz w:val="22"/>
                <w:szCs w:val="20"/>
                <w14:ligatures w14:val="none"/>
              </w:rPr>
              <w:t>DATE</w:t>
            </w:r>
          </w:p>
        </w:tc>
        <w:tc>
          <w:tcPr>
            <w:tcW w:w="2555" w:type="dxa"/>
            <w:shd w:val="clear" w:color="auto" w:fill="DEEAF6"/>
          </w:tcPr>
          <w:p w14:paraId="3CBDABF9" w14:textId="77777777" w:rsidR="00747CB1" w:rsidRPr="00747CB1" w:rsidRDefault="00747CB1" w:rsidP="00747CB1">
            <w:pPr>
              <w:widowControl w:val="0"/>
              <w:autoSpaceDE w:val="0"/>
              <w:autoSpaceDN w:val="0"/>
              <w:spacing w:before="1" w:after="0" w:line="240" w:lineRule="auto"/>
              <w:ind w:right="783"/>
              <w:jc w:val="right"/>
              <w:rPr>
                <w:rFonts w:eastAsia="Times New Roman" w:cs="Times New Roman"/>
                <w:kern w:val="0"/>
                <w:sz w:val="22"/>
                <w:szCs w:val="20"/>
                <w14:ligatures w14:val="none"/>
              </w:rPr>
            </w:pPr>
            <w:r w:rsidRPr="00747CB1">
              <w:rPr>
                <w:rFonts w:eastAsia="Times New Roman" w:cs="Times New Roman"/>
                <w:spacing w:val="-2"/>
                <w:kern w:val="0"/>
                <w:sz w:val="22"/>
                <w:szCs w:val="20"/>
                <w14:ligatures w14:val="none"/>
              </w:rPr>
              <w:t>DELIVERY</w:t>
            </w:r>
          </w:p>
        </w:tc>
      </w:tr>
      <w:tr w:rsidR="00747CB1" w:rsidRPr="00747CB1" w14:paraId="4F57014D" w14:textId="77777777" w:rsidTr="00747CB1">
        <w:trPr>
          <w:trHeight w:val="1103"/>
        </w:trPr>
        <w:tc>
          <w:tcPr>
            <w:tcW w:w="2475" w:type="dxa"/>
          </w:tcPr>
          <w:p w14:paraId="386200B1" w14:textId="77777777" w:rsidR="00747CB1" w:rsidRPr="00747CB1" w:rsidRDefault="00747CB1" w:rsidP="00747CB1">
            <w:pPr>
              <w:widowControl w:val="0"/>
              <w:autoSpaceDE w:val="0"/>
              <w:autoSpaceDN w:val="0"/>
              <w:spacing w:after="0" w:line="240" w:lineRule="auto"/>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 xml:space="preserve">Assessment Report </w:t>
            </w:r>
          </w:p>
        </w:tc>
        <w:tc>
          <w:tcPr>
            <w:tcW w:w="2250" w:type="dxa"/>
          </w:tcPr>
          <w:p w14:paraId="22C15C05" w14:textId="77777777" w:rsidR="00747CB1" w:rsidRPr="00747CB1" w:rsidRDefault="00747CB1" w:rsidP="00747CB1">
            <w:pPr>
              <w:widowControl w:val="0"/>
              <w:autoSpaceDE w:val="0"/>
              <w:autoSpaceDN w:val="0"/>
              <w:spacing w:after="0" w:line="276" w:lineRule="exact"/>
              <w:ind w:left="108" w:right="330"/>
              <w:rPr>
                <w:rFonts w:eastAsia="Times New Roman" w:cs="Times New Roman"/>
                <w:spacing w:val="-4"/>
                <w:kern w:val="0"/>
                <w:sz w:val="22"/>
                <w:szCs w:val="20"/>
                <w14:ligatures w14:val="none"/>
              </w:rPr>
            </w:pPr>
          </w:p>
        </w:tc>
        <w:tc>
          <w:tcPr>
            <w:tcW w:w="2070" w:type="dxa"/>
          </w:tcPr>
          <w:p w14:paraId="6EF3FDDC" w14:textId="77777777" w:rsidR="00747CB1" w:rsidRPr="00747CB1" w:rsidRDefault="00747CB1" w:rsidP="00747CB1">
            <w:pPr>
              <w:widowControl w:val="0"/>
              <w:autoSpaceDE w:val="0"/>
              <w:autoSpaceDN w:val="0"/>
              <w:spacing w:after="0" w:line="240" w:lineRule="auto"/>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60 days from last mobilization date</w:t>
            </w:r>
          </w:p>
        </w:tc>
        <w:tc>
          <w:tcPr>
            <w:tcW w:w="2555" w:type="dxa"/>
          </w:tcPr>
          <w:p w14:paraId="215EDD28" w14:textId="77777777" w:rsidR="00747CB1" w:rsidRPr="00747CB1" w:rsidRDefault="00747CB1" w:rsidP="00747CB1">
            <w:pPr>
              <w:widowControl w:val="0"/>
              <w:autoSpaceDE w:val="0"/>
              <w:autoSpaceDN w:val="0"/>
              <w:spacing w:after="0" w:line="240" w:lineRule="auto"/>
              <w:ind w:left="105" w:right="68"/>
              <w:rPr>
                <w:rFonts w:eastAsia="Times New Roman" w:cs="Times New Roman"/>
                <w:kern w:val="0"/>
                <w:sz w:val="22"/>
                <w:szCs w:val="20"/>
                <w14:ligatures w14:val="none"/>
              </w:rPr>
            </w:pPr>
            <w:r w:rsidRPr="00747CB1">
              <w:rPr>
                <w:rFonts w:eastAsia="Times New Roman" w:cs="Times New Roman"/>
                <w:kern w:val="0"/>
                <w:sz w:val="22"/>
                <w:szCs w:val="20"/>
                <w14:ligatures w14:val="none"/>
              </w:rPr>
              <w:t xml:space="preserve">By Email to the COR in Microsoft Word or PDF Format. May require a briefing (at the mission partners discretion) </w:t>
            </w:r>
          </w:p>
        </w:tc>
      </w:tr>
      <w:tr w:rsidR="00747CB1" w:rsidRPr="00747CB1" w14:paraId="27AD201D" w14:textId="77777777" w:rsidTr="00747CB1">
        <w:trPr>
          <w:trHeight w:val="1103"/>
        </w:trPr>
        <w:tc>
          <w:tcPr>
            <w:tcW w:w="2475" w:type="dxa"/>
          </w:tcPr>
          <w:p w14:paraId="57D9C289" w14:textId="77777777" w:rsidR="00747CB1" w:rsidRPr="00747CB1" w:rsidRDefault="00747CB1" w:rsidP="00747CB1">
            <w:pPr>
              <w:widowControl w:val="0"/>
              <w:autoSpaceDE w:val="0"/>
              <w:autoSpaceDN w:val="0"/>
              <w:spacing w:after="0" w:line="240" w:lineRule="auto"/>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Project</w:t>
            </w:r>
            <w:r w:rsidRPr="00747CB1">
              <w:rPr>
                <w:rFonts w:eastAsia="Times New Roman" w:cs="Times New Roman"/>
                <w:spacing w:val="-15"/>
                <w:kern w:val="0"/>
                <w:sz w:val="22"/>
                <w:szCs w:val="20"/>
                <w14:ligatures w14:val="none"/>
              </w:rPr>
              <w:t xml:space="preserve"> </w:t>
            </w:r>
            <w:r w:rsidRPr="00747CB1">
              <w:rPr>
                <w:rFonts w:eastAsia="Times New Roman" w:cs="Times New Roman"/>
                <w:kern w:val="0"/>
                <w:sz w:val="22"/>
                <w:szCs w:val="20"/>
                <w14:ligatures w14:val="none"/>
              </w:rPr>
              <w:t xml:space="preserve">Management </w:t>
            </w:r>
            <w:r w:rsidRPr="00747CB1">
              <w:rPr>
                <w:rFonts w:eastAsia="Times New Roman" w:cs="Times New Roman"/>
                <w:spacing w:val="-4"/>
                <w:kern w:val="0"/>
                <w:sz w:val="22"/>
                <w:szCs w:val="20"/>
                <w14:ligatures w14:val="none"/>
              </w:rPr>
              <w:t>Plan</w:t>
            </w:r>
          </w:p>
        </w:tc>
        <w:tc>
          <w:tcPr>
            <w:tcW w:w="2250" w:type="dxa"/>
          </w:tcPr>
          <w:p w14:paraId="5808DA42" w14:textId="77777777" w:rsidR="00747CB1" w:rsidRPr="00747CB1" w:rsidRDefault="00747CB1" w:rsidP="00747CB1">
            <w:pPr>
              <w:widowControl w:val="0"/>
              <w:autoSpaceDE w:val="0"/>
              <w:autoSpaceDN w:val="0"/>
              <w:spacing w:after="0" w:line="276" w:lineRule="auto"/>
              <w:ind w:left="108" w:right="368"/>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 xml:space="preserve">Task </w:t>
            </w:r>
            <w:r w:rsidRPr="00747CB1">
              <w:rPr>
                <w:rFonts w:eastAsia="Times New Roman" w:cs="Times New Roman"/>
                <w:spacing w:val="-2"/>
                <w:kern w:val="0"/>
                <w:sz w:val="22"/>
                <w:szCs w:val="20"/>
                <w14:ligatures w14:val="none"/>
              </w:rPr>
              <w:t xml:space="preserve">Order </w:t>
            </w:r>
            <w:r w:rsidRPr="00747CB1">
              <w:rPr>
                <w:rFonts w:eastAsia="Times New Roman" w:cs="Times New Roman"/>
                <w:spacing w:val="-4"/>
                <w:kern w:val="0"/>
                <w:sz w:val="22"/>
                <w:szCs w:val="20"/>
                <w14:ligatures w14:val="none"/>
              </w:rPr>
              <w:t>Level</w:t>
            </w:r>
          </w:p>
          <w:p w14:paraId="66AA03AB" w14:textId="77777777" w:rsidR="00747CB1" w:rsidRPr="00747CB1" w:rsidRDefault="00747CB1" w:rsidP="00747CB1">
            <w:pPr>
              <w:widowControl w:val="0"/>
              <w:autoSpaceDE w:val="0"/>
              <w:autoSpaceDN w:val="0"/>
              <w:spacing w:after="0" w:line="276" w:lineRule="exact"/>
              <w:ind w:left="108" w:right="330"/>
              <w:rPr>
                <w:rFonts w:eastAsia="Times New Roman" w:cs="Times New Roman"/>
                <w:spacing w:val="-4"/>
                <w:kern w:val="0"/>
                <w:sz w:val="22"/>
                <w:szCs w:val="20"/>
                <w14:ligatures w14:val="none"/>
              </w:rPr>
            </w:pPr>
            <w:r w:rsidRPr="00747CB1">
              <w:rPr>
                <w:rFonts w:eastAsia="Times New Roman" w:cs="Times New Roman"/>
                <w:spacing w:val="-4"/>
                <w:kern w:val="0"/>
                <w:sz w:val="22"/>
                <w:szCs w:val="20"/>
                <w14:ligatures w14:val="none"/>
              </w:rPr>
              <w:t>8.16</w:t>
            </w:r>
          </w:p>
        </w:tc>
        <w:tc>
          <w:tcPr>
            <w:tcW w:w="2070" w:type="dxa"/>
          </w:tcPr>
          <w:p w14:paraId="235BB454" w14:textId="77777777" w:rsidR="00747CB1" w:rsidRPr="00747CB1" w:rsidRDefault="00747CB1" w:rsidP="00747CB1">
            <w:pPr>
              <w:widowControl w:val="0"/>
              <w:autoSpaceDE w:val="0"/>
              <w:autoSpaceDN w:val="0"/>
              <w:spacing w:after="0" w:line="276" w:lineRule="auto"/>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15 business days after contract</w:t>
            </w:r>
            <w:r w:rsidRPr="00747CB1">
              <w:rPr>
                <w:rFonts w:eastAsia="Times New Roman" w:cs="Times New Roman"/>
                <w:spacing w:val="-13"/>
                <w:kern w:val="0"/>
                <w:sz w:val="22"/>
                <w:szCs w:val="20"/>
                <w14:ligatures w14:val="none"/>
              </w:rPr>
              <w:t xml:space="preserve"> </w:t>
            </w:r>
            <w:r w:rsidRPr="00747CB1">
              <w:rPr>
                <w:rFonts w:eastAsia="Times New Roman" w:cs="Times New Roman"/>
                <w:kern w:val="0"/>
                <w:sz w:val="22"/>
                <w:szCs w:val="20"/>
                <w14:ligatures w14:val="none"/>
              </w:rPr>
              <w:t>award</w:t>
            </w:r>
            <w:r w:rsidRPr="00747CB1">
              <w:rPr>
                <w:rFonts w:eastAsia="Times New Roman" w:cs="Times New Roman"/>
                <w:spacing w:val="-12"/>
                <w:kern w:val="0"/>
                <w:sz w:val="22"/>
                <w:szCs w:val="20"/>
                <w14:ligatures w14:val="none"/>
              </w:rPr>
              <w:t xml:space="preserve"> </w:t>
            </w:r>
            <w:r w:rsidRPr="00747CB1">
              <w:rPr>
                <w:rFonts w:eastAsia="Times New Roman" w:cs="Times New Roman"/>
                <w:kern w:val="0"/>
                <w:sz w:val="22"/>
                <w:szCs w:val="20"/>
                <w14:ligatures w14:val="none"/>
              </w:rPr>
              <w:t>and</w:t>
            </w:r>
            <w:r w:rsidRPr="00747CB1">
              <w:rPr>
                <w:rFonts w:eastAsia="Times New Roman" w:cs="Times New Roman"/>
                <w:spacing w:val="-13"/>
                <w:kern w:val="0"/>
                <w:sz w:val="22"/>
                <w:szCs w:val="20"/>
                <w14:ligatures w14:val="none"/>
              </w:rPr>
              <w:t xml:space="preserve"> </w:t>
            </w:r>
            <w:r w:rsidRPr="00747CB1">
              <w:rPr>
                <w:rFonts w:eastAsia="Times New Roman" w:cs="Times New Roman"/>
                <w:kern w:val="0"/>
                <w:sz w:val="22"/>
                <w:szCs w:val="20"/>
                <w14:ligatures w14:val="none"/>
              </w:rPr>
              <w:t>monthly thereafter to be delivered</w:t>
            </w:r>
          </w:p>
          <w:p w14:paraId="1021C200" w14:textId="77777777" w:rsidR="00747CB1" w:rsidRPr="00747CB1" w:rsidRDefault="00747CB1" w:rsidP="00747CB1">
            <w:pPr>
              <w:widowControl w:val="0"/>
              <w:autoSpaceDE w:val="0"/>
              <w:autoSpaceDN w:val="0"/>
              <w:spacing w:after="0" w:line="240" w:lineRule="auto"/>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with</w:t>
            </w:r>
            <w:r w:rsidRPr="00747CB1">
              <w:rPr>
                <w:rFonts w:eastAsia="Times New Roman" w:cs="Times New Roman"/>
                <w:spacing w:val="-1"/>
                <w:kern w:val="0"/>
                <w:sz w:val="22"/>
                <w:szCs w:val="20"/>
                <w14:ligatures w14:val="none"/>
              </w:rPr>
              <w:t xml:space="preserve"> </w:t>
            </w:r>
            <w:r w:rsidRPr="00747CB1">
              <w:rPr>
                <w:rFonts w:eastAsia="Times New Roman" w:cs="Times New Roman"/>
                <w:kern w:val="0"/>
                <w:sz w:val="22"/>
                <w:szCs w:val="20"/>
                <w14:ligatures w14:val="none"/>
              </w:rPr>
              <w:t>the</w:t>
            </w:r>
            <w:r w:rsidRPr="00747CB1">
              <w:rPr>
                <w:rFonts w:eastAsia="Times New Roman" w:cs="Times New Roman"/>
                <w:spacing w:val="-1"/>
                <w:kern w:val="0"/>
                <w:sz w:val="22"/>
                <w:szCs w:val="20"/>
                <w14:ligatures w14:val="none"/>
              </w:rPr>
              <w:t xml:space="preserve"> </w:t>
            </w:r>
            <w:r w:rsidRPr="00747CB1">
              <w:rPr>
                <w:rFonts w:eastAsia="Times New Roman" w:cs="Times New Roman"/>
                <w:spacing w:val="-4"/>
                <w:kern w:val="0"/>
                <w:sz w:val="22"/>
                <w:szCs w:val="20"/>
                <w14:ligatures w14:val="none"/>
              </w:rPr>
              <w:t>MSR.</w:t>
            </w:r>
          </w:p>
        </w:tc>
        <w:tc>
          <w:tcPr>
            <w:tcW w:w="2555" w:type="dxa"/>
          </w:tcPr>
          <w:p w14:paraId="7A1C3869" w14:textId="77777777" w:rsidR="00747CB1" w:rsidRPr="00747CB1" w:rsidRDefault="00747CB1" w:rsidP="00747CB1">
            <w:pPr>
              <w:widowControl w:val="0"/>
              <w:autoSpaceDE w:val="0"/>
              <w:autoSpaceDN w:val="0"/>
              <w:spacing w:after="0" w:line="240" w:lineRule="auto"/>
              <w:ind w:left="105" w:right="68"/>
              <w:rPr>
                <w:rFonts w:eastAsia="Times New Roman" w:cs="Times New Roman"/>
                <w:kern w:val="0"/>
                <w:sz w:val="22"/>
                <w:szCs w:val="20"/>
                <w14:ligatures w14:val="none"/>
              </w:rPr>
            </w:pPr>
            <w:r w:rsidRPr="00747CB1">
              <w:rPr>
                <w:rFonts w:eastAsia="Times New Roman" w:cs="Times New Roman"/>
                <w:kern w:val="0"/>
                <w:sz w:val="22"/>
                <w:szCs w:val="20"/>
                <w14:ligatures w14:val="none"/>
              </w:rPr>
              <w:t>TO</w:t>
            </w:r>
            <w:r w:rsidRPr="00747CB1">
              <w:rPr>
                <w:rFonts w:eastAsia="Times New Roman" w:cs="Times New Roman"/>
                <w:spacing w:val="-4"/>
                <w:kern w:val="0"/>
                <w:sz w:val="22"/>
                <w:szCs w:val="20"/>
                <w14:ligatures w14:val="none"/>
              </w:rPr>
              <w:t xml:space="preserve"> </w:t>
            </w:r>
            <w:r w:rsidRPr="00747CB1">
              <w:rPr>
                <w:rFonts w:eastAsia="Times New Roman" w:cs="Times New Roman"/>
                <w:kern w:val="0"/>
                <w:sz w:val="22"/>
                <w:szCs w:val="20"/>
                <w14:ligatures w14:val="none"/>
              </w:rPr>
              <w:t>COR</w:t>
            </w:r>
            <w:r w:rsidRPr="00747CB1">
              <w:rPr>
                <w:rFonts w:eastAsia="Times New Roman" w:cs="Times New Roman"/>
                <w:spacing w:val="-1"/>
                <w:kern w:val="0"/>
                <w:sz w:val="22"/>
                <w:szCs w:val="20"/>
                <w14:ligatures w14:val="none"/>
              </w:rPr>
              <w:t xml:space="preserve"> </w:t>
            </w:r>
            <w:r w:rsidRPr="00747CB1">
              <w:rPr>
                <w:rFonts w:eastAsia="Times New Roman" w:cs="Times New Roman"/>
                <w:kern w:val="0"/>
                <w:sz w:val="22"/>
                <w:szCs w:val="20"/>
                <w14:ligatures w14:val="none"/>
              </w:rPr>
              <w:t>via</w:t>
            </w:r>
            <w:r w:rsidRPr="00747CB1">
              <w:rPr>
                <w:rFonts w:eastAsia="Times New Roman" w:cs="Times New Roman"/>
                <w:spacing w:val="-1"/>
                <w:kern w:val="0"/>
                <w:sz w:val="22"/>
                <w:szCs w:val="20"/>
                <w14:ligatures w14:val="none"/>
              </w:rPr>
              <w:t xml:space="preserve"> </w:t>
            </w:r>
            <w:r w:rsidRPr="00747CB1">
              <w:rPr>
                <w:rFonts w:eastAsia="Times New Roman" w:cs="Times New Roman"/>
                <w:spacing w:val="-4"/>
                <w:kern w:val="0"/>
                <w:sz w:val="22"/>
                <w:szCs w:val="20"/>
                <w14:ligatures w14:val="none"/>
              </w:rPr>
              <w:t>email</w:t>
            </w:r>
          </w:p>
        </w:tc>
      </w:tr>
      <w:tr w:rsidR="00747CB1" w:rsidRPr="00747CB1" w14:paraId="07BE2FB7" w14:textId="77777777" w:rsidTr="00747CB1">
        <w:trPr>
          <w:trHeight w:val="1103"/>
        </w:trPr>
        <w:tc>
          <w:tcPr>
            <w:tcW w:w="2475" w:type="dxa"/>
          </w:tcPr>
          <w:p w14:paraId="37B5B7B3" w14:textId="77777777" w:rsidR="00747CB1" w:rsidRPr="00747CB1" w:rsidRDefault="00747CB1" w:rsidP="00747CB1">
            <w:pPr>
              <w:widowControl w:val="0"/>
              <w:autoSpaceDE w:val="0"/>
              <w:autoSpaceDN w:val="0"/>
              <w:spacing w:after="0" w:line="240" w:lineRule="auto"/>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Monthly</w:t>
            </w:r>
            <w:r w:rsidRPr="00747CB1">
              <w:rPr>
                <w:rFonts w:eastAsia="Times New Roman" w:cs="Times New Roman"/>
                <w:spacing w:val="-15"/>
                <w:kern w:val="0"/>
                <w:sz w:val="22"/>
                <w:szCs w:val="20"/>
                <w14:ligatures w14:val="none"/>
              </w:rPr>
              <w:t xml:space="preserve"> </w:t>
            </w:r>
            <w:r w:rsidRPr="00747CB1">
              <w:rPr>
                <w:rFonts w:eastAsia="Times New Roman" w:cs="Times New Roman"/>
                <w:kern w:val="0"/>
                <w:sz w:val="22"/>
                <w:szCs w:val="20"/>
                <w14:ligatures w14:val="none"/>
              </w:rPr>
              <w:t>Status</w:t>
            </w:r>
            <w:r w:rsidRPr="00747CB1">
              <w:rPr>
                <w:rFonts w:eastAsia="Times New Roman" w:cs="Times New Roman"/>
                <w:spacing w:val="-15"/>
                <w:kern w:val="0"/>
                <w:sz w:val="22"/>
                <w:szCs w:val="20"/>
                <w14:ligatures w14:val="none"/>
              </w:rPr>
              <w:t xml:space="preserve"> </w:t>
            </w:r>
            <w:r w:rsidRPr="00747CB1">
              <w:rPr>
                <w:rFonts w:eastAsia="Times New Roman" w:cs="Times New Roman"/>
                <w:kern w:val="0"/>
                <w:sz w:val="22"/>
                <w:szCs w:val="20"/>
                <w14:ligatures w14:val="none"/>
              </w:rPr>
              <w:t>Report (see Gov’t Template)</w:t>
            </w:r>
          </w:p>
        </w:tc>
        <w:tc>
          <w:tcPr>
            <w:tcW w:w="2250" w:type="dxa"/>
          </w:tcPr>
          <w:p w14:paraId="51552C96" w14:textId="77777777" w:rsidR="00747CB1" w:rsidRPr="00747CB1" w:rsidRDefault="00747CB1" w:rsidP="00747CB1">
            <w:pPr>
              <w:widowControl w:val="0"/>
              <w:autoSpaceDE w:val="0"/>
              <w:autoSpaceDN w:val="0"/>
              <w:spacing w:after="0" w:line="276" w:lineRule="exact"/>
              <w:ind w:left="108" w:right="330"/>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 xml:space="preserve">Task </w:t>
            </w:r>
            <w:r w:rsidRPr="00747CB1">
              <w:rPr>
                <w:rFonts w:eastAsia="Times New Roman" w:cs="Times New Roman"/>
                <w:spacing w:val="-2"/>
                <w:kern w:val="0"/>
                <w:sz w:val="22"/>
                <w:szCs w:val="20"/>
                <w14:ligatures w14:val="none"/>
              </w:rPr>
              <w:t xml:space="preserve">Order </w:t>
            </w:r>
            <w:r w:rsidRPr="00747CB1">
              <w:rPr>
                <w:rFonts w:eastAsia="Times New Roman" w:cs="Times New Roman"/>
                <w:spacing w:val="-4"/>
                <w:kern w:val="0"/>
                <w:sz w:val="22"/>
                <w:szCs w:val="20"/>
                <w14:ligatures w14:val="none"/>
              </w:rPr>
              <w:t xml:space="preserve">Level </w:t>
            </w:r>
            <w:r w:rsidRPr="00747CB1">
              <w:rPr>
                <w:rFonts w:eastAsia="Times New Roman" w:cs="Times New Roman"/>
                <w:spacing w:val="-2"/>
                <w:kern w:val="0"/>
                <w:sz w:val="22"/>
                <w:szCs w:val="20"/>
                <w14:ligatures w14:val="none"/>
              </w:rPr>
              <w:t>8.15.1</w:t>
            </w:r>
          </w:p>
        </w:tc>
        <w:tc>
          <w:tcPr>
            <w:tcW w:w="2070" w:type="dxa"/>
          </w:tcPr>
          <w:p w14:paraId="4B9C592C" w14:textId="77777777" w:rsidR="00747CB1" w:rsidRPr="00747CB1" w:rsidRDefault="00747CB1" w:rsidP="00747CB1">
            <w:pPr>
              <w:widowControl w:val="0"/>
              <w:autoSpaceDE w:val="0"/>
              <w:autoSpaceDN w:val="0"/>
              <w:spacing w:after="0" w:line="240" w:lineRule="auto"/>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10th</w:t>
            </w:r>
            <w:r w:rsidRPr="00747CB1">
              <w:rPr>
                <w:rFonts w:eastAsia="Times New Roman" w:cs="Times New Roman"/>
                <w:spacing w:val="-9"/>
                <w:kern w:val="0"/>
                <w:sz w:val="22"/>
                <w:szCs w:val="20"/>
                <w14:ligatures w14:val="none"/>
              </w:rPr>
              <w:t xml:space="preserve"> </w:t>
            </w:r>
            <w:r w:rsidRPr="00747CB1">
              <w:rPr>
                <w:rFonts w:eastAsia="Times New Roman" w:cs="Times New Roman"/>
                <w:kern w:val="0"/>
                <w:sz w:val="22"/>
                <w:szCs w:val="20"/>
                <w14:ligatures w14:val="none"/>
              </w:rPr>
              <w:t>business</w:t>
            </w:r>
            <w:r w:rsidRPr="00747CB1">
              <w:rPr>
                <w:rFonts w:eastAsia="Times New Roman" w:cs="Times New Roman"/>
                <w:spacing w:val="-9"/>
                <w:kern w:val="0"/>
                <w:sz w:val="22"/>
                <w:szCs w:val="20"/>
                <w14:ligatures w14:val="none"/>
              </w:rPr>
              <w:t xml:space="preserve"> </w:t>
            </w:r>
            <w:r w:rsidRPr="00747CB1">
              <w:rPr>
                <w:rFonts w:eastAsia="Times New Roman" w:cs="Times New Roman"/>
                <w:kern w:val="0"/>
                <w:sz w:val="22"/>
                <w:szCs w:val="20"/>
                <w14:ligatures w14:val="none"/>
              </w:rPr>
              <w:t>day</w:t>
            </w:r>
            <w:r w:rsidRPr="00747CB1">
              <w:rPr>
                <w:rFonts w:eastAsia="Times New Roman" w:cs="Times New Roman"/>
                <w:spacing w:val="-9"/>
                <w:kern w:val="0"/>
                <w:sz w:val="22"/>
                <w:szCs w:val="20"/>
                <w14:ligatures w14:val="none"/>
              </w:rPr>
              <w:t xml:space="preserve"> </w:t>
            </w:r>
            <w:r w:rsidRPr="00747CB1">
              <w:rPr>
                <w:rFonts w:eastAsia="Times New Roman" w:cs="Times New Roman"/>
                <w:kern w:val="0"/>
                <w:sz w:val="22"/>
                <w:szCs w:val="20"/>
                <w14:ligatures w14:val="none"/>
              </w:rPr>
              <w:t>of</w:t>
            </w:r>
            <w:r w:rsidRPr="00747CB1">
              <w:rPr>
                <w:rFonts w:eastAsia="Times New Roman" w:cs="Times New Roman"/>
                <w:spacing w:val="-10"/>
                <w:kern w:val="0"/>
                <w:sz w:val="22"/>
                <w:szCs w:val="20"/>
                <w14:ligatures w14:val="none"/>
              </w:rPr>
              <w:t xml:space="preserve"> </w:t>
            </w:r>
            <w:r w:rsidRPr="00747CB1">
              <w:rPr>
                <w:rFonts w:eastAsia="Times New Roman" w:cs="Times New Roman"/>
                <w:kern w:val="0"/>
                <w:sz w:val="22"/>
                <w:szCs w:val="20"/>
                <w14:ligatures w14:val="none"/>
              </w:rPr>
              <w:t xml:space="preserve">each </w:t>
            </w:r>
            <w:r w:rsidRPr="00747CB1">
              <w:rPr>
                <w:rFonts w:eastAsia="Times New Roman" w:cs="Times New Roman"/>
                <w:spacing w:val="-2"/>
                <w:kern w:val="0"/>
                <w:sz w:val="22"/>
                <w:szCs w:val="20"/>
                <w14:ligatures w14:val="none"/>
              </w:rPr>
              <w:t>month</w:t>
            </w:r>
          </w:p>
        </w:tc>
        <w:tc>
          <w:tcPr>
            <w:tcW w:w="2555" w:type="dxa"/>
          </w:tcPr>
          <w:p w14:paraId="4815CF4A" w14:textId="77777777" w:rsidR="00747CB1" w:rsidRPr="00747CB1" w:rsidRDefault="00747CB1" w:rsidP="00747CB1">
            <w:pPr>
              <w:widowControl w:val="0"/>
              <w:autoSpaceDE w:val="0"/>
              <w:autoSpaceDN w:val="0"/>
              <w:spacing w:after="0" w:line="240" w:lineRule="auto"/>
              <w:ind w:left="105" w:right="68"/>
              <w:rPr>
                <w:rFonts w:eastAsia="Times New Roman" w:cs="Times New Roman"/>
                <w:kern w:val="0"/>
                <w:sz w:val="22"/>
                <w:szCs w:val="20"/>
                <w14:ligatures w14:val="none"/>
              </w:rPr>
            </w:pPr>
            <w:r w:rsidRPr="00747CB1">
              <w:rPr>
                <w:rFonts w:eastAsia="Times New Roman" w:cs="Times New Roman"/>
                <w:kern w:val="0"/>
                <w:sz w:val="22"/>
                <w:szCs w:val="20"/>
                <w14:ligatures w14:val="none"/>
              </w:rPr>
              <w:t>By</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email</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to</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the</w:t>
            </w:r>
            <w:r w:rsidRPr="00747CB1">
              <w:rPr>
                <w:rFonts w:eastAsia="Times New Roman" w:cs="Times New Roman"/>
                <w:spacing w:val="-8"/>
                <w:kern w:val="0"/>
                <w:sz w:val="22"/>
                <w:szCs w:val="20"/>
                <w14:ligatures w14:val="none"/>
              </w:rPr>
              <w:t xml:space="preserve"> </w:t>
            </w:r>
            <w:r w:rsidRPr="00747CB1">
              <w:rPr>
                <w:rFonts w:eastAsia="Times New Roman" w:cs="Times New Roman"/>
                <w:kern w:val="0"/>
                <w:sz w:val="22"/>
                <w:szCs w:val="20"/>
                <w14:ligatures w14:val="none"/>
              </w:rPr>
              <w:t>COR</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in Microsoft</w:t>
            </w:r>
            <w:r w:rsidRPr="00747CB1">
              <w:rPr>
                <w:rFonts w:eastAsia="Times New Roman" w:cs="Times New Roman"/>
                <w:spacing w:val="-3"/>
                <w:kern w:val="0"/>
                <w:sz w:val="22"/>
                <w:szCs w:val="20"/>
                <w14:ligatures w14:val="none"/>
              </w:rPr>
              <w:t xml:space="preserve"> </w:t>
            </w:r>
            <w:r w:rsidRPr="00747CB1">
              <w:rPr>
                <w:rFonts w:eastAsia="Times New Roman" w:cs="Times New Roman"/>
                <w:kern w:val="0"/>
                <w:sz w:val="22"/>
                <w:szCs w:val="20"/>
                <w14:ligatures w14:val="none"/>
              </w:rPr>
              <w:t>Word</w:t>
            </w:r>
            <w:r w:rsidRPr="00747CB1">
              <w:rPr>
                <w:rFonts w:eastAsia="Times New Roman" w:cs="Times New Roman"/>
                <w:spacing w:val="-2"/>
                <w:kern w:val="0"/>
                <w:sz w:val="22"/>
                <w:szCs w:val="20"/>
                <w14:ligatures w14:val="none"/>
              </w:rPr>
              <w:t xml:space="preserve"> format</w:t>
            </w:r>
          </w:p>
        </w:tc>
      </w:tr>
      <w:tr w:rsidR="00747CB1" w:rsidRPr="00747CB1" w14:paraId="527FEE06" w14:textId="77777777" w:rsidTr="00747CB1">
        <w:trPr>
          <w:trHeight w:val="1103"/>
        </w:trPr>
        <w:tc>
          <w:tcPr>
            <w:tcW w:w="2475" w:type="dxa"/>
          </w:tcPr>
          <w:p w14:paraId="26392D30" w14:textId="77777777" w:rsidR="00747CB1" w:rsidRPr="00747CB1" w:rsidRDefault="00747CB1" w:rsidP="00747CB1">
            <w:pPr>
              <w:widowControl w:val="0"/>
              <w:autoSpaceDE w:val="0"/>
              <w:autoSpaceDN w:val="0"/>
              <w:spacing w:after="0" w:line="276" w:lineRule="exact"/>
              <w:ind w:left="107" w:right="92"/>
              <w:rPr>
                <w:rFonts w:eastAsia="Times New Roman" w:cs="Times New Roman"/>
                <w:kern w:val="0"/>
                <w:sz w:val="22"/>
                <w:szCs w:val="20"/>
                <w14:ligatures w14:val="none"/>
              </w:rPr>
            </w:pPr>
            <w:r w:rsidRPr="00747CB1">
              <w:rPr>
                <w:rFonts w:eastAsia="Times New Roman" w:cs="Times New Roman"/>
                <w:kern w:val="0"/>
                <w:sz w:val="22"/>
                <w:szCs w:val="20"/>
                <w14:ligatures w14:val="none"/>
              </w:rPr>
              <w:t xml:space="preserve">Monthly / Technical </w:t>
            </w:r>
            <w:r w:rsidRPr="00747CB1">
              <w:rPr>
                <w:rFonts w:eastAsia="Times New Roman" w:cs="Times New Roman"/>
                <w:spacing w:val="-2"/>
                <w:kern w:val="0"/>
                <w:sz w:val="22"/>
                <w:szCs w:val="20"/>
                <w14:ligatures w14:val="none"/>
              </w:rPr>
              <w:t xml:space="preserve">Meeting </w:t>
            </w:r>
            <w:r w:rsidRPr="00747CB1">
              <w:rPr>
                <w:rFonts w:eastAsia="Times New Roman" w:cs="Times New Roman"/>
                <w:kern w:val="0"/>
                <w:sz w:val="22"/>
                <w:szCs w:val="20"/>
                <w14:ligatures w14:val="none"/>
              </w:rPr>
              <w:t>Minutes/Reports (if requested</w:t>
            </w:r>
            <w:r w:rsidRPr="00747CB1">
              <w:rPr>
                <w:rFonts w:eastAsia="Times New Roman" w:cs="Times New Roman"/>
                <w:spacing w:val="-15"/>
                <w:kern w:val="0"/>
                <w:sz w:val="22"/>
                <w:szCs w:val="20"/>
                <w14:ligatures w14:val="none"/>
              </w:rPr>
              <w:t xml:space="preserve"> </w:t>
            </w:r>
            <w:r w:rsidRPr="00747CB1">
              <w:rPr>
                <w:rFonts w:eastAsia="Times New Roman" w:cs="Times New Roman"/>
                <w:kern w:val="0"/>
                <w:sz w:val="22"/>
                <w:szCs w:val="20"/>
                <w14:ligatures w14:val="none"/>
              </w:rPr>
              <w:t>by</w:t>
            </w:r>
            <w:r w:rsidRPr="00747CB1">
              <w:rPr>
                <w:rFonts w:eastAsia="Times New Roman" w:cs="Times New Roman"/>
                <w:spacing w:val="-15"/>
                <w:kern w:val="0"/>
                <w:sz w:val="22"/>
                <w:szCs w:val="20"/>
                <w14:ligatures w14:val="none"/>
              </w:rPr>
              <w:t xml:space="preserve"> </w:t>
            </w:r>
            <w:r w:rsidRPr="00747CB1">
              <w:rPr>
                <w:rFonts w:eastAsia="Times New Roman" w:cs="Times New Roman"/>
                <w:kern w:val="0"/>
                <w:sz w:val="22"/>
                <w:szCs w:val="20"/>
                <w14:ligatures w14:val="none"/>
              </w:rPr>
              <w:t>customer)</w:t>
            </w:r>
          </w:p>
        </w:tc>
        <w:tc>
          <w:tcPr>
            <w:tcW w:w="2250" w:type="dxa"/>
          </w:tcPr>
          <w:p w14:paraId="7A875CA1" w14:textId="77777777" w:rsidR="00747CB1" w:rsidRPr="00747CB1" w:rsidRDefault="00270EB9" w:rsidP="00747CB1">
            <w:pPr>
              <w:widowControl w:val="0"/>
              <w:autoSpaceDE w:val="0"/>
              <w:autoSpaceDN w:val="0"/>
              <w:spacing w:after="0" w:line="276" w:lineRule="exact"/>
              <w:ind w:left="108" w:right="330"/>
              <w:rPr>
                <w:rFonts w:eastAsia="Times New Roman" w:cs="Times New Roman"/>
                <w:kern w:val="0"/>
                <w:sz w:val="22"/>
                <w:szCs w:val="20"/>
                <w14:ligatures w14:val="none"/>
              </w:rPr>
            </w:pPr>
            <w:hyperlink w:anchor="_bookmark0" w:history="1">
              <w:r w:rsidR="00747CB1" w:rsidRPr="00747CB1">
                <w:rPr>
                  <w:rFonts w:eastAsia="Times New Roman" w:cs="Times New Roman"/>
                  <w:spacing w:val="-4"/>
                  <w:kern w:val="0"/>
                  <w:sz w:val="22"/>
                  <w:szCs w:val="20"/>
                  <w14:ligatures w14:val="none"/>
                </w:rPr>
                <w:t>Task</w:t>
              </w:r>
            </w:hyperlink>
            <w:r w:rsidR="00747CB1" w:rsidRPr="00747CB1">
              <w:rPr>
                <w:rFonts w:eastAsia="Times New Roman" w:cs="Times New Roman"/>
                <w:spacing w:val="-4"/>
                <w:kern w:val="0"/>
                <w:sz w:val="22"/>
                <w:szCs w:val="20"/>
                <w14:ligatures w14:val="none"/>
              </w:rPr>
              <w:t xml:space="preserve"> </w:t>
            </w:r>
            <w:r w:rsidR="00747CB1" w:rsidRPr="00747CB1">
              <w:rPr>
                <w:rFonts w:eastAsia="Times New Roman" w:cs="Times New Roman"/>
                <w:spacing w:val="-2"/>
                <w:kern w:val="0"/>
                <w:sz w:val="22"/>
                <w:szCs w:val="20"/>
                <w14:ligatures w14:val="none"/>
              </w:rPr>
              <w:t xml:space="preserve">Order </w:t>
            </w:r>
            <w:r w:rsidR="00747CB1" w:rsidRPr="00747CB1">
              <w:rPr>
                <w:rFonts w:eastAsia="Times New Roman" w:cs="Times New Roman"/>
                <w:spacing w:val="-4"/>
                <w:kern w:val="0"/>
                <w:sz w:val="22"/>
                <w:szCs w:val="20"/>
                <w14:ligatures w14:val="none"/>
              </w:rPr>
              <w:t xml:space="preserve">Level </w:t>
            </w:r>
            <w:r w:rsidR="00747CB1" w:rsidRPr="00747CB1">
              <w:rPr>
                <w:rFonts w:eastAsia="Times New Roman" w:cs="Times New Roman"/>
                <w:spacing w:val="-2"/>
                <w:kern w:val="0"/>
                <w:sz w:val="22"/>
                <w:szCs w:val="20"/>
                <w14:ligatures w14:val="none"/>
              </w:rPr>
              <w:t>8.13.1</w:t>
            </w:r>
          </w:p>
        </w:tc>
        <w:tc>
          <w:tcPr>
            <w:tcW w:w="2070" w:type="dxa"/>
          </w:tcPr>
          <w:p w14:paraId="35F996A8" w14:textId="77777777" w:rsidR="00747CB1" w:rsidRPr="00747CB1" w:rsidRDefault="00747CB1" w:rsidP="00747CB1">
            <w:pPr>
              <w:widowControl w:val="0"/>
              <w:autoSpaceDE w:val="0"/>
              <w:autoSpaceDN w:val="0"/>
              <w:spacing w:after="0" w:line="275" w:lineRule="exact"/>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No</w:t>
            </w:r>
            <w:r w:rsidRPr="00747CB1">
              <w:rPr>
                <w:rFonts w:eastAsia="Times New Roman" w:cs="Times New Roman"/>
                <w:spacing w:val="-3"/>
                <w:kern w:val="0"/>
                <w:sz w:val="22"/>
                <w:szCs w:val="20"/>
                <w14:ligatures w14:val="none"/>
              </w:rPr>
              <w:t xml:space="preserve"> </w:t>
            </w:r>
            <w:r w:rsidRPr="00747CB1">
              <w:rPr>
                <w:rFonts w:eastAsia="Times New Roman" w:cs="Times New Roman"/>
                <w:kern w:val="0"/>
                <w:sz w:val="22"/>
                <w:szCs w:val="20"/>
                <w14:ligatures w14:val="none"/>
              </w:rPr>
              <w:t>Later</w:t>
            </w:r>
            <w:r w:rsidRPr="00747CB1">
              <w:rPr>
                <w:rFonts w:eastAsia="Times New Roman" w:cs="Times New Roman"/>
                <w:spacing w:val="-3"/>
                <w:kern w:val="0"/>
                <w:sz w:val="22"/>
                <w:szCs w:val="20"/>
                <w14:ligatures w14:val="none"/>
              </w:rPr>
              <w:t xml:space="preserve"> </w:t>
            </w:r>
            <w:r w:rsidRPr="00747CB1">
              <w:rPr>
                <w:rFonts w:eastAsia="Times New Roman" w:cs="Times New Roman"/>
                <w:kern w:val="0"/>
                <w:sz w:val="22"/>
                <w:szCs w:val="20"/>
                <w14:ligatures w14:val="none"/>
              </w:rPr>
              <w:t>than (NLT)</w:t>
            </w:r>
            <w:r w:rsidRPr="00747CB1">
              <w:rPr>
                <w:rFonts w:eastAsia="Times New Roman" w:cs="Times New Roman"/>
                <w:spacing w:val="-3"/>
                <w:kern w:val="0"/>
                <w:sz w:val="22"/>
                <w:szCs w:val="20"/>
                <w14:ligatures w14:val="none"/>
              </w:rPr>
              <w:t xml:space="preserve"> </w:t>
            </w:r>
            <w:r w:rsidRPr="00747CB1">
              <w:rPr>
                <w:rFonts w:eastAsia="Times New Roman" w:cs="Times New Roman"/>
                <w:spacing w:val="-5"/>
                <w:kern w:val="0"/>
                <w:sz w:val="22"/>
                <w:szCs w:val="20"/>
                <w14:ligatures w14:val="none"/>
              </w:rPr>
              <w:t>one</w:t>
            </w:r>
          </w:p>
          <w:p w14:paraId="431582C6" w14:textId="77777777" w:rsidR="00747CB1" w:rsidRPr="00747CB1" w:rsidRDefault="00747CB1" w:rsidP="00747CB1">
            <w:pPr>
              <w:widowControl w:val="0"/>
              <w:autoSpaceDE w:val="0"/>
              <w:autoSpaceDN w:val="0"/>
              <w:spacing w:after="0" w:line="270" w:lineRule="atLeast"/>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(1)ess days after the meeting.</w:t>
            </w:r>
            <w:r w:rsidRPr="00747CB1">
              <w:rPr>
                <w:rFonts w:eastAsia="Times New Roman" w:cs="Times New Roman"/>
                <w:spacing w:val="-12"/>
                <w:kern w:val="0"/>
                <w:sz w:val="22"/>
                <w:szCs w:val="20"/>
                <w14:ligatures w14:val="none"/>
              </w:rPr>
              <w:t xml:space="preserve"> </w:t>
            </w:r>
            <w:r w:rsidRPr="00747CB1">
              <w:rPr>
                <w:rFonts w:eastAsia="Times New Roman" w:cs="Times New Roman"/>
                <w:kern w:val="0"/>
                <w:sz w:val="22"/>
                <w:szCs w:val="20"/>
                <w14:ligatures w14:val="none"/>
              </w:rPr>
              <w:t>May</w:t>
            </w:r>
            <w:r w:rsidRPr="00747CB1">
              <w:rPr>
                <w:rFonts w:eastAsia="Times New Roman" w:cs="Times New Roman"/>
                <w:spacing w:val="-12"/>
                <w:kern w:val="0"/>
                <w:sz w:val="22"/>
                <w:szCs w:val="20"/>
                <w14:ligatures w14:val="none"/>
              </w:rPr>
              <w:t xml:space="preserve"> </w:t>
            </w:r>
            <w:r w:rsidRPr="00747CB1">
              <w:rPr>
                <w:rFonts w:eastAsia="Times New Roman" w:cs="Times New Roman"/>
                <w:kern w:val="0"/>
                <w:sz w:val="22"/>
                <w:szCs w:val="20"/>
                <w14:ligatures w14:val="none"/>
              </w:rPr>
              <w:t>change,</w:t>
            </w:r>
            <w:r w:rsidRPr="00747CB1">
              <w:rPr>
                <w:rFonts w:eastAsia="Times New Roman" w:cs="Times New Roman"/>
                <w:spacing w:val="-12"/>
                <w:kern w:val="0"/>
                <w:sz w:val="22"/>
                <w:szCs w:val="20"/>
                <w14:ligatures w14:val="none"/>
              </w:rPr>
              <w:t xml:space="preserve"> </w:t>
            </w:r>
            <w:r w:rsidRPr="00747CB1">
              <w:rPr>
                <w:rFonts w:eastAsia="Times New Roman" w:cs="Times New Roman"/>
                <w:kern w:val="0"/>
                <w:sz w:val="22"/>
                <w:szCs w:val="20"/>
                <w14:ligatures w14:val="none"/>
              </w:rPr>
              <w:t>task order specific</w:t>
            </w:r>
          </w:p>
        </w:tc>
        <w:tc>
          <w:tcPr>
            <w:tcW w:w="2555" w:type="dxa"/>
          </w:tcPr>
          <w:p w14:paraId="2B46B44E" w14:textId="77777777" w:rsidR="00747CB1" w:rsidRPr="00747CB1" w:rsidRDefault="00747CB1" w:rsidP="00747CB1">
            <w:pPr>
              <w:widowControl w:val="0"/>
              <w:autoSpaceDE w:val="0"/>
              <w:autoSpaceDN w:val="0"/>
              <w:spacing w:after="0" w:line="240" w:lineRule="auto"/>
              <w:ind w:left="105" w:right="68"/>
              <w:rPr>
                <w:rFonts w:eastAsia="Times New Roman" w:cs="Times New Roman"/>
                <w:kern w:val="0"/>
                <w:sz w:val="22"/>
                <w:szCs w:val="20"/>
                <w14:ligatures w14:val="none"/>
              </w:rPr>
            </w:pPr>
            <w:r w:rsidRPr="00747CB1">
              <w:rPr>
                <w:rFonts w:eastAsia="Times New Roman" w:cs="Times New Roman"/>
                <w:kern w:val="0"/>
                <w:sz w:val="22"/>
                <w:szCs w:val="20"/>
                <w14:ligatures w14:val="none"/>
              </w:rPr>
              <w:t>By</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email</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to</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the</w:t>
            </w:r>
            <w:r w:rsidRPr="00747CB1">
              <w:rPr>
                <w:rFonts w:eastAsia="Times New Roman" w:cs="Times New Roman"/>
                <w:spacing w:val="-8"/>
                <w:kern w:val="0"/>
                <w:sz w:val="22"/>
                <w:szCs w:val="20"/>
                <w14:ligatures w14:val="none"/>
              </w:rPr>
              <w:t xml:space="preserve"> </w:t>
            </w:r>
            <w:r w:rsidRPr="00747CB1">
              <w:rPr>
                <w:rFonts w:eastAsia="Times New Roman" w:cs="Times New Roman"/>
                <w:kern w:val="0"/>
                <w:sz w:val="22"/>
                <w:szCs w:val="20"/>
                <w14:ligatures w14:val="none"/>
              </w:rPr>
              <w:t>COR</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in Microsoft</w:t>
            </w:r>
            <w:r w:rsidRPr="00747CB1">
              <w:rPr>
                <w:rFonts w:eastAsia="Times New Roman" w:cs="Times New Roman"/>
                <w:spacing w:val="-3"/>
                <w:kern w:val="0"/>
                <w:sz w:val="22"/>
                <w:szCs w:val="20"/>
                <w14:ligatures w14:val="none"/>
              </w:rPr>
              <w:t xml:space="preserve"> </w:t>
            </w:r>
            <w:r w:rsidRPr="00747CB1">
              <w:rPr>
                <w:rFonts w:eastAsia="Times New Roman" w:cs="Times New Roman"/>
                <w:kern w:val="0"/>
                <w:sz w:val="22"/>
                <w:szCs w:val="20"/>
                <w14:ligatures w14:val="none"/>
              </w:rPr>
              <w:t>Word</w:t>
            </w:r>
            <w:r w:rsidRPr="00747CB1">
              <w:rPr>
                <w:rFonts w:eastAsia="Times New Roman" w:cs="Times New Roman"/>
                <w:spacing w:val="-2"/>
                <w:kern w:val="0"/>
                <w:sz w:val="22"/>
                <w:szCs w:val="20"/>
                <w14:ligatures w14:val="none"/>
              </w:rPr>
              <w:t xml:space="preserve"> or PDF Format</w:t>
            </w:r>
          </w:p>
        </w:tc>
      </w:tr>
      <w:tr w:rsidR="00747CB1" w:rsidRPr="00747CB1" w14:paraId="6F7DFAD9" w14:textId="77777777" w:rsidTr="00747CB1">
        <w:trPr>
          <w:trHeight w:val="1102"/>
        </w:trPr>
        <w:tc>
          <w:tcPr>
            <w:tcW w:w="2475" w:type="dxa"/>
          </w:tcPr>
          <w:p w14:paraId="10DB4648" w14:textId="77777777" w:rsidR="00747CB1" w:rsidRPr="00747CB1" w:rsidRDefault="00747CB1" w:rsidP="00747CB1">
            <w:pPr>
              <w:widowControl w:val="0"/>
              <w:autoSpaceDE w:val="0"/>
              <w:autoSpaceDN w:val="0"/>
              <w:spacing w:after="0" w:line="240" w:lineRule="auto"/>
              <w:ind w:left="107" w:right="846"/>
              <w:rPr>
                <w:rFonts w:eastAsia="Times New Roman" w:cs="Times New Roman"/>
                <w:kern w:val="0"/>
                <w:sz w:val="22"/>
                <w:szCs w:val="20"/>
                <w14:ligatures w14:val="none"/>
              </w:rPr>
            </w:pPr>
            <w:r w:rsidRPr="00747CB1">
              <w:rPr>
                <w:rFonts w:eastAsia="Times New Roman" w:cs="Times New Roman"/>
                <w:kern w:val="0"/>
                <w:sz w:val="22"/>
                <w:szCs w:val="20"/>
                <w14:ligatures w14:val="none"/>
              </w:rPr>
              <w:t>Kickoff</w:t>
            </w:r>
            <w:r w:rsidRPr="00747CB1">
              <w:rPr>
                <w:rFonts w:eastAsia="Times New Roman" w:cs="Times New Roman"/>
                <w:spacing w:val="-15"/>
                <w:kern w:val="0"/>
                <w:sz w:val="22"/>
                <w:szCs w:val="20"/>
                <w14:ligatures w14:val="none"/>
              </w:rPr>
              <w:t xml:space="preserve"> </w:t>
            </w:r>
            <w:r w:rsidRPr="00747CB1">
              <w:rPr>
                <w:rFonts w:eastAsia="Times New Roman" w:cs="Times New Roman"/>
                <w:kern w:val="0"/>
                <w:sz w:val="22"/>
                <w:szCs w:val="20"/>
                <w14:ligatures w14:val="none"/>
              </w:rPr>
              <w:t xml:space="preserve">Meeting </w:t>
            </w:r>
            <w:r w:rsidRPr="00747CB1">
              <w:rPr>
                <w:rFonts w:eastAsia="Times New Roman" w:cs="Times New Roman"/>
                <w:spacing w:val="-2"/>
                <w:kern w:val="0"/>
                <w:sz w:val="22"/>
                <w:szCs w:val="20"/>
                <w14:ligatures w14:val="none"/>
              </w:rPr>
              <w:t>Agenda</w:t>
            </w:r>
          </w:p>
        </w:tc>
        <w:tc>
          <w:tcPr>
            <w:tcW w:w="2250" w:type="dxa"/>
          </w:tcPr>
          <w:p w14:paraId="4723F36D" w14:textId="77777777" w:rsidR="00747CB1" w:rsidRPr="00747CB1" w:rsidRDefault="00747CB1" w:rsidP="00747CB1">
            <w:pPr>
              <w:widowControl w:val="0"/>
              <w:autoSpaceDE w:val="0"/>
              <w:autoSpaceDN w:val="0"/>
              <w:spacing w:after="0" w:line="276" w:lineRule="exact"/>
              <w:ind w:left="108" w:right="368"/>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 xml:space="preserve">Task </w:t>
            </w:r>
            <w:r w:rsidRPr="00747CB1">
              <w:rPr>
                <w:rFonts w:eastAsia="Times New Roman" w:cs="Times New Roman"/>
                <w:spacing w:val="-2"/>
                <w:kern w:val="0"/>
                <w:sz w:val="22"/>
                <w:szCs w:val="20"/>
                <w14:ligatures w14:val="none"/>
              </w:rPr>
              <w:t xml:space="preserve">Order </w:t>
            </w:r>
            <w:r w:rsidRPr="00747CB1">
              <w:rPr>
                <w:rFonts w:eastAsia="Times New Roman" w:cs="Times New Roman"/>
                <w:spacing w:val="-4"/>
                <w:kern w:val="0"/>
                <w:sz w:val="22"/>
                <w:szCs w:val="20"/>
                <w14:ligatures w14:val="none"/>
              </w:rPr>
              <w:t>Level 8.2</w:t>
            </w:r>
          </w:p>
        </w:tc>
        <w:tc>
          <w:tcPr>
            <w:tcW w:w="2070" w:type="dxa"/>
          </w:tcPr>
          <w:p w14:paraId="493E6A13" w14:textId="77777777" w:rsidR="00747CB1" w:rsidRPr="00747CB1" w:rsidRDefault="00747CB1" w:rsidP="00747CB1">
            <w:pPr>
              <w:widowControl w:val="0"/>
              <w:autoSpaceDE w:val="0"/>
              <w:autoSpaceDN w:val="0"/>
              <w:spacing w:after="0" w:line="240" w:lineRule="auto"/>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NLT</w:t>
            </w:r>
            <w:r w:rsidRPr="00747CB1">
              <w:rPr>
                <w:rFonts w:eastAsia="Times New Roman" w:cs="Times New Roman"/>
                <w:spacing w:val="-11"/>
                <w:kern w:val="0"/>
                <w:sz w:val="22"/>
                <w:szCs w:val="20"/>
                <w14:ligatures w14:val="none"/>
              </w:rPr>
              <w:t xml:space="preserve"> </w:t>
            </w:r>
            <w:r w:rsidRPr="00747CB1">
              <w:rPr>
                <w:rFonts w:eastAsia="Times New Roman" w:cs="Times New Roman"/>
                <w:kern w:val="0"/>
                <w:sz w:val="22"/>
                <w:szCs w:val="20"/>
                <w14:ligatures w14:val="none"/>
              </w:rPr>
              <w:t>3</w:t>
            </w:r>
            <w:r w:rsidRPr="00747CB1">
              <w:rPr>
                <w:rFonts w:eastAsia="Times New Roman" w:cs="Times New Roman"/>
                <w:spacing w:val="-10"/>
                <w:kern w:val="0"/>
                <w:sz w:val="22"/>
                <w:szCs w:val="20"/>
                <w14:ligatures w14:val="none"/>
              </w:rPr>
              <w:t xml:space="preserve"> </w:t>
            </w:r>
            <w:r w:rsidRPr="00747CB1">
              <w:rPr>
                <w:rFonts w:eastAsia="Times New Roman" w:cs="Times New Roman"/>
                <w:kern w:val="0"/>
                <w:sz w:val="22"/>
                <w:szCs w:val="20"/>
                <w14:ligatures w14:val="none"/>
              </w:rPr>
              <w:t>calendar</w:t>
            </w:r>
            <w:r w:rsidRPr="00747CB1">
              <w:rPr>
                <w:rFonts w:eastAsia="Times New Roman" w:cs="Times New Roman"/>
                <w:spacing w:val="-11"/>
                <w:kern w:val="0"/>
                <w:sz w:val="22"/>
                <w:szCs w:val="20"/>
                <w14:ligatures w14:val="none"/>
              </w:rPr>
              <w:t xml:space="preserve"> </w:t>
            </w:r>
            <w:r w:rsidRPr="00747CB1">
              <w:rPr>
                <w:rFonts w:eastAsia="Times New Roman" w:cs="Times New Roman"/>
                <w:kern w:val="0"/>
                <w:sz w:val="22"/>
                <w:szCs w:val="20"/>
                <w14:ligatures w14:val="none"/>
              </w:rPr>
              <w:t>days</w:t>
            </w:r>
            <w:r w:rsidRPr="00747CB1">
              <w:rPr>
                <w:rFonts w:eastAsia="Times New Roman" w:cs="Times New Roman"/>
                <w:spacing w:val="-8"/>
                <w:kern w:val="0"/>
                <w:sz w:val="22"/>
                <w:szCs w:val="20"/>
                <w14:ligatures w14:val="none"/>
              </w:rPr>
              <w:t xml:space="preserve"> </w:t>
            </w:r>
            <w:r w:rsidRPr="00747CB1">
              <w:rPr>
                <w:rFonts w:eastAsia="Times New Roman" w:cs="Times New Roman"/>
                <w:kern w:val="0"/>
                <w:sz w:val="22"/>
                <w:szCs w:val="20"/>
                <w14:ligatures w14:val="none"/>
              </w:rPr>
              <w:t>after contract award</w:t>
            </w:r>
          </w:p>
        </w:tc>
        <w:tc>
          <w:tcPr>
            <w:tcW w:w="2555" w:type="dxa"/>
          </w:tcPr>
          <w:p w14:paraId="7A782DB2" w14:textId="77777777" w:rsidR="00747CB1" w:rsidRPr="00747CB1" w:rsidRDefault="00747CB1" w:rsidP="00747CB1">
            <w:pPr>
              <w:widowControl w:val="0"/>
              <w:autoSpaceDE w:val="0"/>
              <w:autoSpaceDN w:val="0"/>
              <w:spacing w:after="0" w:line="240" w:lineRule="auto"/>
              <w:ind w:left="105" w:right="68"/>
              <w:rPr>
                <w:rFonts w:eastAsia="Times New Roman" w:cs="Times New Roman"/>
                <w:kern w:val="0"/>
                <w:sz w:val="22"/>
                <w:szCs w:val="20"/>
                <w14:ligatures w14:val="none"/>
              </w:rPr>
            </w:pPr>
            <w:r w:rsidRPr="00747CB1">
              <w:rPr>
                <w:rFonts w:eastAsia="Times New Roman" w:cs="Times New Roman"/>
                <w:kern w:val="0"/>
                <w:sz w:val="22"/>
                <w:szCs w:val="20"/>
                <w14:ligatures w14:val="none"/>
              </w:rPr>
              <w:t>By</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email</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to</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the</w:t>
            </w:r>
            <w:r w:rsidRPr="00747CB1">
              <w:rPr>
                <w:rFonts w:eastAsia="Times New Roman" w:cs="Times New Roman"/>
                <w:spacing w:val="-8"/>
                <w:kern w:val="0"/>
                <w:sz w:val="22"/>
                <w:szCs w:val="20"/>
                <w14:ligatures w14:val="none"/>
              </w:rPr>
              <w:t xml:space="preserve"> </w:t>
            </w:r>
            <w:r w:rsidRPr="00747CB1">
              <w:rPr>
                <w:rFonts w:eastAsia="Times New Roman" w:cs="Times New Roman"/>
                <w:kern w:val="0"/>
                <w:sz w:val="22"/>
                <w:szCs w:val="20"/>
                <w14:ligatures w14:val="none"/>
              </w:rPr>
              <w:t>COR</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in Microsoft</w:t>
            </w:r>
            <w:r w:rsidRPr="00747CB1">
              <w:rPr>
                <w:rFonts w:eastAsia="Times New Roman" w:cs="Times New Roman"/>
                <w:spacing w:val="-3"/>
                <w:kern w:val="0"/>
                <w:sz w:val="22"/>
                <w:szCs w:val="20"/>
                <w14:ligatures w14:val="none"/>
              </w:rPr>
              <w:t xml:space="preserve"> </w:t>
            </w:r>
            <w:r w:rsidRPr="00747CB1">
              <w:rPr>
                <w:rFonts w:eastAsia="Times New Roman" w:cs="Times New Roman"/>
                <w:kern w:val="0"/>
                <w:sz w:val="22"/>
                <w:szCs w:val="20"/>
                <w14:ligatures w14:val="none"/>
              </w:rPr>
              <w:t>Word</w:t>
            </w:r>
            <w:r w:rsidRPr="00747CB1">
              <w:rPr>
                <w:rFonts w:eastAsia="Times New Roman" w:cs="Times New Roman"/>
                <w:spacing w:val="-2"/>
                <w:kern w:val="0"/>
                <w:sz w:val="22"/>
                <w:szCs w:val="20"/>
                <w14:ligatures w14:val="none"/>
              </w:rPr>
              <w:t xml:space="preserve"> or PDF format</w:t>
            </w:r>
          </w:p>
        </w:tc>
      </w:tr>
      <w:tr w:rsidR="00747CB1" w:rsidRPr="00747CB1" w14:paraId="6CCE507B" w14:textId="77777777" w:rsidTr="00747CB1">
        <w:trPr>
          <w:trHeight w:val="1378"/>
        </w:trPr>
        <w:tc>
          <w:tcPr>
            <w:tcW w:w="2475" w:type="dxa"/>
          </w:tcPr>
          <w:p w14:paraId="4F0D5A55" w14:textId="77777777" w:rsidR="00747CB1" w:rsidRPr="00747CB1" w:rsidRDefault="00747CB1" w:rsidP="00747CB1">
            <w:pPr>
              <w:widowControl w:val="0"/>
              <w:autoSpaceDE w:val="0"/>
              <w:autoSpaceDN w:val="0"/>
              <w:spacing w:after="0" w:line="274" w:lineRule="exact"/>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Quality</w:t>
            </w:r>
            <w:r w:rsidRPr="00747CB1">
              <w:rPr>
                <w:rFonts w:eastAsia="Times New Roman" w:cs="Times New Roman"/>
                <w:spacing w:val="-4"/>
                <w:kern w:val="0"/>
                <w:sz w:val="22"/>
                <w:szCs w:val="20"/>
                <w14:ligatures w14:val="none"/>
              </w:rPr>
              <w:t xml:space="preserve"> </w:t>
            </w:r>
            <w:r w:rsidRPr="00747CB1">
              <w:rPr>
                <w:rFonts w:eastAsia="Times New Roman" w:cs="Times New Roman"/>
                <w:kern w:val="0"/>
                <w:sz w:val="22"/>
                <w:szCs w:val="20"/>
                <w14:ligatures w14:val="none"/>
              </w:rPr>
              <w:t>Control</w:t>
            </w:r>
            <w:r w:rsidRPr="00747CB1">
              <w:rPr>
                <w:rFonts w:eastAsia="Times New Roman" w:cs="Times New Roman"/>
                <w:spacing w:val="-1"/>
                <w:kern w:val="0"/>
                <w:sz w:val="22"/>
                <w:szCs w:val="20"/>
                <w14:ligatures w14:val="none"/>
              </w:rPr>
              <w:t xml:space="preserve"> </w:t>
            </w:r>
            <w:r w:rsidRPr="00747CB1">
              <w:rPr>
                <w:rFonts w:eastAsia="Times New Roman" w:cs="Times New Roman"/>
                <w:spacing w:val="-4"/>
                <w:kern w:val="0"/>
                <w:sz w:val="22"/>
                <w:szCs w:val="20"/>
                <w14:ligatures w14:val="none"/>
              </w:rPr>
              <w:t>Plan</w:t>
            </w:r>
          </w:p>
        </w:tc>
        <w:tc>
          <w:tcPr>
            <w:tcW w:w="2250" w:type="dxa"/>
          </w:tcPr>
          <w:p w14:paraId="4E4F4053" w14:textId="77777777" w:rsidR="00747CB1" w:rsidRPr="00747CB1" w:rsidRDefault="00747CB1" w:rsidP="00747CB1">
            <w:pPr>
              <w:widowControl w:val="0"/>
              <w:autoSpaceDE w:val="0"/>
              <w:autoSpaceDN w:val="0"/>
              <w:spacing w:after="0" w:line="240" w:lineRule="auto"/>
              <w:ind w:left="108" w:right="368"/>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 xml:space="preserve">Task </w:t>
            </w:r>
            <w:r w:rsidRPr="00747CB1">
              <w:rPr>
                <w:rFonts w:eastAsia="Times New Roman" w:cs="Times New Roman"/>
                <w:spacing w:val="-2"/>
                <w:kern w:val="0"/>
                <w:sz w:val="22"/>
                <w:szCs w:val="20"/>
                <w14:ligatures w14:val="none"/>
              </w:rPr>
              <w:t xml:space="preserve">Order </w:t>
            </w:r>
            <w:r w:rsidRPr="00747CB1">
              <w:rPr>
                <w:rFonts w:eastAsia="Times New Roman" w:cs="Times New Roman"/>
                <w:spacing w:val="-4"/>
                <w:kern w:val="0"/>
                <w:sz w:val="22"/>
                <w:szCs w:val="20"/>
                <w14:ligatures w14:val="none"/>
              </w:rPr>
              <w:t>Level 8.5</w:t>
            </w:r>
          </w:p>
        </w:tc>
        <w:tc>
          <w:tcPr>
            <w:tcW w:w="2070" w:type="dxa"/>
          </w:tcPr>
          <w:p w14:paraId="51639B00" w14:textId="77777777" w:rsidR="00747CB1" w:rsidRPr="00747CB1" w:rsidRDefault="00747CB1" w:rsidP="00747CB1">
            <w:pPr>
              <w:widowControl w:val="0"/>
              <w:autoSpaceDE w:val="0"/>
              <w:autoSpaceDN w:val="0"/>
              <w:spacing w:after="0" w:line="276" w:lineRule="exact"/>
              <w:ind w:left="107" w:right="218"/>
              <w:rPr>
                <w:rFonts w:eastAsia="Times New Roman" w:cs="Times New Roman"/>
                <w:kern w:val="0"/>
                <w:sz w:val="22"/>
                <w:szCs w:val="20"/>
                <w14:ligatures w14:val="none"/>
              </w:rPr>
            </w:pPr>
            <w:r w:rsidRPr="00747CB1">
              <w:rPr>
                <w:rFonts w:eastAsia="Times New Roman" w:cs="Times New Roman"/>
                <w:kern w:val="0"/>
                <w:sz w:val="22"/>
                <w:szCs w:val="20"/>
                <w14:ligatures w14:val="none"/>
              </w:rPr>
              <w:t>At</w:t>
            </w:r>
            <w:r w:rsidRPr="00747CB1">
              <w:rPr>
                <w:rFonts w:eastAsia="Times New Roman" w:cs="Times New Roman"/>
                <w:spacing w:val="-13"/>
                <w:kern w:val="0"/>
                <w:sz w:val="22"/>
                <w:szCs w:val="20"/>
                <w14:ligatures w14:val="none"/>
              </w:rPr>
              <w:t xml:space="preserve"> </w:t>
            </w:r>
            <w:r w:rsidRPr="00747CB1">
              <w:rPr>
                <w:rFonts w:eastAsia="Times New Roman" w:cs="Times New Roman"/>
                <w:kern w:val="0"/>
                <w:sz w:val="22"/>
                <w:szCs w:val="20"/>
                <w14:ligatures w14:val="none"/>
              </w:rPr>
              <w:t>Kickoff</w:t>
            </w:r>
            <w:r w:rsidRPr="00747CB1">
              <w:rPr>
                <w:rFonts w:eastAsia="Times New Roman" w:cs="Times New Roman"/>
                <w:spacing w:val="-14"/>
                <w:kern w:val="0"/>
                <w:sz w:val="22"/>
                <w:szCs w:val="20"/>
                <w14:ligatures w14:val="none"/>
              </w:rPr>
              <w:t xml:space="preserve"> </w:t>
            </w:r>
            <w:r w:rsidRPr="00747CB1">
              <w:rPr>
                <w:rFonts w:eastAsia="Times New Roman" w:cs="Times New Roman"/>
                <w:kern w:val="0"/>
                <w:sz w:val="22"/>
                <w:szCs w:val="20"/>
                <w14:ligatures w14:val="none"/>
              </w:rPr>
              <w:t>Meeting</w:t>
            </w:r>
            <w:r w:rsidRPr="00747CB1">
              <w:rPr>
                <w:rFonts w:eastAsia="Times New Roman" w:cs="Times New Roman"/>
                <w:spacing w:val="-13"/>
                <w:kern w:val="0"/>
                <w:sz w:val="22"/>
                <w:szCs w:val="20"/>
                <w14:ligatures w14:val="none"/>
              </w:rPr>
              <w:t xml:space="preserve"> </w:t>
            </w:r>
            <w:r w:rsidRPr="00747CB1">
              <w:rPr>
                <w:rFonts w:eastAsia="Times New Roman" w:cs="Times New Roman"/>
                <w:kern w:val="0"/>
                <w:sz w:val="22"/>
                <w:szCs w:val="20"/>
                <w14:ligatures w14:val="none"/>
              </w:rPr>
              <w:t>and annual revisions 15 calendar</w:t>
            </w:r>
            <w:r w:rsidRPr="00747CB1">
              <w:rPr>
                <w:rFonts w:eastAsia="Times New Roman" w:cs="Times New Roman"/>
                <w:spacing w:val="-14"/>
                <w:kern w:val="0"/>
                <w:sz w:val="22"/>
                <w:szCs w:val="20"/>
                <w14:ligatures w14:val="none"/>
              </w:rPr>
              <w:t xml:space="preserve"> </w:t>
            </w:r>
            <w:r w:rsidRPr="00747CB1">
              <w:rPr>
                <w:rFonts w:eastAsia="Times New Roman" w:cs="Times New Roman"/>
                <w:kern w:val="0"/>
                <w:sz w:val="22"/>
                <w:szCs w:val="20"/>
                <w14:ligatures w14:val="none"/>
              </w:rPr>
              <w:t>days</w:t>
            </w:r>
            <w:r w:rsidRPr="00747CB1">
              <w:rPr>
                <w:rFonts w:eastAsia="Times New Roman" w:cs="Times New Roman"/>
                <w:spacing w:val="-13"/>
                <w:kern w:val="0"/>
                <w:sz w:val="22"/>
                <w:szCs w:val="20"/>
                <w14:ligatures w14:val="none"/>
              </w:rPr>
              <w:t xml:space="preserve"> </w:t>
            </w:r>
            <w:r w:rsidRPr="00747CB1">
              <w:rPr>
                <w:rFonts w:eastAsia="Times New Roman" w:cs="Times New Roman"/>
                <w:kern w:val="0"/>
                <w:sz w:val="22"/>
                <w:szCs w:val="20"/>
                <w14:ligatures w14:val="none"/>
              </w:rPr>
              <w:t>after</w:t>
            </w:r>
            <w:r w:rsidRPr="00747CB1">
              <w:rPr>
                <w:rFonts w:eastAsia="Times New Roman" w:cs="Times New Roman"/>
                <w:spacing w:val="-12"/>
                <w:kern w:val="0"/>
                <w:sz w:val="22"/>
                <w:szCs w:val="20"/>
                <w14:ligatures w14:val="none"/>
              </w:rPr>
              <w:t xml:space="preserve"> </w:t>
            </w:r>
            <w:r w:rsidRPr="00747CB1">
              <w:rPr>
                <w:rFonts w:eastAsia="Times New Roman" w:cs="Times New Roman"/>
                <w:kern w:val="0"/>
                <w:sz w:val="22"/>
                <w:szCs w:val="20"/>
                <w14:ligatures w14:val="none"/>
              </w:rPr>
              <w:t>each OY modification (if changes are required)</w:t>
            </w:r>
          </w:p>
        </w:tc>
        <w:tc>
          <w:tcPr>
            <w:tcW w:w="2555" w:type="dxa"/>
          </w:tcPr>
          <w:p w14:paraId="753E2996" w14:textId="77777777" w:rsidR="00747CB1" w:rsidRPr="00747CB1" w:rsidRDefault="00747CB1" w:rsidP="00747CB1">
            <w:pPr>
              <w:widowControl w:val="0"/>
              <w:autoSpaceDE w:val="0"/>
              <w:autoSpaceDN w:val="0"/>
              <w:spacing w:after="0" w:line="240" w:lineRule="auto"/>
              <w:ind w:left="105" w:right="68"/>
              <w:rPr>
                <w:rFonts w:eastAsia="Times New Roman" w:cs="Times New Roman"/>
                <w:kern w:val="0"/>
                <w:sz w:val="22"/>
                <w:szCs w:val="20"/>
                <w14:ligatures w14:val="none"/>
              </w:rPr>
            </w:pPr>
            <w:r w:rsidRPr="00747CB1">
              <w:rPr>
                <w:rFonts w:eastAsia="Times New Roman" w:cs="Times New Roman"/>
                <w:kern w:val="0"/>
                <w:sz w:val="22"/>
                <w:szCs w:val="20"/>
                <w14:ligatures w14:val="none"/>
              </w:rPr>
              <w:t>By</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email</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to</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the</w:t>
            </w:r>
            <w:r w:rsidRPr="00747CB1">
              <w:rPr>
                <w:rFonts w:eastAsia="Times New Roman" w:cs="Times New Roman"/>
                <w:spacing w:val="-8"/>
                <w:kern w:val="0"/>
                <w:sz w:val="22"/>
                <w:szCs w:val="20"/>
                <w14:ligatures w14:val="none"/>
              </w:rPr>
              <w:t xml:space="preserve"> </w:t>
            </w:r>
            <w:r w:rsidRPr="00747CB1">
              <w:rPr>
                <w:rFonts w:eastAsia="Times New Roman" w:cs="Times New Roman"/>
                <w:kern w:val="0"/>
                <w:sz w:val="22"/>
                <w:szCs w:val="20"/>
                <w14:ligatures w14:val="none"/>
              </w:rPr>
              <w:t>COR</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in Microsoft</w:t>
            </w:r>
            <w:r w:rsidRPr="00747CB1">
              <w:rPr>
                <w:rFonts w:eastAsia="Times New Roman" w:cs="Times New Roman"/>
                <w:spacing w:val="-3"/>
                <w:kern w:val="0"/>
                <w:sz w:val="22"/>
                <w:szCs w:val="20"/>
                <w14:ligatures w14:val="none"/>
              </w:rPr>
              <w:t xml:space="preserve"> </w:t>
            </w:r>
            <w:r w:rsidRPr="00747CB1">
              <w:rPr>
                <w:rFonts w:eastAsia="Times New Roman" w:cs="Times New Roman"/>
                <w:kern w:val="0"/>
                <w:sz w:val="22"/>
                <w:szCs w:val="20"/>
                <w14:ligatures w14:val="none"/>
              </w:rPr>
              <w:t>Word</w:t>
            </w:r>
            <w:r w:rsidRPr="00747CB1">
              <w:rPr>
                <w:rFonts w:eastAsia="Times New Roman" w:cs="Times New Roman"/>
                <w:spacing w:val="-2"/>
                <w:kern w:val="0"/>
                <w:sz w:val="22"/>
                <w:szCs w:val="20"/>
                <w14:ligatures w14:val="none"/>
              </w:rPr>
              <w:t xml:space="preserve"> or PDF format</w:t>
            </w:r>
          </w:p>
        </w:tc>
      </w:tr>
      <w:tr w:rsidR="00747CB1" w:rsidRPr="00747CB1" w14:paraId="7DE286FC" w14:textId="77777777" w:rsidTr="00747CB1">
        <w:trPr>
          <w:trHeight w:val="1101"/>
        </w:trPr>
        <w:tc>
          <w:tcPr>
            <w:tcW w:w="2475" w:type="dxa"/>
          </w:tcPr>
          <w:p w14:paraId="41F27B97" w14:textId="77777777" w:rsidR="00747CB1" w:rsidRPr="00747CB1" w:rsidRDefault="00747CB1" w:rsidP="00747CB1">
            <w:pPr>
              <w:widowControl w:val="0"/>
              <w:autoSpaceDE w:val="0"/>
              <w:autoSpaceDN w:val="0"/>
              <w:spacing w:after="0" w:line="273" w:lineRule="exact"/>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Trip</w:t>
            </w:r>
            <w:r w:rsidRPr="00747CB1">
              <w:rPr>
                <w:rFonts w:eastAsia="Times New Roman" w:cs="Times New Roman"/>
                <w:spacing w:val="-2"/>
                <w:kern w:val="0"/>
                <w:sz w:val="22"/>
                <w:szCs w:val="20"/>
                <w14:ligatures w14:val="none"/>
              </w:rPr>
              <w:t xml:space="preserve"> Reports</w:t>
            </w:r>
          </w:p>
        </w:tc>
        <w:tc>
          <w:tcPr>
            <w:tcW w:w="2250" w:type="dxa"/>
          </w:tcPr>
          <w:p w14:paraId="0E7C21E8" w14:textId="77777777" w:rsidR="00747CB1" w:rsidRPr="00747CB1" w:rsidRDefault="00747CB1" w:rsidP="00747CB1">
            <w:pPr>
              <w:widowControl w:val="0"/>
              <w:autoSpaceDE w:val="0"/>
              <w:autoSpaceDN w:val="0"/>
              <w:spacing w:after="0" w:line="276" w:lineRule="exact"/>
              <w:ind w:left="108" w:right="368"/>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 xml:space="preserve">Task </w:t>
            </w:r>
            <w:r w:rsidRPr="00747CB1">
              <w:rPr>
                <w:rFonts w:eastAsia="Times New Roman" w:cs="Times New Roman"/>
                <w:spacing w:val="-2"/>
                <w:kern w:val="0"/>
                <w:sz w:val="22"/>
                <w:szCs w:val="20"/>
                <w14:ligatures w14:val="none"/>
              </w:rPr>
              <w:t xml:space="preserve">Order </w:t>
            </w:r>
            <w:r w:rsidRPr="00747CB1">
              <w:rPr>
                <w:rFonts w:eastAsia="Times New Roman" w:cs="Times New Roman"/>
                <w:spacing w:val="-4"/>
                <w:kern w:val="0"/>
                <w:sz w:val="22"/>
                <w:szCs w:val="20"/>
                <w14:ligatures w14:val="none"/>
              </w:rPr>
              <w:t xml:space="preserve">Level </w:t>
            </w:r>
            <w:r w:rsidRPr="00747CB1">
              <w:rPr>
                <w:rFonts w:eastAsia="Times New Roman" w:cs="Times New Roman"/>
                <w:spacing w:val="-2"/>
                <w:kern w:val="0"/>
                <w:sz w:val="22"/>
                <w:szCs w:val="20"/>
                <w14:ligatures w14:val="none"/>
              </w:rPr>
              <w:t>8.9.4</w:t>
            </w:r>
          </w:p>
        </w:tc>
        <w:tc>
          <w:tcPr>
            <w:tcW w:w="2070" w:type="dxa"/>
          </w:tcPr>
          <w:p w14:paraId="4B2D70C9" w14:textId="77777777" w:rsidR="00747CB1" w:rsidRPr="00747CB1" w:rsidRDefault="00747CB1" w:rsidP="00747CB1">
            <w:pPr>
              <w:widowControl w:val="0"/>
              <w:autoSpaceDE w:val="0"/>
              <w:autoSpaceDN w:val="0"/>
              <w:spacing w:after="0" w:line="240" w:lineRule="auto"/>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5</w:t>
            </w:r>
            <w:r w:rsidRPr="00747CB1">
              <w:rPr>
                <w:rFonts w:eastAsia="Times New Roman" w:cs="Times New Roman"/>
                <w:spacing w:val="-13"/>
                <w:kern w:val="0"/>
                <w:sz w:val="22"/>
                <w:szCs w:val="20"/>
                <w14:ligatures w14:val="none"/>
              </w:rPr>
              <w:t xml:space="preserve"> </w:t>
            </w:r>
            <w:r w:rsidRPr="00747CB1">
              <w:rPr>
                <w:rFonts w:eastAsia="Times New Roman" w:cs="Times New Roman"/>
                <w:kern w:val="0"/>
                <w:sz w:val="22"/>
                <w:szCs w:val="20"/>
                <w14:ligatures w14:val="none"/>
              </w:rPr>
              <w:t>business</w:t>
            </w:r>
            <w:r w:rsidRPr="00747CB1">
              <w:rPr>
                <w:rFonts w:eastAsia="Times New Roman" w:cs="Times New Roman"/>
                <w:spacing w:val="-13"/>
                <w:kern w:val="0"/>
                <w:sz w:val="22"/>
                <w:szCs w:val="20"/>
                <w14:ligatures w14:val="none"/>
              </w:rPr>
              <w:t xml:space="preserve"> </w:t>
            </w:r>
            <w:r w:rsidRPr="00747CB1">
              <w:rPr>
                <w:rFonts w:eastAsia="Times New Roman" w:cs="Times New Roman"/>
                <w:kern w:val="0"/>
                <w:sz w:val="22"/>
                <w:szCs w:val="20"/>
                <w14:ligatures w14:val="none"/>
              </w:rPr>
              <w:t>Days</w:t>
            </w:r>
            <w:r w:rsidRPr="00747CB1">
              <w:rPr>
                <w:rFonts w:eastAsia="Times New Roman" w:cs="Times New Roman"/>
                <w:spacing w:val="-13"/>
                <w:kern w:val="0"/>
                <w:sz w:val="22"/>
                <w:szCs w:val="20"/>
                <w14:ligatures w14:val="none"/>
              </w:rPr>
              <w:t xml:space="preserve"> </w:t>
            </w:r>
            <w:r w:rsidRPr="00747CB1">
              <w:rPr>
                <w:rFonts w:eastAsia="Times New Roman" w:cs="Times New Roman"/>
                <w:kern w:val="0"/>
                <w:sz w:val="22"/>
                <w:szCs w:val="20"/>
                <w14:ligatures w14:val="none"/>
              </w:rPr>
              <w:t>after completion of TDY</w:t>
            </w:r>
          </w:p>
        </w:tc>
        <w:tc>
          <w:tcPr>
            <w:tcW w:w="2555" w:type="dxa"/>
          </w:tcPr>
          <w:p w14:paraId="294CAF01" w14:textId="77777777" w:rsidR="00747CB1" w:rsidRPr="00747CB1" w:rsidRDefault="00747CB1" w:rsidP="00747CB1">
            <w:pPr>
              <w:widowControl w:val="0"/>
              <w:autoSpaceDE w:val="0"/>
              <w:autoSpaceDN w:val="0"/>
              <w:spacing w:after="0" w:line="240" w:lineRule="auto"/>
              <w:ind w:left="105" w:right="68"/>
              <w:rPr>
                <w:rFonts w:eastAsia="Times New Roman" w:cs="Times New Roman"/>
                <w:kern w:val="0"/>
                <w:sz w:val="22"/>
                <w:szCs w:val="20"/>
                <w14:ligatures w14:val="none"/>
              </w:rPr>
            </w:pPr>
            <w:r w:rsidRPr="00747CB1">
              <w:rPr>
                <w:rFonts w:eastAsia="Times New Roman" w:cs="Times New Roman"/>
                <w:kern w:val="0"/>
                <w:sz w:val="22"/>
                <w:szCs w:val="20"/>
                <w14:ligatures w14:val="none"/>
              </w:rPr>
              <w:t>By</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email</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to</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the</w:t>
            </w:r>
            <w:r w:rsidRPr="00747CB1">
              <w:rPr>
                <w:rFonts w:eastAsia="Times New Roman" w:cs="Times New Roman"/>
                <w:spacing w:val="-8"/>
                <w:kern w:val="0"/>
                <w:sz w:val="22"/>
                <w:szCs w:val="20"/>
                <w14:ligatures w14:val="none"/>
              </w:rPr>
              <w:t xml:space="preserve"> </w:t>
            </w:r>
            <w:r w:rsidRPr="00747CB1">
              <w:rPr>
                <w:rFonts w:eastAsia="Times New Roman" w:cs="Times New Roman"/>
                <w:kern w:val="0"/>
                <w:sz w:val="22"/>
                <w:szCs w:val="20"/>
                <w14:ligatures w14:val="none"/>
              </w:rPr>
              <w:t>COR</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in Microsoft</w:t>
            </w:r>
            <w:r w:rsidRPr="00747CB1">
              <w:rPr>
                <w:rFonts w:eastAsia="Times New Roman" w:cs="Times New Roman"/>
                <w:spacing w:val="-3"/>
                <w:kern w:val="0"/>
                <w:sz w:val="22"/>
                <w:szCs w:val="20"/>
                <w14:ligatures w14:val="none"/>
              </w:rPr>
              <w:t xml:space="preserve"> </w:t>
            </w:r>
            <w:r w:rsidRPr="00747CB1">
              <w:rPr>
                <w:rFonts w:eastAsia="Times New Roman" w:cs="Times New Roman"/>
                <w:kern w:val="0"/>
                <w:sz w:val="22"/>
                <w:szCs w:val="20"/>
                <w14:ligatures w14:val="none"/>
              </w:rPr>
              <w:t>Word</w:t>
            </w:r>
            <w:r w:rsidRPr="00747CB1">
              <w:rPr>
                <w:rFonts w:eastAsia="Times New Roman" w:cs="Times New Roman"/>
                <w:spacing w:val="-2"/>
                <w:kern w:val="0"/>
                <w:sz w:val="22"/>
                <w:szCs w:val="20"/>
                <w14:ligatures w14:val="none"/>
              </w:rPr>
              <w:t xml:space="preserve"> or PDF format</w:t>
            </w:r>
          </w:p>
        </w:tc>
      </w:tr>
      <w:tr w:rsidR="00747CB1" w:rsidRPr="00747CB1" w14:paraId="244E3676" w14:textId="77777777" w:rsidTr="00747CB1">
        <w:trPr>
          <w:trHeight w:val="825"/>
        </w:trPr>
        <w:tc>
          <w:tcPr>
            <w:tcW w:w="2475" w:type="dxa"/>
          </w:tcPr>
          <w:p w14:paraId="766178A4" w14:textId="77777777" w:rsidR="00747CB1" w:rsidRPr="00747CB1" w:rsidRDefault="00747CB1" w:rsidP="00747CB1">
            <w:pPr>
              <w:widowControl w:val="0"/>
              <w:autoSpaceDE w:val="0"/>
              <w:autoSpaceDN w:val="0"/>
              <w:spacing w:after="0" w:line="240" w:lineRule="auto"/>
              <w:ind w:left="107" w:right="313"/>
              <w:rPr>
                <w:rFonts w:eastAsia="Times New Roman" w:cs="Times New Roman"/>
                <w:kern w:val="0"/>
                <w:sz w:val="22"/>
                <w:szCs w:val="20"/>
                <w14:ligatures w14:val="none"/>
              </w:rPr>
            </w:pPr>
            <w:r w:rsidRPr="00747CB1">
              <w:rPr>
                <w:rFonts w:eastAsia="Times New Roman" w:cs="Times New Roman"/>
                <w:kern w:val="0"/>
                <w:sz w:val="22"/>
                <w:szCs w:val="20"/>
                <w14:ligatures w14:val="none"/>
              </w:rPr>
              <w:t>Program</w:t>
            </w:r>
            <w:r w:rsidRPr="00747CB1">
              <w:rPr>
                <w:rFonts w:eastAsia="Times New Roman" w:cs="Times New Roman"/>
                <w:spacing w:val="-15"/>
                <w:kern w:val="0"/>
                <w:sz w:val="22"/>
                <w:szCs w:val="20"/>
                <w14:ligatures w14:val="none"/>
              </w:rPr>
              <w:t xml:space="preserve"> </w:t>
            </w:r>
            <w:r w:rsidRPr="00747CB1">
              <w:rPr>
                <w:rFonts w:eastAsia="Times New Roman" w:cs="Times New Roman"/>
                <w:kern w:val="0"/>
                <w:sz w:val="22"/>
                <w:szCs w:val="20"/>
                <w14:ligatures w14:val="none"/>
              </w:rPr>
              <w:t>Management Reviews (PMR)</w:t>
            </w:r>
          </w:p>
        </w:tc>
        <w:tc>
          <w:tcPr>
            <w:tcW w:w="2250" w:type="dxa"/>
          </w:tcPr>
          <w:p w14:paraId="145E189A" w14:textId="77777777" w:rsidR="00747CB1" w:rsidRPr="00747CB1" w:rsidRDefault="00747CB1" w:rsidP="00747CB1">
            <w:pPr>
              <w:widowControl w:val="0"/>
              <w:autoSpaceDE w:val="0"/>
              <w:autoSpaceDN w:val="0"/>
              <w:spacing w:after="0" w:line="273" w:lineRule="exact"/>
              <w:ind w:left="108"/>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IDIQ</w:t>
            </w:r>
          </w:p>
          <w:p w14:paraId="78E28A82" w14:textId="77777777" w:rsidR="00747CB1" w:rsidRPr="00747CB1" w:rsidRDefault="00747CB1" w:rsidP="00747CB1">
            <w:pPr>
              <w:widowControl w:val="0"/>
              <w:autoSpaceDE w:val="0"/>
              <w:autoSpaceDN w:val="0"/>
              <w:spacing w:after="0" w:line="270" w:lineRule="atLeast"/>
              <w:ind w:left="108" w:right="330"/>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 xml:space="preserve">Level </w:t>
            </w:r>
            <w:r w:rsidRPr="00747CB1">
              <w:rPr>
                <w:rFonts w:eastAsia="Times New Roman" w:cs="Times New Roman"/>
                <w:spacing w:val="-2"/>
                <w:kern w:val="0"/>
                <w:sz w:val="22"/>
                <w:szCs w:val="20"/>
                <w14:ligatures w14:val="none"/>
              </w:rPr>
              <w:t>8.12.1</w:t>
            </w:r>
          </w:p>
        </w:tc>
        <w:tc>
          <w:tcPr>
            <w:tcW w:w="2070" w:type="dxa"/>
          </w:tcPr>
          <w:p w14:paraId="25E890C5" w14:textId="77777777" w:rsidR="00747CB1" w:rsidRPr="00747CB1" w:rsidRDefault="00747CB1" w:rsidP="00747CB1">
            <w:pPr>
              <w:widowControl w:val="0"/>
              <w:autoSpaceDE w:val="0"/>
              <w:autoSpaceDN w:val="0"/>
              <w:spacing w:after="0" w:line="240" w:lineRule="auto"/>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Quarterly,</w:t>
            </w:r>
            <w:r w:rsidRPr="00747CB1">
              <w:rPr>
                <w:rFonts w:eastAsia="Times New Roman" w:cs="Times New Roman"/>
                <w:spacing w:val="-12"/>
                <w:kern w:val="0"/>
                <w:sz w:val="22"/>
                <w:szCs w:val="20"/>
                <w14:ligatures w14:val="none"/>
              </w:rPr>
              <w:t xml:space="preserve"> </w:t>
            </w:r>
            <w:r w:rsidRPr="00747CB1">
              <w:rPr>
                <w:rFonts w:eastAsia="Times New Roman" w:cs="Times New Roman"/>
                <w:kern w:val="0"/>
                <w:sz w:val="22"/>
                <w:szCs w:val="20"/>
                <w14:ligatures w14:val="none"/>
              </w:rPr>
              <w:t>scheduled</w:t>
            </w:r>
            <w:r w:rsidRPr="00747CB1">
              <w:rPr>
                <w:rFonts w:eastAsia="Times New Roman" w:cs="Times New Roman"/>
                <w:spacing w:val="-12"/>
                <w:kern w:val="0"/>
                <w:sz w:val="22"/>
                <w:szCs w:val="20"/>
                <w14:ligatures w14:val="none"/>
              </w:rPr>
              <w:t xml:space="preserve"> </w:t>
            </w:r>
            <w:r w:rsidRPr="00747CB1">
              <w:rPr>
                <w:rFonts w:eastAsia="Times New Roman" w:cs="Times New Roman"/>
                <w:kern w:val="0"/>
                <w:sz w:val="22"/>
                <w:szCs w:val="20"/>
                <w14:ligatures w14:val="none"/>
              </w:rPr>
              <w:t>by</w:t>
            </w:r>
            <w:r w:rsidRPr="00747CB1">
              <w:rPr>
                <w:rFonts w:eastAsia="Times New Roman" w:cs="Times New Roman"/>
                <w:spacing w:val="-12"/>
                <w:kern w:val="0"/>
                <w:sz w:val="22"/>
                <w:szCs w:val="20"/>
                <w14:ligatures w14:val="none"/>
              </w:rPr>
              <w:t xml:space="preserve"> </w:t>
            </w:r>
            <w:r w:rsidRPr="00747CB1">
              <w:rPr>
                <w:rFonts w:eastAsia="Times New Roman" w:cs="Times New Roman"/>
                <w:kern w:val="0"/>
                <w:sz w:val="22"/>
                <w:szCs w:val="20"/>
                <w14:ligatures w14:val="none"/>
              </w:rPr>
              <w:t>the Program COR; slide due 5 days prior to scheduled PMR</w:t>
            </w:r>
          </w:p>
        </w:tc>
        <w:tc>
          <w:tcPr>
            <w:tcW w:w="2555" w:type="dxa"/>
          </w:tcPr>
          <w:p w14:paraId="66068CA3" w14:textId="77777777" w:rsidR="00747CB1" w:rsidRPr="00747CB1" w:rsidRDefault="00747CB1" w:rsidP="00747CB1">
            <w:pPr>
              <w:widowControl w:val="0"/>
              <w:autoSpaceDE w:val="0"/>
              <w:autoSpaceDN w:val="0"/>
              <w:spacing w:after="0" w:line="276" w:lineRule="exact"/>
              <w:ind w:left="105" w:right="68"/>
              <w:rPr>
                <w:rFonts w:eastAsia="Times New Roman" w:cs="Times New Roman"/>
                <w:kern w:val="0"/>
                <w:sz w:val="22"/>
                <w:szCs w:val="20"/>
                <w14:ligatures w14:val="none"/>
              </w:rPr>
            </w:pPr>
            <w:r w:rsidRPr="00747CB1">
              <w:rPr>
                <w:rFonts w:eastAsia="Times New Roman" w:cs="Times New Roman"/>
                <w:kern w:val="0"/>
                <w:sz w:val="22"/>
                <w:szCs w:val="20"/>
                <w14:ligatures w14:val="none"/>
              </w:rPr>
              <w:t>Email</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slides</w:t>
            </w:r>
            <w:r w:rsidRPr="00747CB1">
              <w:rPr>
                <w:rFonts w:eastAsia="Times New Roman" w:cs="Times New Roman"/>
                <w:spacing w:val="-13"/>
                <w:kern w:val="0"/>
                <w:sz w:val="22"/>
                <w:szCs w:val="20"/>
                <w14:ligatures w14:val="none"/>
              </w:rPr>
              <w:t xml:space="preserve"> </w:t>
            </w:r>
            <w:r w:rsidRPr="00747CB1">
              <w:rPr>
                <w:rFonts w:eastAsia="Times New Roman" w:cs="Times New Roman"/>
                <w:kern w:val="0"/>
                <w:sz w:val="22"/>
                <w:szCs w:val="20"/>
                <w14:ligatures w14:val="none"/>
              </w:rPr>
              <w:t>to</w:t>
            </w:r>
            <w:r w:rsidRPr="00747CB1">
              <w:rPr>
                <w:rFonts w:eastAsia="Times New Roman" w:cs="Times New Roman"/>
                <w:spacing w:val="-13"/>
                <w:kern w:val="0"/>
                <w:sz w:val="22"/>
                <w:szCs w:val="20"/>
                <w14:ligatures w14:val="none"/>
              </w:rPr>
              <w:t xml:space="preserve"> </w:t>
            </w:r>
            <w:r w:rsidRPr="00747CB1">
              <w:rPr>
                <w:rFonts w:eastAsia="Times New Roman" w:cs="Times New Roman"/>
                <w:kern w:val="0"/>
                <w:sz w:val="22"/>
                <w:szCs w:val="20"/>
                <w14:ligatures w14:val="none"/>
              </w:rPr>
              <w:t>Org Box to</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the</w:t>
            </w:r>
            <w:r w:rsidRPr="00747CB1">
              <w:rPr>
                <w:rFonts w:eastAsia="Times New Roman" w:cs="Times New Roman"/>
                <w:spacing w:val="-8"/>
                <w:kern w:val="0"/>
                <w:sz w:val="22"/>
                <w:szCs w:val="20"/>
                <w14:ligatures w14:val="none"/>
              </w:rPr>
              <w:t xml:space="preserve"> </w:t>
            </w:r>
            <w:r w:rsidRPr="00747CB1">
              <w:rPr>
                <w:rFonts w:eastAsia="Times New Roman" w:cs="Times New Roman"/>
                <w:kern w:val="0"/>
                <w:sz w:val="22"/>
                <w:szCs w:val="20"/>
                <w14:ligatures w14:val="none"/>
              </w:rPr>
              <w:t>COR</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in Microsoft</w:t>
            </w:r>
            <w:r w:rsidRPr="00747CB1">
              <w:rPr>
                <w:rFonts w:eastAsia="Times New Roman" w:cs="Times New Roman"/>
                <w:spacing w:val="-3"/>
                <w:kern w:val="0"/>
                <w:sz w:val="22"/>
                <w:szCs w:val="20"/>
                <w14:ligatures w14:val="none"/>
              </w:rPr>
              <w:t xml:space="preserve"> </w:t>
            </w:r>
            <w:r w:rsidRPr="00747CB1">
              <w:rPr>
                <w:rFonts w:eastAsia="Times New Roman" w:cs="Times New Roman"/>
                <w:kern w:val="0"/>
                <w:sz w:val="22"/>
                <w:szCs w:val="20"/>
                <w14:ligatures w14:val="none"/>
              </w:rPr>
              <w:t>Word</w:t>
            </w:r>
            <w:r w:rsidRPr="00747CB1">
              <w:rPr>
                <w:rFonts w:eastAsia="Times New Roman" w:cs="Times New Roman"/>
                <w:spacing w:val="-2"/>
                <w:kern w:val="0"/>
                <w:sz w:val="22"/>
                <w:szCs w:val="20"/>
                <w14:ligatures w14:val="none"/>
              </w:rPr>
              <w:t xml:space="preserve"> or PDF format</w:t>
            </w:r>
            <w:r w:rsidRPr="00747CB1">
              <w:rPr>
                <w:rFonts w:eastAsia="Times New Roman" w:cs="Times New Roman"/>
                <w:kern w:val="0"/>
                <w:sz w:val="22"/>
                <w:szCs w:val="20"/>
                <w14:ligatures w14:val="none"/>
              </w:rPr>
              <w:t xml:space="preserve"> </w:t>
            </w:r>
          </w:p>
        </w:tc>
      </w:tr>
      <w:tr w:rsidR="00747CB1" w:rsidRPr="00747CB1" w14:paraId="1839FC5C" w14:textId="77777777" w:rsidTr="00747CB1">
        <w:trPr>
          <w:trHeight w:val="1104"/>
        </w:trPr>
        <w:tc>
          <w:tcPr>
            <w:tcW w:w="2475" w:type="dxa"/>
          </w:tcPr>
          <w:p w14:paraId="678C2043" w14:textId="77777777" w:rsidR="00747CB1" w:rsidRPr="00747CB1" w:rsidRDefault="00747CB1" w:rsidP="00747CB1">
            <w:pPr>
              <w:widowControl w:val="0"/>
              <w:autoSpaceDE w:val="0"/>
              <w:autoSpaceDN w:val="0"/>
              <w:spacing w:after="0" w:line="240" w:lineRule="auto"/>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t>Turnover</w:t>
            </w:r>
            <w:r w:rsidRPr="00747CB1">
              <w:rPr>
                <w:rFonts w:eastAsia="Times New Roman" w:cs="Times New Roman"/>
                <w:spacing w:val="-15"/>
                <w:kern w:val="0"/>
                <w:sz w:val="22"/>
                <w:szCs w:val="20"/>
                <w14:ligatures w14:val="none"/>
              </w:rPr>
              <w:t xml:space="preserve"> </w:t>
            </w:r>
            <w:r w:rsidRPr="00747CB1">
              <w:rPr>
                <w:rFonts w:eastAsia="Times New Roman" w:cs="Times New Roman"/>
                <w:kern w:val="0"/>
                <w:sz w:val="22"/>
                <w:szCs w:val="20"/>
                <w14:ligatures w14:val="none"/>
              </w:rPr>
              <w:t>Rate</w:t>
            </w:r>
            <w:r w:rsidRPr="00747CB1">
              <w:rPr>
                <w:rFonts w:eastAsia="Times New Roman" w:cs="Times New Roman"/>
                <w:spacing w:val="-15"/>
                <w:kern w:val="0"/>
                <w:sz w:val="22"/>
                <w:szCs w:val="20"/>
                <w14:ligatures w14:val="none"/>
              </w:rPr>
              <w:t xml:space="preserve"> </w:t>
            </w:r>
            <w:r w:rsidRPr="00747CB1">
              <w:rPr>
                <w:rFonts w:eastAsia="Times New Roman" w:cs="Times New Roman"/>
                <w:kern w:val="0"/>
                <w:sz w:val="22"/>
                <w:szCs w:val="20"/>
                <w14:ligatures w14:val="none"/>
              </w:rPr>
              <w:t>Report (prime and sub)</w:t>
            </w:r>
          </w:p>
        </w:tc>
        <w:tc>
          <w:tcPr>
            <w:tcW w:w="2250" w:type="dxa"/>
          </w:tcPr>
          <w:p w14:paraId="05BE8A8D" w14:textId="77777777" w:rsidR="00747CB1" w:rsidRPr="00747CB1" w:rsidRDefault="00747CB1" w:rsidP="00747CB1">
            <w:pPr>
              <w:widowControl w:val="0"/>
              <w:autoSpaceDE w:val="0"/>
              <w:autoSpaceDN w:val="0"/>
              <w:spacing w:after="0" w:line="275" w:lineRule="exact"/>
              <w:ind w:left="108"/>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IDIQ</w:t>
            </w:r>
          </w:p>
          <w:p w14:paraId="79D5FF63" w14:textId="77777777" w:rsidR="00747CB1" w:rsidRPr="00747CB1" w:rsidRDefault="00747CB1" w:rsidP="00747CB1">
            <w:pPr>
              <w:widowControl w:val="0"/>
              <w:autoSpaceDE w:val="0"/>
              <w:autoSpaceDN w:val="0"/>
              <w:spacing w:after="0" w:line="240" w:lineRule="auto"/>
              <w:ind w:left="108" w:right="391"/>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Level 8.10</w:t>
            </w:r>
          </w:p>
        </w:tc>
        <w:tc>
          <w:tcPr>
            <w:tcW w:w="2070" w:type="dxa"/>
          </w:tcPr>
          <w:p w14:paraId="21B373B3" w14:textId="77777777" w:rsidR="00747CB1" w:rsidRPr="00747CB1" w:rsidRDefault="00747CB1" w:rsidP="00747CB1">
            <w:pPr>
              <w:widowControl w:val="0"/>
              <w:autoSpaceDE w:val="0"/>
              <w:autoSpaceDN w:val="0"/>
              <w:spacing w:after="0" w:line="270" w:lineRule="atLeast"/>
              <w:ind w:left="107" w:right="218"/>
              <w:rPr>
                <w:rFonts w:eastAsia="Times New Roman" w:cs="Times New Roman"/>
                <w:kern w:val="0"/>
                <w:sz w:val="22"/>
                <w:szCs w:val="20"/>
                <w14:ligatures w14:val="none"/>
              </w:rPr>
            </w:pPr>
            <w:r w:rsidRPr="00747CB1">
              <w:rPr>
                <w:rFonts w:eastAsia="Times New Roman" w:cs="Times New Roman"/>
                <w:spacing w:val="-2"/>
                <w:kern w:val="0"/>
                <w:sz w:val="22"/>
                <w:szCs w:val="20"/>
                <w14:ligatures w14:val="none"/>
              </w:rPr>
              <w:t>When the turnover rate reaches 15% and then quarterly thereafter until reduced to 10%</w:t>
            </w:r>
          </w:p>
        </w:tc>
        <w:tc>
          <w:tcPr>
            <w:tcW w:w="2555" w:type="dxa"/>
          </w:tcPr>
          <w:p w14:paraId="7C6A61E1" w14:textId="77777777" w:rsidR="00747CB1" w:rsidRPr="00747CB1" w:rsidRDefault="00747CB1" w:rsidP="00747CB1">
            <w:pPr>
              <w:widowControl w:val="0"/>
              <w:autoSpaceDE w:val="0"/>
              <w:autoSpaceDN w:val="0"/>
              <w:spacing w:after="0" w:line="240" w:lineRule="auto"/>
              <w:ind w:left="105" w:right="68"/>
              <w:rPr>
                <w:rFonts w:eastAsia="Times New Roman" w:cs="Times New Roman"/>
                <w:kern w:val="0"/>
                <w:sz w:val="22"/>
                <w:szCs w:val="20"/>
                <w14:ligatures w14:val="none"/>
              </w:rPr>
            </w:pPr>
            <w:r w:rsidRPr="00747CB1">
              <w:rPr>
                <w:rFonts w:eastAsia="Times New Roman" w:cs="Times New Roman"/>
                <w:kern w:val="0"/>
                <w:sz w:val="22"/>
                <w:szCs w:val="20"/>
                <w14:ligatures w14:val="none"/>
              </w:rPr>
              <w:t>By</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email</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to</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the</w:t>
            </w:r>
            <w:r w:rsidRPr="00747CB1">
              <w:rPr>
                <w:rFonts w:eastAsia="Times New Roman" w:cs="Times New Roman"/>
                <w:spacing w:val="-8"/>
                <w:kern w:val="0"/>
                <w:sz w:val="22"/>
                <w:szCs w:val="20"/>
                <w14:ligatures w14:val="none"/>
              </w:rPr>
              <w:t xml:space="preserve"> </w:t>
            </w:r>
            <w:r w:rsidRPr="00747CB1">
              <w:rPr>
                <w:rFonts w:eastAsia="Times New Roman" w:cs="Times New Roman"/>
                <w:kern w:val="0"/>
                <w:sz w:val="22"/>
                <w:szCs w:val="20"/>
                <w14:ligatures w14:val="none"/>
              </w:rPr>
              <w:t>Org Box</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in Microsoft</w:t>
            </w:r>
            <w:r w:rsidRPr="00747CB1">
              <w:rPr>
                <w:rFonts w:eastAsia="Times New Roman" w:cs="Times New Roman"/>
                <w:spacing w:val="-3"/>
                <w:kern w:val="0"/>
                <w:sz w:val="22"/>
                <w:szCs w:val="20"/>
                <w14:ligatures w14:val="none"/>
              </w:rPr>
              <w:t xml:space="preserve"> </w:t>
            </w:r>
            <w:r w:rsidRPr="00747CB1">
              <w:rPr>
                <w:rFonts w:eastAsia="Times New Roman" w:cs="Times New Roman"/>
                <w:kern w:val="0"/>
                <w:sz w:val="22"/>
                <w:szCs w:val="20"/>
                <w14:ligatures w14:val="none"/>
              </w:rPr>
              <w:t>Word</w:t>
            </w:r>
            <w:r w:rsidRPr="00747CB1">
              <w:rPr>
                <w:rFonts w:eastAsia="Times New Roman" w:cs="Times New Roman"/>
                <w:spacing w:val="-2"/>
                <w:kern w:val="0"/>
                <w:sz w:val="22"/>
                <w:szCs w:val="20"/>
                <w14:ligatures w14:val="none"/>
              </w:rPr>
              <w:t xml:space="preserve"> or PDF format</w:t>
            </w:r>
          </w:p>
        </w:tc>
      </w:tr>
      <w:tr w:rsidR="00747CB1" w:rsidRPr="00747CB1" w14:paraId="178798F6" w14:textId="77777777" w:rsidTr="00747CB1">
        <w:trPr>
          <w:trHeight w:val="827"/>
        </w:trPr>
        <w:tc>
          <w:tcPr>
            <w:tcW w:w="2475" w:type="dxa"/>
          </w:tcPr>
          <w:p w14:paraId="03932693" w14:textId="77777777" w:rsidR="00747CB1" w:rsidRPr="00747CB1" w:rsidRDefault="00747CB1" w:rsidP="00747CB1">
            <w:pPr>
              <w:widowControl w:val="0"/>
              <w:autoSpaceDE w:val="0"/>
              <w:autoSpaceDN w:val="0"/>
              <w:spacing w:after="0" w:line="275" w:lineRule="exact"/>
              <w:ind w:left="107"/>
              <w:rPr>
                <w:rFonts w:eastAsia="Times New Roman" w:cs="Times New Roman"/>
                <w:kern w:val="0"/>
                <w:sz w:val="22"/>
                <w:szCs w:val="20"/>
                <w14:ligatures w14:val="none"/>
              </w:rPr>
            </w:pPr>
            <w:r w:rsidRPr="00747CB1">
              <w:rPr>
                <w:rFonts w:eastAsia="Times New Roman" w:cs="Times New Roman"/>
                <w:kern w:val="0"/>
                <w:sz w:val="22"/>
                <w:szCs w:val="20"/>
                <w14:ligatures w14:val="none"/>
              </w:rPr>
              <w:lastRenderedPageBreak/>
              <w:t>Contractor</w:t>
            </w:r>
            <w:r w:rsidRPr="00747CB1">
              <w:rPr>
                <w:rFonts w:eastAsia="Times New Roman" w:cs="Times New Roman"/>
                <w:spacing w:val="-4"/>
                <w:kern w:val="0"/>
                <w:sz w:val="22"/>
                <w:szCs w:val="20"/>
                <w14:ligatures w14:val="none"/>
              </w:rPr>
              <w:t xml:space="preserve"> </w:t>
            </w:r>
            <w:r w:rsidRPr="00747CB1">
              <w:rPr>
                <w:rFonts w:eastAsia="Times New Roman" w:cs="Times New Roman"/>
                <w:kern w:val="0"/>
                <w:sz w:val="22"/>
                <w:szCs w:val="20"/>
                <w14:ligatures w14:val="none"/>
              </w:rPr>
              <w:t xml:space="preserve">Contact </w:t>
            </w:r>
            <w:r w:rsidRPr="00747CB1">
              <w:rPr>
                <w:rFonts w:eastAsia="Times New Roman" w:cs="Times New Roman"/>
                <w:spacing w:val="-4"/>
                <w:kern w:val="0"/>
                <w:sz w:val="22"/>
                <w:szCs w:val="20"/>
                <w14:ligatures w14:val="none"/>
              </w:rPr>
              <w:t>Info</w:t>
            </w:r>
          </w:p>
        </w:tc>
        <w:tc>
          <w:tcPr>
            <w:tcW w:w="2250" w:type="dxa"/>
          </w:tcPr>
          <w:p w14:paraId="3F3B7E04" w14:textId="77777777" w:rsidR="00747CB1" w:rsidRPr="00747CB1" w:rsidRDefault="00747CB1" w:rsidP="00747CB1">
            <w:pPr>
              <w:widowControl w:val="0"/>
              <w:autoSpaceDE w:val="0"/>
              <w:autoSpaceDN w:val="0"/>
              <w:spacing w:after="0" w:line="275" w:lineRule="exact"/>
              <w:ind w:left="108"/>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IDIQ</w:t>
            </w:r>
          </w:p>
          <w:p w14:paraId="685E2429" w14:textId="77777777" w:rsidR="00747CB1" w:rsidRPr="00747CB1" w:rsidRDefault="00747CB1" w:rsidP="00747CB1">
            <w:pPr>
              <w:widowControl w:val="0"/>
              <w:autoSpaceDE w:val="0"/>
              <w:autoSpaceDN w:val="0"/>
              <w:spacing w:after="0" w:line="270" w:lineRule="atLeast"/>
              <w:ind w:left="108" w:right="391"/>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Level 10.1</w:t>
            </w:r>
          </w:p>
        </w:tc>
        <w:tc>
          <w:tcPr>
            <w:tcW w:w="2070" w:type="dxa"/>
          </w:tcPr>
          <w:p w14:paraId="7E9E2862" w14:textId="77777777" w:rsidR="00747CB1" w:rsidRPr="00747CB1" w:rsidRDefault="00747CB1" w:rsidP="00747CB1">
            <w:pPr>
              <w:widowControl w:val="0"/>
              <w:autoSpaceDE w:val="0"/>
              <w:autoSpaceDN w:val="0"/>
              <w:spacing w:after="0" w:line="240" w:lineRule="auto"/>
              <w:ind w:left="107" w:right="218"/>
              <w:rPr>
                <w:rFonts w:eastAsia="Times New Roman" w:cs="Times New Roman"/>
                <w:kern w:val="0"/>
                <w:sz w:val="22"/>
                <w:szCs w:val="20"/>
                <w14:ligatures w14:val="none"/>
              </w:rPr>
            </w:pPr>
            <w:r w:rsidRPr="00747CB1">
              <w:rPr>
                <w:rFonts w:eastAsia="Times New Roman" w:cs="Times New Roman"/>
                <w:kern w:val="0"/>
                <w:sz w:val="22"/>
                <w:szCs w:val="20"/>
                <w14:ligatures w14:val="none"/>
              </w:rPr>
              <w:t>1</w:t>
            </w:r>
            <w:r w:rsidRPr="00747CB1">
              <w:rPr>
                <w:rFonts w:eastAsia="Times New Roman" w:cs="Times New Roman"/>
                <w:spacing w:val="-10"/>
                <w:kern w:val="0"/>
                <w:sz w:val="22"/>
                <w:szCs w:val="20"/>
                <w14:ligatures w14:val="none"/>
              </w:rPr>
              <w:t xml:space="preserve"> </w:t>
            </w:r>
            <w:r w:rsidRPr="00747CB1">
              <w:rPr>
                <w:rFonts w:eastAsia="Times New Roman" w:cs="Times New Roman"/>
                <w:kern w:val="0"/>
                <w:sz w:val="22"/>
                <w:szCs w:val="20"/>
                <w14:ligatures w14:val="none"/>
              </w:rPr>
              <w:t>Day</w:t>
            </w:r>
            <w:r w:rsidRPr="00747CB1">
              <w:rPr>
                <w:rFonts w:eastAsia="Times New Roman" w:cs="Times New Roman"/>
                <w:spacing w:val="-10"/>
                <w:kern w:val="0"/>
                <w:sz w:val="22"/>
                <w:szCs w:val="20"/>
                <w14:ligatures w14:val="none"/>
              </w:rPr>
              <w:t xml:space="preserve"> </w:t>
            </w:r>
            <w:r w:rsidRPr="00747CB1">
              <w:rPr>
                <w:rFonts w:eastAsia="Times New Roman" w:cs="Times New Roman"/>
                <w:kern w:val="0"/>
                <w:sz w:val="22"/>
                <w:szCs w:val="20"/>
                <w14:ligatures w14:val="none"/>
              </w:rPr>
              <w:t>after</w:t>
            </w:r>
            <w:r w:rsidRPr="00747CB1">
              <w:rPr>
                <w:rFonts w:eastAsia="Times New Roman" w:cs="Times New Roman"/>
                <w:spacing w:val="-11"/>
                <w:kern w:val="0"/>
                <w:sz w:val="22"/>
                <w:szCs w:val="20"/>
                <w14:ligatures w14:val="none"/>
              </w:rPr>
              <w:t xml:space="preserve"> </w:t>
            </w:r>
            <w:r w:rsidRPr="00747CB1">
              <w:rPr>
                <w:rFonts w:eastAsia="Times New Roman" w:cs="Times New Roman"/>
                <w:kern w:val="0"/>
                <w:sz w:val="22"/>
                <w:szCs w:val="20"/>
                <w14:ligatures w14:val="none"/>
              </w:rPr>
              <w:t>award;</w:t>
            </w:r>
            <w:r w:rsidRPr="00747CB1">
              <w:rPr>
                <w:rFonts w:eastAsia="Times New Roman" w:cs="Times New Roman"/>
                <w:spacing w:val="-10"/>
                <w:kern w:val="0"/>
                <w:sz w:val="22"/>
                <w:szCs w:val="20"/>
                <w14:ligatures w14:val="none"/>
              </w:rPr>
              <w:t xml:space="preserve"> </w:t>
            </w:r>
            <w:r w:rsidRPr="00747CB1">
              <w:rPr>
                <w:rFonts w:eastAsia="Times New Roman" w:cs="Times New Roman"/>
                <w:kern w:val="0"/>
                <w:sz w:val="22"/>
                <w:szCs w:val="20"/>
                <w14:ligatures w14:val="none"/>
              </w:rPr>
              <w:t>as updates occur</w:t>
            </w:r>
          </w:p>
        </w:tc>
        <w:tc>
          <w:tcPr>
            <w:tcW w:w="2555" w:type="dxa"/>
          </w:tcPr>
          <w:p w14:paraId="14804299" w14:textId="77777777" w:rsidR="00747CB1" w:rsidRPr="00747CB1" w:rsidRDefault="00747CB1" w:rsidP="00747CB1">
            <w:pPr>
              <w:widowControl w:val="0"/>
              <w:autoSpaceDE w:val="0"/>
              <w:autoSpaceDN w:val="0"/>
              <w:spacing w:after="0" w:line="240" w:lineRule="auto"/>
              <w:ind w:left="105" w:right="68"/>
              <w:rPr>
                <w:rFonts w:eastAsia="Times New Roman" w:cs="Times New Roman"/>
                <w:kern w:val="0"/>
                <w:sz w:val="22"/>
                <w:szCs w:val="20"/>
                <w14:ligatures w14:val="none"/>
              </w:rPr>
            </w:pPr>
            <w:r w:rsidRPr="00747CB1">
              <w:rPr>
                <w:rFonts w:eastAsia="Times New Roman" w:cs="Times New Roman"/>
                <w:kern w:val="0"/>
                <w:sz w:val="22"/>
                <w:szCs w:val="20"/>
                <w14:ligatures w14:val="none"/>
              </w:rPr>
              <w:t>By</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email</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to</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the</w:t>
            </w:r>
            <w:r w:rsidRPr="00747CB1">
              <w:rPr>
                <w:rFonts w:eastAsia="Times New Roman" w:cs="Times New Roman"/>
                <w:spacing w:val="-8"/>
                <w:kern w:val="0"/>
                <w:sz w:val="22"/>
                <w:szCs w:val="20"/>
                <w14:ligatures w14:val="none"/>
              </w:rPr>
              <w:t xml:space="preserve"> </w:t>
            </w:r>
            <w:r w:rsidRPr="00747CB1">
              <w:rPr>
                <w:rFonts w:eastAsia="Times New Roman" w:cs="Times New Roman"/>
                <w:kern w:val="0"/>
                <w:sz w:val="22"/>
                <w:szCs w:val="20"/>
                <w14:ligatures w14:val="none"/>
              </w:rPr>
              <w:t>Org Box</w:t>
            </w:r>
            <w:r w:rsidRPr="00747CB1">
              <w:rPr>
                <w:rFonts w:eastAsia="Times New Roman" w:cs="Times New Roman"/>
                <w:spacing w:val="-7"/>
                <w:kern w:val="0"/>
                <w:sz w:val="22"/>
                <w:szCs w:val="20"/>
                <w14:ligatures w14:val="none"/>
              </w:rPr>
              <w:t xml:space="preserve"> </w:t>
            </w:r>
            <w:r w:rsidRPr="00747CB1">
              <w:rPr>
                <w:rFonts w:eastAsia="Times New Roman" w:cs="Times New Roman"/>
                <w:kern w:val="0"/>
                <w:sz w:val="22"/>
                <w:szCs w:val="20"/>
                <w14:ligatures w14:val="none"/>
              </w:rPr>
              <w:t>in Microsoft</w:t>
            </w:r>
            <w:r w:rsidRPr="00747CB1">
              <w:rPr>
                <w:rFonts w:eastAsia="Times New Roman" w:cs="Times New Roman"/>
                <w:spacing w:val="-3"/>
                <w:kern w:val="0"/>
                <w:sz w:val="22"/>
                <w:szCs w:val="20"/>
                <w14:ligatures w14:val="none"/>
              </w:rPr>
              <w:t xml:space="preserve"> </w:t>
            </w:r>
            <w:r w:rsidRPr="00747CB1">
              <w:rPr>
                <w:rFonts w:eastAsia="Times New Roman" w:cs="Times New Roman"/>
                <w:kern w:val="0"/>
                <w:sz w:val="22"/>
                <w:szCs w:val="20"/>
                <w14:ligatures w14:val="none"/>
              </w:rPr>
              <w:t>Word</w:t>
            </w:r>
            <w:r w:rsidRPr="00747CB1">
              <w:rPr>
                <w:rFonts w:eastAsia="Times New Roman" w:cs="Times New Roman"/>
                <w:spacing w:val="-2"/>
                <w:kern w:val="0"/>
                <w:sz w:val="22"/>
                <w:szCs w:val="20"/>
                <w14:ligatures w14:val="none"/>
              </w:rPr>
              <w:t xml:space="preserve"> or PDF format</w:t>
            </w:r>
          </w:p>
        </w:tc>
      </w:tr>
      <w:tr w:rsidR="00747CB1" w:rsidRPr="00747CB1" w14:paraId="10C2A24E" w14:textId="77777777" w:rsidTr="00747CB1">
        <w:trPr>
          <w:trHeight w:val="1586"/>
        </w:trPr>
        <w:tc>
          <w:tcPr>
            <w:tcW w:w="2475" w:type="dxa"/>
          </w:tcPr>
          <w:p w14:paraId="4803E3BE" w14:textId="77777777" w:rsidR="00747CB1" w:rsidRPr="00747CB1" w:rsidRDefault="00747CB1" w:rsidP="00747CB1">
            <w:pPr>
              <w:widowControl w:val="0"/>
              <w:autoSpaceDE w:val="0"/>
              <w:autoSpaceDN w:val="0"/>
              <w:spacing w:after="0" w:line="276" w:lineRule="auto"/>
              <w:ind w:left="107" w:right="420"/>
              <w:rPr>
                <w:rFonts w:eastAsia="Times New Roman" w:cs="Times New Roman"/>
                <w:kern w:val="0"/>
                <w:sz w:val="22"/>
                <w:szCs w:val="20"/>
                <w14:ligatures w14:val="none"/>
              </w:rPr>
            </w:pPr>
            <w:r w:rsidRPr="00747CB1">
              <w:rPr>
                <w:rFonts w:eastAsia="Times New Roman" w:cs="Times New Roman"/>
                <w:kern w:val="0"/>
                <w:sz w:val="22"/>
                <w:szCs w:val="20"/>
                <w14:ligatures w14:val="none"/>
              </w:rPr>
              <w:t>Problem</w:t>
            </w:r>
            <w:r w:rsidRPr="00747CB1">
              <w:rPr>
                <w:rFonts w:eastAsia="Times New Roman" w:cs="Times New Roman"/>
                <w:spacing w:val="-15"/>
                <w:kern w:val="0"/>
                <w:sz w:val="22"/>
                <w:szCs w:val="20"/>
                <w14:ligatures w14:val="none"/>
              </w:rPr>
              <w:t xml:space="preserve"> </w:t>
            </w:r>
            <w:r w:rsidRPr="00747CB1">
              <w:rPr>
                <w:rFonts w:eastAsia="Times New Roman" w:cs="Times New Roman"/>
                <w:kern w:val="0"/>
                <w:sz w:val="22"/>
                <w:szCs w:val="20"/>
                <w14:ligatures w14:val="none"/>
              </w:rPr>
              <w:t xml:space="preserve">Notification </w:t>
            </w:r>
            <w:r w:rsidRPr="00747CB1">
              <w:rPr>
                <w:rFonts w:eastAsia="Times New Roman" w:cs="Times New Roman"/>
                <w:spacing w:val="-2"/>
                <w:kern w:val="0"/>
                <w:sz w:val="22"/>
                <w:szCs w:val="20"/>
                <w14:ligatures w14:val="none"/>
              </w:rPr>
              <w:t>Reports</w:t>
            </w:r>
          </w:p>
        </w:tc>
        <w:tc>
          <w:tcPr>
            <w:tcW w:w="2250" w:type="dxa"/>
          </w:tcPr>
          <w:p w14:paraId="5844C9B6" w14:textId="77777777" w:rsidR="00747CB1" w:rsidRPr="00747CB1" w:rsidRDefault="00747CB1" w:rsidP="00747CB1">
            <w:pPr>
              <w:widowControl w:val="0"/>
              <w:autoSpaceDE w:val="0"/>
              <w:autoSpaceDN w:val="0"/>
              <w:spacing w:after="0" w:line="275" w:lineRule="exact"/>
              <w:ind w:left="108"/>
              <w:rPr>
                <w:rFonts w:eastAsia="Times New Roman" w:cs="Times New Roman"/>
                <w:kern w:val="0"/>
                <w:sz w:val="22"/>
                <w:szCs w:val="20"/>
                <w14:ligatures w14:val="none"/>
              </w:rPr>
            </w:pPr>
            <w:r w:rsidRPr="00747CB1">
              <w:rPr>
                <w:rFonts w:eastAsia="Times New Roman" w:cs="Times New Roman"/>
                <w:kern w:val="0"/>
                <w:sz w:val="22"/>
                <w:szCs w:val="20"/>
                <w14:ligatures w14:val="none"/>
              </w:rPr>
              <w:t>IDIQ</w:t>
            </w:r>
            <w:r w:rsidRPr="00747CB1">
              <w:rPr>
                <w:rFonts w:eastAsia="Times New Roman" w:cs="Times New Roman"/>
                <w:spacing w:val="-5"/>
                <w:kern w:val="0"/>
                <w:sz w:val="22"/>
                <w:szCs w:val="20"/>
                <w14:ligatures w14:val="none"/>
              </w:rPr>
              <w:t xml:space="preserve"> </w:t>
            </w:r>
            <w:r w:rsidRPr="00747CB1">
              <w:rPr>
                <w:rFonts w:eastAsia="Times New Roman" w:cs="Times New Roman"/>
                <w:spacing w:val="-10"/>
                <w:kern w:val="0"/>
                <w:sz w:val="22"/>
                <w:szCs w:val="20"/>
                <w14:ligatures w14:val="none"/>
              </w:rPr>
              <w:t>&amp;</w:t>
            </w:r>
          </w:p>
          <w:p w14:paraId="61FB3537" w14:textId="77777777" w:rsidR="00747CB1" w:rsidRPr="00747CB1" w:rsidRDefault="00747CB1" w:rsidP="00747CB1">
            <w:pPr>
              <w:widowControl w:val="0"/>
              <w:autoSpaceDE w:val="0"/>
              <w:autoSpaceDN w:val="0"/>
              <w:spacing w:before="41" w:after="0" w:line="276" w:lineRule="auto"/>
              <w:ind w:left="108" w:right="368"/>
              <w:rPr>
                <w:rFonts w:eastAsia="Times New Roman" w:cs="Times New Roman"/>
                <w:kern w:val="0"/>
                <w:sz w:val="22"/>
                <w:szCs w:val="20"/>
                <w14:ligatures w14:val="none"/>
              </w:rPr>
            </w:pPr>
            <w:r w:rsidRPr="00747CB1">
              <w:rPr>
                <w:rFonts w:eastAsia="Times New Roman" w:cs="Times New Roman"/>
                <w:spacing w:val="-4"/>
                <w:kern w:val="0"/>
                <w:sz w:val="22"/>
                <w:szCs w:val="20"/>
                <w14:ligatures w14:val="none"/>
              </w:rPr>
              <w:t xml:space="preserve">Task </w:t>
            </w:r>
            <w:r w:rsidRPr="00747CB1">
              <w:rPr>
                <w:rFonts w:eastAsia="Times New Roman" w:cs="Times New Roman"/>
                <w:spacing w:val="-2"/>
                <w:kern w:val="0"/>
                <w:sz w:val="22"/>
                <w:szCs w:val="20"/>
                <w14:ligatures w14:val="none"/>
              </w:rPr>
              <w:t xml:space="preserve">Order </w:t>
            </w:r>
            <w:r w:rsidRPr="00747CB1">
              <w:rPr>
                <w:rFonts w:eastAsia="Times New Roman" w:cs="Times New Roman"/>
                <w:spacing w:val="-4"/>
                <w:kern w:val="0"/>
                <w:sz w:val="22"/>
                <w:szCs w:val="20"/>
                <w14:ligatures w14:val="none"/>
              </w:rPr>
              <w:t>Level</w:t>
            </w:r>
          </w:p>
          <w:p w14:paraId="7D35609C" w14:textId="77777777" w:rsidR="00747CB1" w:rsidRPr="00747CB1" w:rsidRDefault="00747CB1" w:rsidP="00747CB1">
            <w:pPr>
              <w:widowControl w:val="0"/>
              <w:autoSpaceDE w:val="0"/>
              <w:autoSpaceDN w:val="0"/>
              <w:spacing w:after="0" w:line="240" w:lineRule="auto"/>
              <w:ind w:left="108"/>
              <w:rPr>
                <w:rFonts w:eastAsia="Times New Roman" w:cs="Times New Roman"/>
                <w:kern w:val="0"/>
                <w:sz w:val="22"/>
                <w:szCs w:val="20"/>
                <w14:ligatures w14:val="none"/>
              </w:rPr>
            </w:pPr>
            <w:r w:rsidRPr="00747CB1">
              <w:rPr>
                <w:rFonts w:eastAsia="Times New Roman" w:cs="Times New Roman"/>
                <w:spacing w:val="-2"/>
                <w:kern w:val="0"/>
                <w:sz w:val="22"/>
                <w:szCs w:val="20"/>
                <w14:ligatures w14:val="none"/>
              </w:rPr>
              <w:t>8.14.1</w:t>
            </w:r>
          </w:p>
        </w:tc>
        <w:tc>
          <w:tcPr>
            <w:tcW w:w="2070" w:type="dxa"/>
          </w:tcPr>
          <w:p w14:paraId="03C83484" w14:textId="77777777" w:rsidR="00747CB1" w:rsidRPr="00747CB1" w:rsidRDefault="00747CB1" w:rsidP="00747CB1">
            <w:pPr>
              <w:widowControl w:val="0"/>
              <w:autoSpaceDE w:val="0"/>
              <w:autoSpaceDN w:val="0"/>
              <w:spacing w:after="0" w:line="276" w:lineRule="auto"/>
              <w:ind w:left="107" w:right="114"/>
              <w:rPr>
                <w:rFonts w:eastAsia="Times New Roman" w:cs="Times New Roman"/>
                <w:kern w:val="0"/>
                <w:sz w:val="22"/>
                <w:szCs w:val="20"/>
                <w14:ligatures w14:val="none"/>
              </w:rPr>
            </w:pPr>
            <w:r w:rsidRPr="00747CB1">
              <w:rPr>
                <w:rFonts w:eastAsia="Times New Roman" w:cs="Times New Roman"/>
                <w:kern w:val="0"/>
                <w:sz w:val="22"/>
                <w:szCs w:val="20"/>
                <w14:ligatures w14:val="none"/>
              </w:rPr>
              <w:t>As soon as possible but NLT 2 business after the issue</w:t>
            </w:r>
            <w:r w:rsidRPr="00747CB1">
              <w:rPr>
                <w:rFonts w:eastAsia="Times New Roman" w:cs="Times New Roman"/>
                <w:spacing w:val="-10"/>
                <w:kern w:val="0"/>
                <w:sz w:val="22"/>
                <w:szCs w:val="20"/>
                <w14:ligatures w14:val="none"/>
              </w:rPr>
              <w:t xml:space="preserve"> </w:t>
            </w:r>
            <w:r w:rsidRPr="00747CB1">
              <w:rPr>
                <w:rFonts w:eastAsia="Times New Roman" w:cs="Times New Roman"/>
                <w:kern w:val="0"/>
                <w:sz w:val="22"/>
                <w:szCs w:val="20"/>
                <w14:ligatures w14:val="none"/>
              </w:rPr>
              <w:t>is</w:t>
            </w:r>
            <w:r w:rsidRPr="00747CB1">
              <w:rPr>
                <w:rFonts w:eastAsia="Times New Roman" w:cs="Times New Roman"/>
                <w:spacing w:val="-9"/>
                <w:kern w:val="0"/>
                <w:sz w:val="22"/>
                <w:szCs w:val="20"/>
                <w14:ligatures w14:val="none"/>
              </w:rPr>
              <w:t xml:space="preserve"> </w:t>
            </w:r>
            <w:r w:rsidRPr="00747CB1">
              <w:rPr>
                <w:rFonts w:eastAsia="Times New Roman" w:cs="Times New Roman"/>
                <w:kern w:val="0"/>
                <w:sz w:val="22"/>
                <w:szCs w:val="20"/>
                <w14:ligatures w14:val="none"/>
              </w:rPr>
              <w:t>discovered.</w:t>
            </w:r>
            <w:r w:rsidRPr="00747CB1">
              <w:rPr>
                <w:rFonts w:eastAsia="Times New Roman" w:cs="Times New Roman"/>
                <w:spacing w:val="40"/>
                <w:kern w:val="0"/>
                <w:sz w:val="22"/>
                <w:szCs w:val="20"/>
                <w14:ligatures w14:val="none"/>
              </w:rPr>
              <w:t xml:space="preserve"> </w:t>
            </w:r>
            <w:r w:rsidRPr="00747CB1">
              <w:rPr>
                <w:rFonts w:eastAsia="Times New Roman" w:cs="Times New Roman"/>
                <w:kern w:val="0"/>
                <w:sz w:val="22"/>
                <w:szCs w:val="20"/>
                <w14:ligatures w14:val="none"/>
              </w:rPr>
              <w:t xml:space="preserve">**Only required if there are issues to </w:t>
            </w:r>
            <w:r w:rsidRPr="00747CB1">
              <w:rPr>
                <w:rFonts w:eastAsia="Times New Roman" w:cs="Times New Roman"/>
                <w:spacing w:val="-2"/>
                <w:kern w:val="0"/>
                <w:sz w:val="22"/>
                <w:szCs w:val="20"/>
                <w14:ligatures w14:val="none"/>
              </w:rPr>
              <w:t>report**</w:t>
            </w:r>
          </w:p>
        </w:tc>
        <w:tc>
          <w:tcPr>
            <w:tcW w:w="2555" w:type="dxa"/>
          </w:tcPr>
          <w:p w14:paraId="32935889" w14:textId="77777777" w:rsidR="00747CB1" w:rsidRPr="00747CB1" w:rsidRDefault="00747CB1" w:rsidP="00747CB1">
            <w:pPr>
              <w:widowControl w:val="0"/>
              <w:autoSpaceDE w:val="0"/>
              <w:autoSpaceDN w:val="0"/>
              <w:spacing w:after="0" w:line="275" w:lineRule="exact"/>
              <w:ind w:left="105"/>
              <w:rPr>
                <w:rFonts w:eastAsia="Times New Roman" w:cs="Times New Roman"/>
                <w:kern w:val="0"/>
                <w:sz w:val="22"/>
                <w:szCs w:val="20"/>
                <w14:ligatures w14:val="none"/>
              </w:rPr>
            </w:pPr>
            <w:r w:rsidRPr="00747CB1">
              <w:rPr>
                <w:rFonts w:eastAsia="Times New Roman" w:cs="Times New Roman"/>
                <w:kern w:val="0"/>
                <w:sz w:val="22"/>
                <w:szCs w:val="20"/>
                <w14:ligatures w14:val="none"/>
              </w:rPr>
              <w:t>Org Box</w:t>
            </w:r>
            <w:r w:rsidRPr="00747CB1">
              <w:rPr>
                <w:rFonts w:eastAsia="Times New Roman" w:cs="Times New Roman"/>
                <w:spacing w:val="-1"/>
                <w:kern w:val="0"/>
                <w:sz w:val="22"/>
                <w:szCs w:val="20"/>
                <w14:ligatures w14:val="none"/>
              </w:rPr>
              <w:t xml:space="preserve"> </w:t>
            </w:r>
            <w:r w:rsidRPr="00747CB1">
              <w:rPr>
                <w:rFonts w:eastAsia="Times New Roman" w:cs="Times New Roman"/>
                <w:kern w:val="0"/>
                <w:sz w:val="22"/>
                <w:szCs w:val="20"/>
                <w14:ligatures w14:val="none"/>
              </w:rPr>
              <w:t>and</w:t>
            </w:r>
            <w:r w:rsidRPr="00747CB1">
              <w:rPr>
                <w:rFonts w:eastAsia="Times New Roman" w:cs="Times New Roman"/>
                <w:spacing w:val="-1"/>
                <w:kern w:val="0"/>
                <w:sz w:val="22"/>
                <w:szCs w:val="20"/>
                <w14:ligatures w14:val="none"/>
              </w:rPr>
              <w:t xml:space="preserve"> </w:t>
            </w:r>
            <w:r w:rsidRPr="00747CB1">
              <w:rPr>
                <w:rFonts w:eastAsia="Times New Roman" w:cs="Times New Roman"/>
                <w:spacing w:val="-5"/>
                <w:kern w:val="0"/>
                <w:sz w:val="22"/>
                <w:szCs w:val="20"/>
                <w14:ligatures w14:val="none"/>
              </w:rPr>
              <w:t>TO</w:t>
            </w:r>
          </w:p>
          <w:p w14:paraId="59B85C88" w14:textId="77777777" w:rsidR="00747CB1" w:rsidRPr="00747CB1" w:rsidRDefault="00747CB1" w:rsidP="00747CB1">
            <w:pPr>
              <w:widowControl w:val="0"/>
              <w:autoSpaceDE w:val="0"/>
              <w:autoSpaceDN w:val="0"/>
              <w:spacing w:before="41" w:after="0" w:line="240" w:lineRule="auto"/>
              <w:ind w:left="105"/>
              <w:rPr>
                <w:rFonts w:eastAsia="Times New Roman" w:cs="Times New Roman"/>
                <w:kern w:val="0"/>
                <w:sz w:val="22"/>
                <w:szCs w:val="20"/>
                <w14:ligatures w14:val="none"/>
              </w:rPr>
            </w:pPr>
            <w:r w:rsidRPr="00747CB1">
              <w:rPr>
                <w:rFonts w:eastAsia="Times New Roman" w:cs="Times New Roman"/>
                <w:kern w:val="0"/>
                <w:sz w:val="22"/>
                <w:szCs w:val="20"/>
                <w14:ligatures w14:val="none"/>
              </w:rPr>
              <w:t>COR</w:t>
            </w:r>
            <w:r w:rsidRPr="00747CB1">
              <w:rPr>
                <w:rFonts w:eastAsia="Times New Roman" w:cs="Times New Roman"/>
                <w:spacing w:val="-1"/>
                <w:kern w:val="0"/>
                <w:sz w:val="22"/>
                <w:szCs w:val="20"/>
                <w14:ligatures w14:val="none"/>
              </w:rPr>
              <w:t xml:space="preserve"> </w:t>
            </w:r>
            <w:r w:rsidRPr="00747CB1">
              <w:rPr>
                <w:rFonts w:eastAsia="Times New Roman" w:cs="Times New Roman"/>
                <w:kern w:val="0"/>
                <w:sz w:val="22"/>
                <w:szCs w:val="20"/>
                <w14:ligatures w14:val="none"/>
              </w:rPr>
              <w:t>via</w:t>
            </w:r>
            <w:r w:rsidRPr="00747CB1">
              <w:rPr>
                <w:rFonts w:eastAsia="Times New Roman" w:cs="Times New Roman"/>
                <w:spacing w:val="-1"/>
                <w:kern w:val="0"/>
                <w:sz w:val="22"/>
                <w:szCs w:val="20"/>
                <w14:ligatures w14:val="none"/>
              </w:rPr>
              <w:t xml:space="preserve"> </w:t>
            </w:r>
            <w:r w:rsidRPr="00747CB1">
              <w:rPr>
                <w:rFonts w:eastAsia="Times New Roman" w:cs="Times New Roman"/>
                <w:spacing w:val="-2"/>
                <w:kern w:val="0"/>
                <w:sz w:val="22"/>
                <w:szCs w:val="20"/>
                <w14:ligatures w14:val="none"/>
              </w:rPr>
              <w:t xml:space="preserve">email in Microsoft Word or PDF format </w:t>
            </w:r>
          </w:p>
        </w:tc>
      </w:tr>
      <w:tr w:rsidR="00761B76" w:rsidRPr="00747CB1" w14:paraId="43C1935B" w14:textId="77777777" w:rsidTr="00747CB1">
        <w:trPr>
          <w:trHeight w:val="1586"/>
        </w:trPr>
        <w:tc>
          <w:tcPr>
            <w:tcW w:w="2475" w:type="dxa"/>
          </w:tcPr>
          <w:p w14:paraId="49D16A22" w14:textId="72E60C7E" w:rsidR="00761B76" w:rsidRPr="00761B76" w:rsidRDefault="00761B76" w:rsidP="00747CB1">
            <w:pPr>
              <w:widowControl w:val="0"/>
              <w:autoSpaceDE w:val="0"/>
              <w:autoSpaceDN w:val="0"/>
              <w:spacing w:after="0" w:line="276" w:lineRule="auto"/>
              <w:ind w:left="107" w:right="420"/>
              <w:rPr>
                <w:rFonts w:eastAsia="Times New Roman" w:cs="Times New Roman"/>
                <w:color w:val="FF0000"/>
                <w:kern w:val="0"/>
                <w:sz w:val="22"/>
                <w:szCs w:val="20"/>
                <w14:ligatures w14:val="none"/>
              </w:rPr>
            </w:pPr>
            <w:r w:rsidRPr="00761B76">
              <w:rPr>
                <w:rFonts w:eastAsia="Times New Roman" w:cs="Times New Roman"/>
                <w:color w:val="FF0000"/>
                <w:kern w:val="0"/>
                <w:sz w:val="22"/>
                <w:szCs w:val="20"/>
                <w14:ligatures w14:val="none"/>
              </w:rPr>
              <w:t xml:space="preserve">Senior Leader Transformation Forums </w:t>
            </w:r>
          </w:p>
        </w:tc>
        <w:tc>
          <w:tcPr>
            <w:tcW w:w="2250" w:type="dxa"/>
          </w:tcPr>
          <w:p w14:paraId="01E163DC" w14:textId="75D1E12B" w:rsidR="00761B76" w:rsidRPr="00761B76" w:rsidRDefault="00FA7239" w:rsidP="00747CB1">
            <w:pPr>
              <w:widowControl w:val="0"/>
              <w:autoSpaceDE w:val="0"/>
              <w:autoSpaceDN w:val="0"/>
              <w:spacing w:after="0" w:line="275" w:lineRule="exact"/>
              <w:ind w:left="108"/>
              <w:rPr>
                <w:rFonts w:eastAsia="Times New Roman" w:cs="Times New Roman"/>
                <w:color w:val="FF0000"/>
                <w:kern w:val="0"/>
                <w:sz w:val="22"/>
                <w:szCs w:val="20"/>
                <w14:ligatures w14:val="none"/>
              </w:rPr>
            </w:pPr>
            <w:r>
              <w:rPr>
                <w:rFonts w:eastAsia="Times New Roman" w:cs="Times New Roman"/>
                <w:color w:val="FF0000"/>
                <w:kern w:val="0"/>
                <w:sz w:val="22"/>
                <w:szCs w:val="20"/>
                <w14:ligatures w14:val="none"/>
              </w:rPr>
              <w:t>IDIQ Level</w:t>
            </w:r>
          </w:p>
        </w:tc>
        <w:tc>
          <w:tcPr>
            <w:tcW w:w="2070" w:type="dxa"/>
          </w:tcPr>
          <w:p w14:paraId="3EC0A9AB" w14:textId="1B8C4986" w:rsidR="00761B76" w:rsidRPr="00761B76" w:rsidRDefault="00FA7239" w:rsidP="00747CB1">
            <w:pPr>
              <w:widowControl w:val="0"/>
              <w:autoSpaceDE w:val="0"/>
              <w:autoSpaceDN w:val="0"/>
              <w:spacing w:after="0" w:line="276" w:lineRule="auto"/>
              <w:ind w:left="107" w:right="114"/>
              <w:rPr>
                <w:rFonts w:eastAsia="Times New Roman" w:cs="Times New Roman"/>
                <w:color w:val="FF0000"/>
                <w:kern w:val="0"/>
                <w:sz w:val="22"/>
                <w:szCs w:val="20"/>
                <w14:ligatures w14:val="none"/>
              </w:rPr>
            </w:pPr>
            <w:r>
              <w:rPr>
                <w:rFonts w:eastAsia="Times New Roman" w:cs="Times New Roman"/>
                <w:color w:val="FF0000"/>
                <w:kern w:val="0"/>
                <w:sz w:val="22"/>
                <w:szCs w:val="20"/>
                <w14:ligatures w14:val="none"/>
              </w:rPr>
              <w:t xml:space="preserve">Annually (based on </w:t>
            </w:r>
            <w:r w:rsidR="00680D41">
              <w:rPr>
                <w:rFonts w:eastAsia="Times New Roman" w:cs="Times New Roman"/>
                <w:color w:val="FF0000"/>
                <w:kern w:val="0"/>
                <w:sz w:val="22"/>
                <w:szCs w:val="20"/>
                <w14:ligatures w14:val="none"/>
              </w:rPr>
              <w:t>mutually</w:t>
            </w:r>
            <w:r>
              <w:rPr>
                <w:rFonts w:eastAsia="Times New Roman" w:cs="Times New Roman"/>
                <w:color w:val="FF0000"/>
                <w:kern w:val="0"/>
                <w:sz w:val="22"/>
                <w:szCs w:val="20"/>
                <w14:ligatures w14:val="none"/>
              </w:rPr>
              <w:t xml:space="preserve"> agreed upon </w:t>
            </w:r>
            <w:r w:rsidR="00680D41">
              <w:rPr>
                <w:rFonts w:eastAsia="Times New Roman" w:cs="Times New Roman"/>
                <w:color w:val="FF0000"/>
                <w:kern w:val="0"/>
                <w:sz w:val="22"/>
                <w:szCs w:val="20"/>
                <w14:ligatures w14:val="none"/>
              </w:rPr>
              <w:t>schedule</w:t>
            </w:r>
            <w:r>
              <w:rPr>
                <w:rFonts w:eastAsia="Times New Roman" w:cs="Times New Roman"/>
                <w:color w:val="FF0000"/>
                <w:kern w:val="0"/>
                <w:sz w:val="22"/>
                <w:szCs w:val="20"/>
                <w14:ligatures w14:val="none"/>
              </w:rPr>
              <w:t xml:space="preserve"> </w:t>
            </w:r>
            <w:r w:rsidR="00680D41">
              <w:rPr>
                <w:rFonts w:eastAsia="Times New Roman" w:cs="Times New Roman"/>
                <w:color w:val="FF0000"/>
                <w:kern w:val="0"/>
                <w:sz w:val="22"/>
                <w:szCs w:val="20"/>
                <w14:ligatures w14:val="none"/>
              </w:rPr>
              <w:t>with the program team)</w:t>
            </w:r>
          </w:p>
        </w:tc>
        <w:tc>
          <w:tcPr>
            <w:tcW w:w="2555" w:type="dxa"/>
          </w:tcPr>
          <w:p w14:paraId="0039C830" w14:textId="732C6BE6" w:rsidR="00761B76" w:rsidRPr="00761B76" w:rsidRDefault="00680D41" w:rsidP="00747CB1">
            <w:pPr>
              <w:widowControl w:val="0"/>
              <w:autoSpaceDE w:val="0"/>
              <w:autoSpaceDN w:val="0"/>
              <w:spacing w:after="0" w:line="275" w:lineRule="exact"/>
              <w:ind w:left="105"/>
              <w:rPr>
                <w:rFonts w:eastAsia="Times New Roman" w:cs="Times New Roman"/>
                <w:color w:val="FF0000"/>
                <w:kern w:val="0"/>
                <w:sz w:val="22"/>
                <w:szCs w:val="20"/>
                <w14:ligatures w14:val="none"/>
              </w:rPr>
            </w:pPr>
            <w:r>
              <w:rPr>
                <w:rFonts w:eastAsia="Times New Roman" w:cs="Times New Roman"/>
                <w:color w:val="FF0000"/>
                <w:kern w:val="0"/>
                <w:sz w:val="22"/>
                <w:szCs w:val="20"/>
                <w14:ligatures w14:val="none"/>
              </w:rPr>
              <w:t>Contactor provided facility</w:t>
            </w:r>
            <w:r w:rsidR="00A43DB1">
              <w:rPr>
                <w:rFonts w:eastAsia="Times New Roman" w:cs="Times New Roman"/>
                <w:color w:val="FF0000"/>
                <w:kern w:val="0"/>
                <w:sz w:val="22"/>
                <w:szCs w:val="20"/>
                <w14:ligatures w14:val="none"/>
              </w:rPr>
              <w:t xml:space="preserve"> and virtual option</w:t>
            </w:r>
            <w:r>
              <w:rPr>
                <w:rFonts w:eastAsia="Times New Roman" w:cs="Times New Roman"/>
                <w:color w:val="FF0000"/>
                <w:kern w:val="0"/>
                <w:sz w:val="22"/>
                <w:szCs w:val="20"/>
                <w14:ligatures w14:val="none"/>
              </w:rPr>
              <w:t xml:space="preserve">, </w:t>
            </w:r>
            <w:r w:rsidR="00F42E65">
              <w:rPr>
                <w:rFonts w:eastAsia="Times New Roman" w:cs="Times New Roman"/>
                <w:color w:val="FF0000"/>
                <w:kern w:val="0"/>
                <w:sz w:val="22"/>
                <w:szCs w:val="20"/>
                <w14:ligatures w14:val="none"/>
              </w:rPr>
              <w:t xml:space="preserve">agenda, objectives, materials, briefings etc. </w:t>
            </w:r>
            <w:r w:rsidR="0039185D">
              <w:rPr>
                <w:rFonts w:eastAsia="Times New Roman" w:cs="Times New Roman"/>
                <w:color w:val="FF0000"/>
                <w:kern w:val="0"/>
                <w:sz w:val="22"/>
                <w:szCs w:val="20"/>
                <w14:ligatures w14:val="none"/>
              </w:rPr>
              <w:t>Forum shall be a minimum of 60 minutes</w:t>
            </w:r>
            <w:r w:rsidR="00A43DB1">
              <w:rPr>
                <w:rFonts w:eastAsia="Times New Roman" w:cs="Times New Roman"/>
                <w:color w:val="FF0000"/>
                <w:kern w:val="0"/>
                <w:sz w:val="22"/>
                <w:szCs w:val="20"/>
                <w14:ligatures w14:val="none"/>
              </w:rPr>
              <w:t xml:space="preserve"> </w:t>
            </w:r>
          </w:p>
        </w:tc>
      </w:tr>
      <w:tr w:rsidR="007E7ED1" w:rsidRPr="00747CB1" w14:paraId="31D95BC0" w14:textId="77777777" w:rsidTr="00747CB1">
        <w:trPr>
          <w:trHeight w:val="1586"/>
        </w:trPr>
        <w:tc>
          <w:tcPr>
            <w:tcW w:w="2475" w:type="dxa"/>
          </w:tcPr>
          <w:p w14:paraId="28E8C7E6" w14:textId="0385DA3B" w:rsidR="007E7ED1" w:rsidRPr="00761B76" w:rsidRDefault="007E7ED1" w:rsidP="00747CB1">
            <w:pPr>
              <w:widowControl w:val="0"/>
              <w:autoSpaceDE w:val="0"/>
              <w:autoSpaceDN w:val="0"/>
              <w:spacing w:after="0" w:line="276" w:lineRule="auto"/>
              <w:ind w:left="107" w:right="420"/>
              <w:rPr>
                <w:rFonts w:eastAsia="Times New Roman" w:cs="Times New Roman"/>
                <w:color w:val="FF0000"/>
                <w:kern w:val="0"/>
                <w:sz w:val="22"/>
                <w:szCs w:val="20"/>
                <w14:ligatures w14:val="none"/>
              </w:rPr>
            </w:pPr>
            <w:r>
              <w:rPr>
                <w:rFonts w:eastAsia="Times New Roman" w:cs="Times New Roman"/>
                <w:color w:val="FF0000"/>
                <w:kern w:val="0"/>
                <w:sz w:val="22"/>
                <w:szCs w:val="20"/>
                <w14:ligatures w14:val="none"/>
              </w:rPr>
              <w:t>Leadership Turnover Brief</w:t>
            </w:r>
          </w:p>
        </w:tc>
        <w:tc>
          <w:tcPr>
            <w:tcW w:w="2250" w:type="dxa"/>
          </w:tcPr>
          <w:p w14:paraId="0549944E" w14:textId="1EC0F952" w:rsidR="007E7ED1" w:rsidRPr="00761B76" w:rsidRDefault="004C7EFD" w:rsidP="00747CB1">
            <w:pPr>
              <w:widowControl w:val="0"/>
              <w:autoSpaceDE w:val="0"/>
              <w:autoSpaceDN w:val="0"/>
              <w:spacing w:after="0" w:line="275" w:lineRule="exact"/>
              <w:ind w:left="108"/>
              <w:rPr>
                <w:rFonts w:eastAsia="Times New Roman" w:cs="Times New Roman"/>
                <w:color w:val="FF0000"/>
                <w:kern w:val="0"/>
                <w:sz w:val="22"/>
                <w:szCs w:val="20"/>
                <w14:ligatures w14:val="none"/>
              </w:rPr>
            </w:pPr>
            <w:r>
              <w:rPr>
                <w:rFonts w:eastAsia="Times New Roman" w:cs="Times New Roman"/>
                <w:color w:val="FF0000"/>
                <w:kern w:val="0"/>
                <w:sz w:val="22"/>
                <w:szCs w:val="20"/>
                <w14:ligatures w14:val="none"/>
              </w:rPr>
              <w:t>TO level</w:t>
            </w:r>
          </w:p>
        </w:tc>
        <w:tc>
          <w:tcPr>
            <w:tcW w:w="2070" w:type="dxa"/>
          </w:tcPr>
          <w:p w14:paraId="72CB2E54" w14:textId="52A46B41" w:rsidR="007E7ED1" w:rsidRPr="00761B76" w:rsidRDefault="004C7EFD" w:rsidP="00747CB1">
            <w:pPr>
              <w:widowControl w:val="0"/>
              <w:autoSpaceDE w:val="0"/>
              <w:autoSpaceDN w:val="0"/>
              <w:spacing w:after="0" w:line="276" w:lineRule="auto"/>
              <w:ind w:left="107" w:right="114"/>
              <w:rPr>
                <w:rFonts w:eastAsia="Times New Roman" w:cs="Times New Roman"/>
                <w:color w:val="FF0000"/>
                <w:kern w:val="0"/>
                <w:sz w:val="22"/>
                <w:szCs w:val="20"/>
                <w14:ligatures w14:val="none"/>
              </w:rPr>
            </w:pPr>
            <w:r>
              <w:rPr>
                <w:rFonts w:eastAsia="Times New Roman" w:cs="Times New Roman"/>
                <w:color w:val="FF0000"/>
                <w:kern w:val="0"/>
                <w:sz w:val="22"/>
                <w:szCs w:val="20"/>
                <w14:ligatures w14:val="none"/>
              </w:rPr>
              <w:t xml:space="preserve">Within 10 days of leadership change (or later if </w:t>
            </w:r>
            <w:r w:rsidR="00BD4C1B">
              <w:rPr>
                <w:rFonts w:eastAsia="Times New Roman" w:cs="Times New Roman"/>
                <w:color w:val="FF0000"/>
                <w:kern w:val="0"/>
                <w:sz w:val="22"/>
                <w:szCs w:val="20"/>
                <w14:ligatures w14:val="none"/>
              </w:rPr>
              <w:t xml:space="preserve">SL </w:t>
            </w:r>
            <w:r>
              <w:rPr>
                <w:rFonts w:eastAsia="Times New Roman" w:cs="Times New Roman"/>
                <w:color w:val="FF0000"/>
                <w:kern w:val="0"/>
                <w:sz w:val="22"/>
                <w:szCs w:val="20"/>
                <w14:ligatures w14:val="none"/>
              </w:rPr>
              <w:t>schedule does not allow)</w:t>
            </w:r>
          </w:p>
        </w:tc>
        <w:tc>
          <w:tcPr>
            <w:tcW w:w="2555" w:type="dxa"/>
          </w:tcPr>
          <w:p w14:paraId="77BD3CFB" w14:textId="04E06906" w:rsidR="007E7ED1" w:rsidRPr="00761B76" w:rsidRDefault="00BD4C1B" w:rsidP="00747CB1">
            <w:pPr>
              <w:widowControl w:val="0"/>
              <w:autoSpaceDE w:val="0"/>
              <w:autoSpaceDN w:val="0"/>
              <w:spacing w:after="0" w:line="275" w:lineRule="exact"/>
              <w:ind w:left="105"/>
              <w:rPr>
                <w:rFonts w:eastAsia="Times New Roman" w:cs="Times New Roman"/>
                <w:color w:val="FF0000"/>
                <w:kern w:val="0"/>
                <w:sz w:val="22"/>
                <w:szCs w:val="20"/>
                <w14:ligatures w14:val="none"/>
              </w:rPr>
            </w:pPr>
            <w:r>
              <w:rPr>
                <w:rFonts w:eastAsia="Times New Roman" w:cs="Times New Roman"/>
                <w:color w:val="FF0000"/>
                <w:kern w:val="0"/>
                <w:sz w:val="22"/>
                <w:szCs w:val="20"/>
                <w14:ligatures w14:val="none"/>
              </w:rPr>
              <w:t>PowerPoint, PDF Briefing. Provide copy to Org Box</w:t>
            </w:r>
          </w:p>
        </w:tc>
      </w:tr>
    </w:tbl>
    <w:p w14:paraId="723FF5A2" w14:textId="77777777" w:rsidR="00747CB1" w:rsidRPr="00747CB1" w:rsidRDefault="00747CB1" w:rsidP="00747CB1">
      <w:pPr>
        <w:pStyle w:val="ListParagraph"/>
        <w:ind w:left="360"/>
        <w:rPr>
          <w:sz w:val="22"/>
          <w:szCs w:val="20"/>
        </w:rPr>
      </w:pPr>
    </w:p>
    <w:p w14:paraId="25AF2BF8" w14:textId="77777777" w:rsidR="00747CB1" w:rsidRDefault="00747CB1" w:rsidP="00BD137B">
      <w:pPr>
        <w:rPr>
          <w:sz w:val="22"/>
          <w:szCs w:val="20"/>
        </w:rPr>
      </w:pPr>
    </w:p>
    <w:p w14:paraId="340ED6DE" w14:textId="77777777" w:rsidR="00747CB1" w:rsidRDefault="00747CB1" w:rsidP="00BD137B">
      <w:pPr>
        <w:rPr>
          <w:sz w:val="22"/>
          <w:szCs w:val="20"/>
        </w:rPr>
      </w:pPr>
    </w:p>
    <w:p w14:paraId="5190D23A" w14:textId="77777777" w:rsidR="00747CB1" w:rsidRDefault="00747CB1" w:rsidP="00BD137B">
      <w:pPr>
        <w:rPr>
          <w:sz w:val="22"/>
          <w:szCs w:val="20"/>
        </w:rPr>
      </w:pPr>
    </w:p>
    <w:p w14:paraId="49EFCCCA" w14:textId="77777777" w:rsidR="00747CB1" w:rsidRDefault="00747CB1" w:rsidP="00BD137B">
      <w:pPr>
        <w:rPr>
          <w:sz w:val="22"/>
          <w:szCs w:val="20"/>
        </w:rPr>
      </w:pPr>
    </w:p>
    <w:p w14:paraId="29E6BAC5" w14:textId="77777777" w:rsidR="00747CB1" w:rsidRDefault="00747CB1" w:rsidP="00BD137B">
      <w:pPr>
        <w:rPr>
          <w:sz w:val="22"/>
          <w:szCs w:val="20"/>
        </w:rPr>
      </w:pPr>
    </w:p>
    <w:p w14:paraId="45C4A396" w14:textId="77777777" w:rsidR="00747CB1" w:rsidRDefault="00747CB1" w:rsidP="00BD137B">
      <w:pPr>
        <w:rPr>
          <w:sz w:val="22"/>
          <w:szCs w:val="20"/>
        </w:rPr>
      </w:pPr>
    </w:p>
    <w:p w14:paraId="43958AE8" w14:textId="77777777" w:rsidR="00747CB1" w:rsidRDefault="00747CB1" w:rsidP="00BD137B">
      <w:pPr>
        <w:rPr>
          <w:sz w:val="22"/>
          <w:szCs w:val="20"/>
        </w:rPr>
      </w:pPr>
    </w:p>
    <w:p w14:paraId="7C423E3B" w14:textId="77777777" w:rsidR="00747CB1" w:rsidRDefault="00747CB1" w:rsidP="00BD137B">
      <w:pPr>
        <w:rPr>
          <w:sz w:val="22"/>
          <w:szCs w:val="20"/>
        </w:rPr>
      </w:pPr>
    </w:p>
    <w:p w14:paraId="66BC0AEF" w14:textId="77777777" w:rsidR="00747CB1" w:rsidRDefault="00747CB1" w:rsidP="00BD137B">
      <w:pPr>
        <w:rPr>
          <w:sz w:val="22"/>
          <w:szCs w:val="20"/>
        </w:rPr>
      </w:pPr>
    </w:p>
    <w:p w14:paraId="28A880D6" w14:textId="77777777" w:rsidR="00747CB1" w:rsidRDefault="00747CB1" w:rsidP="00BD137B">
      <w:pPr>
        <w:rPr>
          <w:sz w:val="22"/>
          <w:szCs w:val="20"/>
        </w:rPr>
      </w:pPr>
    </w:p>
    <w:p w14:paraId="75518542" w14:textId="77777777" w:rsidR="00747CB1" w:rsidRDefault="00747CB1" w:rsidP="00BD137B">
      <w:pPr>
        <w:rPr>
          <w:sz w:val="22"/>
          <w:szCs w:val="20"/>
        </w:rPr>
      </w:pPr>
    </w:p>
    <w:p w14:paraId="5F271AC4" w14:textId="77777777" w:rsidR="00747CB1" w:rsidRDefault="00747CB1" w:rsidP="00BD137B">
      <w:pPr>
        <w:rPr>
          <w:sz w:val="22"/>
          <w:szCs w:val="20"/>
        </w:rPr>
      </w:pPr>
    </w:p>
    <w:p w14:paraId="37F73436" w14:textId="77777777" w:rsidR="00747CB1" w:rsidRDefault="00747CB1" w:rsidP="00BD137B">
      <w:pPr>
        <w:rPr>
          <w:sz w:val="22"/>
          <w:szCs w:val="20"/>
        </w:rPr>
      </w:pPr>
    </w:p>
    <w:p w14:paraId="4BB0FE8A" w14:textId="77777777" w:rsidR="00747CB1" w:rsidRDefault="00747CB1" w:rsidP="00BD137B">
      <w:pPr>
        <w:rPr>
          <w:sz w:val="22"/>
          <w:szCs w:val="20"/>
        </w:rPr>
      </w:pPr>
    </w:p>
    <w:p w14:paraId="4BE06012" w14:textId="77777777" w:rsidR="00370C9E" w:rsidRDefault="00370C9E" w:rsidP="00BD137B">
      <w:pPr>
        <w:rPr>
          <w:sz w:val="22"/>
          <w:szCs w:val="20"/>
        </w:rPr>
      </w:pPr>
    </w:p>
    <w:p w14:paraId="1E98B2C2" w14:textId="68D8451D" w:rsidR="00747CB1" w:rsidRPr="00EE2866" w:rsidRDefault="00747CB1" w:rsidP="00BD137B">
      <w:pPr>
        <w:rPr>
          <w:b/>
          <w:bCs/>
        </w:rPr>
      </w:pPr>
      <w:r w:rsidRPr="00EE2866">
        <w:rPr>
          <w:b/>
          <w:bCs/>
        </w:rPr>
        <w:lastRenderedPageBreak/>
        <w:t>SECTION VII</w:t>
      </w:r>
    </w:p>
    <w:p w14:paraId="6C93BC8B" w14:textId="099DDA26" w:rsidR="00747CB1" w:rsidRPr="00747CB1" w:rsidRDefault="00747CB1" w:rsidP="00747CB1">
      <w:pPr>
        <w:pStyle w:val="ListParagraph"/>
        <w:numPr>
          <w:ilvl w:val="0"/>
          <w:numId w:val="7"/>
        </w:numPr>
      </w:pPr>
      <w:r w:rsidRPr="00747CB1">
        <w:t>Government Furnished Property, Equipment, Material, Information, or Services</w:t>
      </w:r>
    </w:p>
    <w:p w14:paraId="420E6C01" w14:textId="77777777" w:rsidR="00EE2866" w:rsidRDefault="00EE2866" w:rsidP="00EE2866">
      <w:pPr>
        <w:pStyle w:val="ListParagraph"/>
        <w:ind w:left="360"/>
      </w:pPr>
    </w:p>
    <w:p w14:paraId="412BA207" w14:textId="55809CDB" w:rsidR="00EE2866" w:rsidRDefault="00747CB1" w:rsidP="00EE2866">
      <w:pPr>
        <w:pStyle w:val="ListParagraph"/>
        <w:ind w:left="360"/>
      </w:pPr>
      <w:r w:rsidRPr="00747CB1">
        <w:t>*If required, will be addressed at the task order level.</w:t>
      </w:r>
    </w:p>
    <w:p w14:paraId="51917D4C" w14:textId="77777777" w:rsidR="00EE2866" w:rsidRDefault="00EE2866" w:rsidP="00EE2866">
      <w:pPr>
        <w:pStyle w:val="ListParagraph"/>
        <w:ind w:left="360"/>
      </w:pPr>
    </w:p>
    <w:p w14:paraId="71B88EF0" w14:textId="27779418" w:rsidR="00EE2866" w:rsidRPr="00747CB1" w:rsidRDefault="00EE2866" w:rsidP="00EE2866">
      <w:pPr>
        <w:pStyle w:val="ListParagraph"/>
        <w:numPr>
          <w:ilvl w:val="1"/>
          <w:numId w:val="7"/>
        </w:numPr>
        <w:ind w:left="360"/>
      </w:pPr>
      <w:r>
        <w:t xml:space="preserve">Contractor Acquired Property (CAP): The contractor shall never be required to acquire any property. </w:t>
      </w:r>
    </w:p>
    <w:p w14:paraId="2EC450D2" w14:textId="77777777" w:rsidR="00747CB1" w:rsidRDefault="00747CB1" w:rsidP="00BD137B">
      <w:pPr>
        <w:rPr>
          <w:sz w:val="22"/>
          <w:szCs w:val="20"/>
        </w:rPr>
      </w:pPr>
    </w:p>
    <w:p w14:paraId="725B39E4" w14:textId="4AEFB543" w:rsidR="00D04B0F" w:rsidRDefault="00D04B0F">
      <w:pPr>
        <w:rPr>
          <w:sz w:val="22"/>
          <w:szCs w:val="20"/>
        </w:rPr>
      </w:pPr>
      <w:r>
        <w:rPr>
          <w:sz w:val="22"/>
          <w:szCs w:val="20"/>
        </w:rPr>
        <w:br w:type="page"/>
      </w:r>
    </w:p>
    <w:p w14:paraId="263965C5" w14:textId="2333A7CF" w:rsidR="00EE2866" w:rsidRDefault="00EE2866" w:rsidP="000B3630">
      <w:pPr>
        <w:spacing w:after="0"/>
        <w:rPr>
          <w:b/>
          <w:bCs/>
          <w:sz w:val="22"/>
          <w:szCs w:val="20"/>
        </w:rPr>
      </w:pPr>
      <w:r w:rsidRPr="00EE2866">
        <w:rPr>
          <w:b/>
          <w:bCs/>
          <w:sz w:val="22"/>
          <w:szCs w:val="20"/>
        </w:rPr>
        <w:lastRenderedPageBreak/>
        <w:t>SECTION VIII</w:t>
      </w:r>
    </w:p>
    <w:p w14:paraId="1A9FBF60" w14:textId="77777777" w:rsidR="00370C9E" w:rsidRDefault="00370C9E" w:rsidP="000B3630">
      <w:pPr>
        <w:spacing w:after="0"/>
        <w:rPr>
          <w:b/>
          <w:bCs/>
          <w:sz w:val="22"/>
          <w:szCs w:val="20"/>
        </w:rPr>
      </w:pPr>
    </w:p>
    <w:p w14:paraId="6143962C" w14:textId="3756CE19" w:rsidR="00EE2866" w:rsidRPr="0083735D" w:rsidRDefault="00EE2866" w:rsidP="000B3630">
      <w:pPr>
        <w:pStyle w:val="ListParagraph"/>
        <w:numPr>
          <w:ilvl w:val="0"/>
          <w:numId w:val="7"/>
        </w:numPr>
        <w:spacing w:after="0"/>
        <w:rPr>
          <w:szCs w:val="24"/>
        </w:rPr>
      </w:pPr>
      <w:r w:rsidRPr="0083735D">
        <w:rPr>
          <w:szCs w:val="24"/>
        </w:rPr>
        <w:t xml:space="preserve">General Information </w:t>
      </w:r>
    </w:p>
    <w:p w14:paraId="1FA0E0F4" w14:textId="77777777" w:rsidR="00EE2866" w:rsidRPr="0083735D" w:rsidRDefault="00EE2866" w:rsidP="000B3630">
      <w:pPr>
        <w:pStyle w:val="ListParagraph"/>
        <w:spacing w:after="0"/>
        <w:ind w:left="360"/>
        <w:rPr>
          <w:szCs w:val="24"/>
        </w:rPr>
      </w:pPr>
    </w:p>
    <w:p w14:paraId="135F0F83" w14:textId="106E27E8" w:rsidR="00EE2866" w:rsidRPr="0083735D" w:rsidRDefault="00EE2866" w:rsidP="000B3630">
      <w:pPr>
        <w:pStyle w:val="ListParagraph"/>
        <w:numPr>
          <w:ilvl w:val="1"/>
          <w:numId w:val="7"/>
        </w:numPr>
        <w:spacing w:after="0"/>
        <w:ind w:left="360"/>
        <w:rPr>
          <w:szCs w:val="24"/>
        </w:rPr>
      </w:pPr>
      <w:r w:rsidRPr="0083735D">
        <w:rPr>
          <w:szCs w:val="24"/>
        </w:rPr>
        <w:t>Scheduling Concerns</w:t>
      </w:r>
    </w:p>
    <w:p w14:paraId="058A095C" w14:textId="77777777" w:rsidR="000B3630" w:rsidRPr="0083735D" w:rsidRDefault="000B3630" w:rsidP="000B3630">
      <w:pPr>
        <w:pStyle w:val="ListParagraph"/>
        <w:spacing w:after="0"/>
        <w:ind w:left="360"/>
        <w:rPr>
          <w:szCs w:val="24"/>
        </w:rPr>
      </w:pPr>
    </w:p>
    <w:p w14:paraId="7D613D30" w14:textId="1E45A679" w:rsidR="002C02C7" w:rsidRPr="0083735D" w:rsidRDefault="00EE2866" w:rsidP="0083735D">
      <w:pPr>
        <w:pStyle w:val="ListParagraph"/>
        <w:numPr>
          <w:ilvl w:val="2"/>
          <w:numId w:val="7"/>
        </w:numPr>
        <w:spacing w:after="0"/>
        <w:ind w:left="1260" w:hanging="540"/>
        <w:rPr>
          <w:szCs w:val="24"/>
        </w:rPr>
      </w:pPr>
      <w:r w:rsidRPr="0083735D">
        <w:rPr>
          <w:szCs w:val="24"/>
        </w:rPr>
        <w:t>Duty Hours. Established at the task order level.</w:t>
      </w:r>
    </w:p>
    <w:p w14:paraId="5CAF358B" w14:textId="77777777" w:rsidR="000B3630" w:rsidRPr="0083735D" w:rsidRDefault="000B3630" w:rsidP="0083735D">
      <w:pPr>
        <w:pStyle w:val="ListParagraph"/>
        <w:spacing w:after="0"/>
        <w:ind w:left="1260"/>
        <w:rPr>
          <w:szCs w:val="24"/>
        </w:rPr>
      </w:pPr>
    </w:p>
    <w:p w14:paraId="3E585F01" w14:textId="4BAE62AB" w:rsidR="002C02C7" w:rsidRPr="0083735D" w:rsidRDefault="002C02C7" w:rsidP="0083735D">
      <w:pPr>
        <w:pStyle w:val="ListParagraph"/>
        <w:numPr>
          <w:ilvl w:val="2"/>
          <w:numId w:val="7"/>
        </w:numPr>
        <w:spacing w:after="0"/>
        <w:ind w:left="1260" w:hanging="540"/>
        <w:rPr>
          <w:szCs w:val="24"/>
        </w:rPr>
      </w:pPr>
      <w:r w:rsidRPr="0083735D">
        <w:rPr>
          <w:szCs w:val="24"/>
        </w:rPr>
        <w:t>Core Duty Hours and Base Shutdown/Inclement Weather. Core duty hours (excluding federal holidays) will be established at the task order level, if applicable. The Contractor shall follow guidance of the installation containing their place of performance to determine reporting schedules whether due to a base closure or inclement weather. The website for guidance regarding status of performance for work to be performed in the National Capital Region (NCR) is http://www.opm.gov/status/. If place of performance is outside of the NCR, please work with the assigned COR for policy on inclement weather and base shutdown.</w:t>
      </w:r>
    </w:p>
    <w:p w14:paraId="7F56C1DE" w14:textId="77777777" w:rsidR="002C02C7" w:rsidRPr="0083735D" w:rsidRDefault="002C02C7" w:rsidP="000B3630">
      <w:pPr>
        <w:pStyle w:val="ListParagraph"/>
        <w:spacing w:after="0"/>
        <w:ind w:left="540"/>
        <w:rPr>
          <w:szCs w:val="24"/>
        </w:rPr>
      </w:pPr>
    </w:p>
    <w:p w14:paraId="67FD35DF" w14:textId="0E919923" w:rsidR="002C02C7" w:rsidRPr="0083735D" w:rsidRDefault="002C02C7" w:rsidP="000B3630">
      <w:pPr>
        <w:pStyle w:val="ListParagraph"/>
        <w:numPr>
          <w:ilvl w:val="1"/>
          <w:numId w:val="7"/>
        </w:numPr>
        <w:spacing w:after="0"/>
        <w:ind w:left="360"/>
        <w:rPr>
          <w:szCs w:val="24"/>
        </w:rPr>
      </w:pPr>
      <w:r w:rsidRPr="0083735D">
        <w:rPr>
          <w:szCs w:val="24"/>
        </w:rPr>
        <w:t>Kickoff Meeting/Orientation Meeting</w:t>
      </w:r>
    </w:p>
    <w:p w14:paraId="219C1F40" w14:textId="77777777" w:rsidR="000B3630" w:rsidRPr="0083735D" w:rsidRDefault="000B3630" w:rsidP="000B3630">
      <w:pPr>
        <w:pStyle w:val="ListParagraph"/>
        <w:spacing w:after="0"/>
        <w:ind w:left="360"/>
        <w:rPr>
          <w:szCs w:val="24"/>
        </w:rPr>
      </w:pPr>
    </w:p>
    <w:p w14:paraId="4E5BC1EB" w14:textId="6174F1FD" w:rsidR="002C02C7" w:rsidRPr="0083735D" w:rsidRDefault="002C02C7" w:rsidP="0083735D">
      <w:pPr>
        <w:pStyle w:val="ListParagraph"/>
        <w:numPr>
          <w:ilvl w:val="2"/>
          <w:numId w:val="7"/>
        </w:numPr>
        <w:spacing w:after="0"/>
        <w:ind w:left="1260" w:hanging="540"/>
        <w:rPr>
          <w:szCs w:val="24"/>
        </w:rPr>
      </w:pPr>
      <w:r w:rsidRPr="0083735D">
        <w:rPr>
          <w:szCs w:val="24"/>
        </w:rPr>
        <w:t>Upon award of a task order, the successful task order vendor shall schedule and coordinate a Project kick-off Meeting no later than (NLT) five (5) calendar days after task order award at the location approved by the Government. The meeting will provide an introduction between the Contractor personnel and Government personnel who will be involved with the contract. The meeting will provide the opportunity to discuss technical, management, and logistic issues; travel authorization; communication process between Government and Contractor; and reporting procedures. At a minimum, the attendees shall include key Contractor personnel, key Government representatives, and the COR. The Contractor shall provide a Kick-Off Meeting Agenda that will include, but not be limited to, the following:</w:t>
      </w:r>
    </w:p>
    <w:p w14:paraId="2E76EA02" w14:textId="77777777" w:rsidR="002C02C7" w:rsidRDefault="002C02C7" w:rsidP="0083735D">
      <w:pPr>
        <w:pStyle w:val="ListParagraph"/>
        <w:numPr>
          <w:ilvl w:val="0"/>
          <w:numId w:val="19"/>
        </w:numPr>
        <w:spacing w:after="0"/>
        <w:ind w:left="1980"/>
        <w:rPr>
          <w:szCs w:val="24"/>
        </w:rPr>
      </w:pPr>
      <w:r w:rsidRPr="0083735D">
        <w:rPr>
          <w:szCs w:val="24"/>
        </w:rPr>
        <w:t>Introduction of personnel</w:t>
      </w:r>
    </w:p>
    <w:p w14:paraId="1505087B" w14:textId="651EFE99" w:rsidR="001E56FE" w:rsidRPr="004F7BE4" w:rsidRDefault="004F7BE4" w:rsidP="004F7BE4">
      <w:pPr>
        <w:pStyle w:val="ListParagraph"/>
        <w:numPr>
          <w:ilvl w:val="2"/>
          <w:numId w:val="19"/>
        </w:numPr>
        <w:spacing w:after="0"/>
        <w:rPr>
          <w:color w:val="FF0000"/>
          <w:szCs w:val="24"/>
        </w:rPr>
      </w:pPr>
      <w:r w:rsidRPr="004F7BE4">
        <w:rPr>
          <w:color w:val="FF0000"/>
          <w:szCs w:val="24"/>
        </w:rPr>
        <w:t>Detailed availability of key personnel (full time, part time, limited)</w:t>
      </w:r>
    </w:p>
    <w:p w14:paraId="22FC23EC" w14:textId="77777777" w:rsidR="002C02C7" w:rsidRPr="0083735D" w:rsidRDefault="002C02C7" w:rsidP="0083735D">
      <w:pPr>
        <w:pStyle w:val="ListParagraph"/>
        <w:numPr>
          <w:ilvl w:val="0"/>
          <w:numId w:val="19"/>
        </w:numPr>
        <w:spacing w:after="0"/>
        <w:ind w:left="1980"/>
        <w:rPr>
          <w:szCs w:val="24"/>
        </w:rPr>
      </w:pPr>
      <w:r w:rsidRPr="0083735D">
        <w:rPr>
          <w:szCs w:val="24"/>
        </w:rPr>
        <w:t>Overview of project tasks</w:t>
      </w:r>
    </w:p>
    <w:p w14:paraId="3DFADC5E" w14:textId="77777777" w:rsidR="002C02C7" w:rsidRPr="0083735D" w:rsidRDefault="002C02C7" w:rsidP="0083735D">
      <w:pPr>
        <w:pStyle w:val="ListParagraph"/>
        <w:numPr>
          <w:ilvl w:val="0"/>
          <w:numId w:val="19"/>
        </w:numPr>
        <w:spacing w:after="0"/>
        <w:ind w:left="1980"/>
        <w:rPr>
          <w:szCs w:val="24"/>
        </w:rPr>
      </w:pPr>
      <w:r w:rsidRPr="0083735D">
        <w:rPr>
          <w:szCs w:val="24"/>
        </w:rPr>
        <w:t>Review of organization (complexity)</w:t>
      </w:r>
    </w:p>
    <w:p w14:paraId="5BE4CE80" w14:textId="77777777" w:rsidR="002C02C7" w:rsidRPr="0083735D" w:rsidRDefault="002C02C7" w:rsidP="0083735D">
      <w:pPr>
        <w:pStyle w:val="ListParagraph"/>
        <w:numPr>
          <w:ilvl w:val="0"/>
          <w:numId w:val="19"/>
        </w:numPr>
        <w:spacing w:after="0"/>
        <w:ind w:left="1980"/>
        <w:rPr>
          <w:szCs w:val="24"/>
        </w:rPr>
      </w:pPr>
      <w:r w:rsidRPr="0083735D">
        <w:rPr>
          <w:szCs w:val="24"/>
        </w:rPr>
        <w:t>Schedule (shows major tasks, milestones, and deliverables; planned and actual start and completion dates for each)</w:t>
      </w:r>
    </w:p>
    <w:p w14:paraId="73D2E1DC" w14:textId="77777777" w:rsidR="002C02C7" w:rsidRPr="0083735D" w:rsidRDefault="002C02C7" w:rsidP="0083735D">
      <w:pPr>
        <w:pStyle w:val="ListParagraph"/>
        <w:numPr>
          <w:ilvl w:val="0"/>
          <w:numId w:val="19"/>
        </w:numPr>
        <w:spacing w:after="0"/>
        <w:ind w:left="1980"/>
        <w:rPr>
          <w:szCs w:val="24"/>
        </w:rPr>
      </w:pPr>
      <w:r w:rsidRPr="0083735D">
        <w:rPr>
          <w:szCs w:val="24"/>
        </w:rPr>
        <w:t>Communication Plan/lines of communication overview (between both Contractor and Government)</w:t>
      </w:r>
    </w:p>
    <w:p w14:paraId="7C2F9B32" w14:textId="77777777" w:rsidR="002C02C7" w:rsidRPr="0083735D" w:rsidRDefault="002C02C7" w:rsidP="0083735D">
      <w:pPr>
        <w:pStyle w:val="ListParagraph"/>
        <w:numPr>
          <w:ilvl w:val="0"/>
          <w:numId w:val="19"/>
        </w:numPr>
        <w:spacing w:after="0"/>
        <w:ind w:left="1980"/>
        <w:rPr>
          <w:szCs w:val="24"/>
        </w:rPr>
      </w:pPr>
      <w:r w:rsidRPr="0083735D">
        <w:rPr>
          <w:szCs w:val="24"/>
        </w:rPr>
        <w:t>Discussion of draft Program Management Plan (PMP)</w:t>
      </w:r>
    </w:p>
    <w:p w14:paraId="4961CB1E" w14:textId="77777777" w:rsidR="002C02C7" w:rsidRPr="0083735D" w:rsidRDefault="002C02C7" w:rsidP="0083735D">
      <w:pPr>
        <w:pStyle w:val="ListParagraph"/>
        <w:numPr>
          <w:ilvl w:val="0"/>
          <w:numId w:val="19"/>
        </w:numPr>
        <w:spacing w:after="0"/>
        <w:ind w:left="1980"/>
        <w:rPr>
          <w:szCs w:val="24"/>
        </w:rPr>
      </w:pPr>
      <w:r w:rsidRPr="0083735D">
        <w:rPr>
          <w:szCs w:val="24"/>
        </w:rPr>
        <w:t>Travel notification and processes</w:t>
      </w:r>
    </w:p>
    <w:p w14:paraId="47BA24C6" w14:textId="77777777" w:rsidR="002C02C7" w:rsidRPr="0083735D" w:rsidRDefault="002C02C7" w:rsidP="0083735D">
      <w:pPr>
        <w:pStyle w:val="ListParagraph"/>
        <w:numPr>
          <w:ilvl w:val="0"/>
          <w:numId w:val="19"/>
        </w:numPr>
        <w:spacing w:after="0"/>
        <w:ind w:left="1980"/>
        <w:rPr>
          <w:szCs w:val="24"/>
        </w:rPr>
      </w:pPr>
      <w:r w:rsidRPr="0083735D">
        <w:rPr>
          <w:szCs w:val="24"/>
        </w:rPr>
        <w:t>Security requirements (Building access, badges, Common Access Cards (CAC))</w:t>
      </w:r>
    </w:p>
    <w:p w14:paraId="4B21A8D4" w14:textId="77777777" w:rsidR="002C02C7" w:rsidRPr="0083735D" w:rsidRDefault="002C02C7" w:rsidP="0083735D">
      <w:pPr>
        <w:pStyle w:val="ListParagraph"/>
        <w:numPr>
          <w:ilvl w:val="0"/>
          <w:numId w:val="19"/>
        </w:numPr>
        <w:spacing w:after="0"/>
        <w:ind w:left="1980"/>
        <w:rPr>
          <w:szCs w:val="24"/>
        </w:rPr>
      </w:pPr>
      <w:r w:rsidRPr="0083735D">
        <w:rPr>
          <w:szCs w:val="24"/>
        </w:rPr>
        <w:t>Invoice procedures</w:t>
      </w:r>
    </w:p>
    <w:p w14:paraId="6556B23E" w14:textId="77777777" w:rsidR="002C02C7" w:rsidRPr="0083735D" w:rsidRDefault="002C02C7" w:rsidP="0083735D">
      <w:pPr>
        <w:pStyle w:val="ListParagraph"/>
        <w:numPr>
          <w:ilvl w:val="0"/>
          <w:numId w:val="19"/>
        </w:numPr>
        <w:spacing w:after="0"/>
        <w:ind w:left="1980"/>
        <w:rPr>
          <w:szCs w:val="24"/>
        </w:rPr>
      </w:pPr>
      <w:r w:rsidRPr="0083735D">
        <w:rPr>
          <w:szCs w:val="24"/>
        </w:rPr>
        <w:lastRenderedPageBreak/>
        <w:t>Monthly meeting dates</w:t>
      </w:r>
    </w:p>
    <w:p w14:paraId="4A00DD93" w14:textId="77777777" w:rsidR="002C02C7" w:rsidRPr="0083735D" w:rsidRDefault="002C02C7" w:rsidP="0083735D">
      <w:pPr>
        <w:pStyle w:val="ListParagraph"/>
        <w:numPr>
          <w:ilvl w:val="0"/>
          <w:numId w:val="19"/>
        </w:numPr>
        <w:spacing w:after="0"/>
        <w:ind w:left="1980"/>
        <w:rPr>
          <w:szCs w:val="24"/>
        </w:rPr>
      </w:pPr>
      <w:r w:rsidRPr="0083735D">
        <w:rPr>
          <w:szCs w:val="24"/>
        </w:rPr>
        <w:t>Reporting Requirements, e.g. Monthly Status Report (MSR)</w:t>
      </w:r>
    </w:p>
    <w:p w14:paraId="1E411D35" w14:textId="77777777" w:rsidR="002C02C7" w:rsidRPr="0083735D" w:rsidRDefault="002C02C7" w:rsidP="0083735D">
      <w:pPr>
        <w:pStyle w:val="ListParagraph"/>
        <w:numPr>
          <w:ilvl w:val="0"/>
          <w:numId w:val="19"/>
        </w:numPr>
        <w:spacing w:after="0"/>
        <w:ind w:left="1980"/>
        <w:rPr>
          <w:szCs w:val="24"/>
        </w:rPr>
      </w:pPr>
      <w:r w:rsidRPr="0083735D">
        <w:rPr>
          <w:szCs w:val="24"/>
        </w:rPr>
        <w:t>POCs</w:t>
      </w:r>
    </w:p>
    <w:p w14:paraId="430A34B3" w14:textId="77777777" w:rsidR="002C02C7" w:rsidRPr="0083735D" w:rsidRDefault="002C02C7" w:rsidP="0083735D">
      <w:pPr>
        <w:pStyle w:val="ListParagraph"/>
        <w:numPr>
          <w:ilvl w:val="0"/>
          <w:numId w:val="19"/>
        </w:numPr>
        <w:spacing w:after="0"/>
        <w:ind w:left="1980"/>
        <w:rPr>
          <w:szCs w:val="24"/>
        </w:rPr>
      </w:pPr>
      <w:r w:rsidRPr="0083735D">
        <w:rPr>
          <w:szCs w:val="24"/>
        </w:rPr>
        <w:t>Roles and Responsibilities</w:t>
      </w:r>
    </w:p>
    <w:p w14:paraId="79948493" w14:textId="77777777" w:rsidR="002C02C7" w:rsidRPr="0083735D" w:rsidRDefault="002C02C7" w:rsidP="0083735D">
      <w:pPr>
        <w:pStyle w:val="ListParagraph"/>
        <w:numPr>
          <w:ilvl w:val="0"/>
          <w:numId w:val="19"/>
        </w:numPr>
        <w:spacing w:after="0"/>
        <w:ind w:left="1980"/>
        <w:rPr>
          <w:szCs w:val="24"/>
        </w:rPr>
      </w:pPr>
      <w:r w:rsidRPr="0083735D">
        <w:rPr>
          <w:szCs w:val="24"/>
        </w:rPr>
        <w:t>Prioritization of Contractor activities</w:t>
      </w:r>
    </w:p>
    <w:p w14:paraId="51AEFB87" w14:textId="77777777" w:rsidR="002C02C7" w:rsidRPr="0083735D" w:rsidRDefault="002C02C7" w:rsidP="0083735D">
      <w:pPr>
        <w:pStyle w:val="ListParagraph"/>
        <w:numPr>
          <w:ilvl w:val="0"/>
          <w:numId w:val="19"/>
        </w:numPr>
        <w:spacing w:after="0"/>
        <w:ind w:left="1980"/>
        <w:rPr>
          <w:szCs w:val="24"/>
        </w:rPr>
      </w:pPr>
      <w:r w:rsidRPr="0083735D">
        <w:rPr>
          <w:szCs w:val="24"/>
        </w:rPr>
        <w:t>Any initial deliverables</w:t>
      </w:r>
    </w:p>
    <w:p w14:paraId="40F45B43" w14:textId="77777777" w:rsidR="002C02C7" w:rsidRPr="0083735D" w:rsidRDefault="002C02C7" w:rsidP="0083735D">
      <w:pPr>
        <w:pStyle w:val="ListParagraph"/>
        <w:numPr>
          <w:ilvl w:val="0"/>
          <w:numId w:val="19"/>
        </w:numPr>
        <w:spacing w:after="0"/>
        <w:ind w:left="1980"/>
        <w:rPr>
          <w:szCs w:val="24"/>
        </w:rPr>
      </w:pPr>
      <w:r w:rsidRPr="0083735D">
        <w:rPr>
          <w:szCs w:val="24"/>
        </w:rPr>
        <w:t>Other logistic issues</w:t>
      </w:r>
    </w:p>
    <w:p w14:paraId="795DDE6C" w14:textId="77777777" w:rsidR="002C02C7" w:rsidRPr="0083735D" w:rsidRDefault="002C02C7" w:rsidP="0083735D">
      <w:pPr>
        <w:pStyle w:val="ListParagraph"/>
        <w:numPr>
          <w:ilvl w:val="0"/>
          <w:numId w:val="19"/>
        </w:numPr>
        <w:spacing w:after="0"/>
        <w:ind w:left="1980"/>
        <w:rPr>
          <w:szCs w:val="24"/>
        </w:rPr>
      </w:pPr>
      <w:r w:rsidRPr="0083735D">
        <w:rPr>
          <w:szCs w:val="24"/>
        </w:rPr>
        <w:t>Quality Control Plan (QCP)</w:t>
      </w:r>
    </w:p>
    <w:p w14:paraId="212AC135" w14:textId="77777777" w:rsidR="002C02C7" w:rsidRPr="0083735D" w:rsidRDefault="002C02C7" w:rsidP="0083735D">
      <w:pPr>
        <w:pStyle w:val="ListParagraph"/>
        <w:numPr>
          <w:ilvl w:val="0"/>
          <w:numId w:val="19"/>
        </w:numPr>
        <w:spacing w:after="0"/>
        <w:ind w:left="1980"/>
        <w:rPr>
          <w:szCs w:val="24"/>
        </w:rPr>
      </w:pPr>
      <w:r w:rsidRPr="0083735D">
        <w:rPr>
          <w:szCs w:val="24"/>
        </w:rPr>
        <w:t>Sensitivity and protection of information</w:t>
      </w:r>
    </w:p>
    <w:p w14:paraId="0042DE5B" w14:textId="77777777" w:rsidR="002C02C7" w:rsidRPr="0083735D" w:rsidRDefault="002C02C7" w:rsidP="0083735D">
      <w:pPr>
        <w:pStyle w:val="ListParagraph"/>
        <w:numPr>
          <w:ilvl w:val="0"/>
          <w:numId w:val="19"/>
        </w:numPr>
        <w:spacing w:after="0"/>
        <w:ind w:left="1980"/>
        <w:rPr>
          <w:szCs w:val="24"/>
        </w:rPr>
      </w:pPr>
      <w:r w:rsidRPr="0083735D">
        <w:rPr>
          <w:szCs w:val="24"/>
        </w:rPr>
        <w:t>Additional issues of concern (Leave/back-up support)</w:t>
      </w:r>
    </w:p>
    <w:p w14:paraId="0D4115DE" w14:textId="77777777" w:rsidR="000B3630" w:rsidRPr="0083735D" w:rsidRDefault="000B3630" w:rsidP="000B3630">
      <w:pPr>
        <w:pStyle w:val="ListParagraph"/>
        <w:spacing w:after="0"/>
        <w:ind w:left="1440"/>
        <w:rPr>
          <w:szCs w:val="24"/>
        </w:rPr>
      </w:pPr>
    </w:p>
    <w:p w14:paraId="42FE6995" w14:textId="77777777" w:rsidR="000B3630" w:rsidRPr="0083735D" w:rsidRDefault="000B3630" w:rsidP="0083735D">
      <w:pPr>
        <w:pStyle w:val="ListParagraph"/>
        <w:numPr>
          <w:ilvl w:val="2"/>
          <w:numId w:val="7"/>
        </w:numPr>
        <w:spacing w:after="0"/>
        <w:ind w:left="1260" w:hanging="540"/>
        <w:rPr>
          <w:szCs w:val="24"/>
        </w:rPr>
      </w:pPr>
      <w:r w:rsidRPr="0083735D">
        <w:rPr>
          <w:szCs w:val="24"/>
        </w:rPr>
        <w:t>The Contractor shall provide a draft copy of the agenda NLT 3 calendar days after contract award for review and approval by the COR prior to finalizing. The Government will provide the Contractor with the number of participants for the kick-off meeting and the Contractor shall provide sufficient copies of the presentation for all present.</w:t>
      </w:r>
    </w:p>
    <w:p w14:paraId="6FF81239" w14:textId="77777777" w:rsidR="000B3630" w:rsidRPr="0083735D" w:rsidRDefault="000B3630" w:rsidP="0083735D">
      <w:pPr>
        <w:pStyle w:val="ListParagraph"/>
        <w:spacing w:after="0"/>
        <w:ind w:left="1260"/>
        <w:rPr>
          <w:szCs w:val="24"/>
        </w:rPr>
      </w:pPr>
    </w:p>
    <w:p w14:paraId="565F0C85" w14:textId="77777777" w:rsidR="000B3630" w:rsidRPr="0083735D" w:rsidRDefault="000B3630" w:rsidP="0083735D">
      <w:pPr>
        <w:pStyle w:val="ListParagraph"/>
        <w:numPr>
          <w:ilvl w:val="2"/>
          <w:numId w:val="7"/>
        </w:numPr>
        <w:spacing w:after="0"/>
        <w:ind w:left="1260" w:hanging="540"/>
        <w:rPr>
          <w:szCs w:val="24"/>
        </w:rPr>
      </w:pPr>
      <w:r w:rsidRPr="0083735D">
        <w:rPr>
          <w:szCs w:val="24"/>
        </w:rPr>
        <w:t>The Kickoff Meeting location will be held at the agreed upon location or virtually and the date and time will be mutually agreed upon by both parties.</w:t>
      </w:r>
    </w:p>
    <w:p w14:paraId="1770358B" w14:textId="77777777" w:rsidR="000B3630" w:rsidRPr="0083735D" w:rsidRDefault="000B3630" w:rsidP="000B3630">
      <w:pPr>
        <w:pStyle w:val="ListParagraph"/>
        <w:rPr>
          <w:szCs w:val="24"/>
        </w:rPr>
      </w:pPr>
    </w:p>
    <w:p w14:paraId="4143B383" w14:textId="77777777" w:rsidR="000B3630" w:rsidRPr="0083735D" w:rsidRDefault="000B3630" w:rsidP="000B3630">
      <w:pPr>
        <w:pStyle w:val="ListParagraph"/>
        <w:numPr>
          <w:ilvl w:val="1"/>
          <w:numId w:val="7"/>
        </w:numPr>
        <w:spacing w:after="0"/>
        <w:ind w:left="360"/>
        <w:rPr>
          <w:szCs w:val="24"/>
        </w:rPr>
      </w:pPr>
      <w:r w:rsidRPr="0083735D">
        <w:rPr>
          <w:szCs w:val="24"/>
        </w:rPr>
        <w:t>Transition-In Plan (If Applicable *will be a requirement in the TOPR*)</w:t>
      </w:r>
    </w:p>
    <w:p w14:paraId="0C24A289" w14:textId="77777777" w:rsidR="000B3630" w:rsidRPr="0083735D" w:rsidRDefault="000B3630" w:rsidP="000B3630">
      <w:pPr>
        <w:pStyle w:val="ListParagraph"/>
        <w:spacing w:after="0"/>
        <w:ind w:left="360"/>
        <w:rPr>
          <w:szCs w:val="24"/>
        </w:rPr>
      </w:pPr>
    </w:p>
    <w:p w14:paraId="60C17FBF" w14:textId="23EF3FED" w:rsidR="00EE2866" w:rsidRPr="0083735D" w:rsidRDefault="00D62542" w:rsidP="0083735D">
      <w:pPr>
        <w:pStyle w:val="ListParagraph"/>
        <w:numPr>
          <w:ilvl w:val="2"/>
          <w:numId w:val="7"/>
        </w:numPr>
        <w:spacing w:after="0"/>
        <w:ind w:left="1260" w:hanging="540"/>
        <w:rPr>
          <w:szCs w:val="24"/>
        </w:rPr>
      </w:pPr>
      <w:r w:rsidRPr="0083735D">
        <w:rPr>
          <w:szCs w:val="24"/>
        </w:rPr>
        <w:t>The Contractor shall provide a Transition-In Plan at the Kickoff Meeting, the plan shall facilitate the accomplishment of a seamless transition from the incumbent Contractor (if applicable) and incoming Contractor. The Contractor shall identify how it will coordinate with the incumbent Contractor and Government personnel to transfer knowledge regarding the following:</w:t>
      </w:r>
    </w:p>
    <w:p w14:paraId="6BA4B059" w14:textId="77777777" w:rsidR="00D62542" w:rsidRPr="0083735D" w:rsidRDefault="00D62542" w:rsidP="0083735D">
      <w:pPr>
        <w:pStyle w:val="ListParagraph"/>
        <w:numPr>
          <w:ilvl w:val="0"/>
          <w:numId w:val="20"/>
        </w:numPr>
        <w:spacing w:after="0"/>
        <w:ind w:left="1800"/>
        <w:rPr>
          <w:szCs w:val="24"/>
        </w:rPr>
      </w:pPr>
      <w:r w:rsidRPr="0083735D">
        <w:rPr>
          <w:szCs w:val="24"/>
        </w:rPr>
        <w:t>Project management processes</w:t>
      </w:r>
    </w:p>
    <w:p w14:paraId="280E3407" w14:textId="77777777" w:rsidR="00D62542" w:rsidRPr="0083735D" w:rsidRDefault="00D62542" w:rsidP="0083735D">
      <w:pPr>
        <w:pStyle w:val="ListParagraph"/>
        <w:numPr>
          <w:ilvl w:val="0"/>
          <w:numId w:val="20"/>
        </w:numPr>
        <w:spacing w:after="0"/>
        <w:ind w:left="1800"/>
        <w:rPr>
          <w:szCs w:val="24"/>
        </w:rPr>
      </w:pPr>
      <w:r w:rsidRPr="0083735D">
        <w:rPr>
          <w:szCs w:val="24"/>
        </w:rPr>
        <w:t>Points of contact</w:t>
      </w:r>
    </w:p>
    <w:p w14:paraId="43EEC763" w14:textId="77777777" w:rsidR="00D62542" w:rsidRPr="0083735D" w:rsidRDefault="00D62542" w:rsidP="0083735D">
      <w:pPr>
        <w:pStyle w:val="ListParagraph"/>
        <w:numPr>
          <w:ilvl w:val="0"/>
          <w:numId w:val="20"/>
        </w:numPr>
        <w:spacing w:after="0"/>
        <w:ind w:left="1800"/>
        <w:rPr>
          <w:szCs w:val="24"/>
        </w:rPr>
      </w:pPr>
      <w:r w:rsidRPr="0083735D">
        <w:rPr>
          <w:szCs w:val="24"/>
        </w:rPr>
        <w:t>Location of technical and project management documentation</w:t>
      </w:r>
    </w:p>
    <w:p w14:paraId="3A63E872" w14:textId="77777777" w:rsidR="00D62542" w:rsidRPr="0083735D" w:rsidRDefault="00D62542" w:rsidP="0083735D">
      <w:pPr>
        <w:pStyle w:val="ListParagraph"/>
        <w:numPr>
          <w:ilvl w:val="0"/>
          <w:numId w:val="20"/>
        </w:numPr>
        <w:spacing w:after="0"/>
        <w:ind w:left="1800"/>
        <w:rPr>
          <w:szCs w:val="24"/>
        </w:rPr>
      </w:pPr>
      <w:r w:rsidRPr="0083735D">
        <w:rPr>
          <w:szCs w:val="24"/>
        </w:rPr>
        <w:t>Status of ongoing technical initiatives</w:t>
      </w:r>
    </w:p>
    <w:p w14:paraId="25D94232" w14:textId="77777777" w:rsidR="00D62542" w:rsidRPr="0083735D" w:rsidRDefault="00D62542" w:rsidP="0083735D">
      <w:pPr>
        <w:pStyle w:val="ListParagraph"/>
        <w:numPr>
          <w:ilvl w:val="0"/>
          <w:numId w:val="20"/>
        </w:numPr>
        <w:spacing w:after="0"/>
        <w:ind w:left="1800"/>
        <w:rPr>
          <w:szCs w:val="24"/>
        </w:rPr>
      </w:pPr>
      <w:r w:rsidRPr="0083735D">
        <w:rPr>
          <w:szCs w:val="24"/>
        </w:rPr>
        <w:t>Transition of key personnel</w:t>
      </w:r>
    </w:p>
    <w:p w14:paraId="1ACD3768" w14:textId="77777777" w:rsidR="00D62542" w:rsidRPr="0083735D" w:rsidRDefault="00D62542" w:rsidP="0083735D">
      <w:pPr>
        <w:pStyle w:val="ListParagraph"/>
        <w:numPr>
          <w:ilvl w:val="0"/>
          <w:numId w:val="20"/>
        </w:numPr>
        <w:spacing w:after="0"/>
        <w:ind w:left="1800"/>
        <w:rPr>
          <w:szCs w:val="24"/>
        </w:rPr>
      </w:pPr>
      <w:r w:rsidRPr="0083735D">
        <w:rPr>
          <w:szCs w:val="24"/>
        </w:rPr>
        <w:t>Schedules and milestones</w:t>
      </w:r>
    </w:p>
    <w:p w14:paraId="4DD34FF2" w14:textId="77777777" w:rsidR="00D62542" w:rsidRPr="0083735D" w:rsidRDefault="00D62542" w:rsidP="0083735D">
      <w:pPr>
        <w:pStyle w:val="ListParagraph"/>
        <w:numPr>
          <w:ilvl w:val="0"/>
          <w:numId w:val="20"/>
        </w:numPr>
        <w:spacing w:after="0"/>
        <w:ind w:left="1800"/>
        <w:rPr>
          <w:szCs w:val="24"/>
        </w:rPr>
      </w:pPr>
      <w:r w:rsidRPr="0083735D">
        <w:rPr>
          <w:szCs w:val="24"/>
        </w:rPr>
        <w:t>Actions required of the Government</w:t>
      </w:r>
    </w:p>
    <w:p w14:paraId="026AAEAF" w14:textId="01DC231D" w:rsidR="00D62542" w:rsidRPr="0083735D" w:rsidRDefault="00D62542" w:rsidP="0083735D">
      <w:pPr>
        <w:pStyle w:val="ListParagraph"/>
        <w:numPr>
          <w:ilvl w:val="0"/>
          <w:numId w:val="20"/>
        </w:numPr>
        <w:spacing w:after="0"/>
        <w:ind w:left="1800"/>
        <w:rPr>
          <w:szCs w:val="24"/>
        </w:rPr>
      </w:pPr>
      <w:r w:rsidRPr="0083735D">
        <w:rPr>
          <w:szCs w:val="24"/>
        </w:rPr>
        <w:t>Coordination of IT related programs, issues</w:t>
      </w:r>
    </w:p>
    <w:p w14:paraId="0D6BE631" w14:textId="77777777" w:rsidR="00364D89" w:rsidRPr="0083735D" w:rsidRDefault="00364D89" w:rsidP="00364D89">
      <w:pPr>
        <w:spacing w:after="0"/>
        <w:rPr>
          <w:szCs w:val="24"/>
        </w:rPr>
      </w:pPr>
    </w:p>
    <w:p w14:paraId="55ACCE56" w14:textId="204B736A" w:rsidR="00364D89" w:rsidRPr="0083735D" w:rsidRDefault="00364D89" w:rsidP="0083735D">
      <w:pPr>
        <w:pStyle w:val="ListParagraph"/>
        <w:numPr>
          <w:ilvl w:val="2"/>
          <w:numId w:val="7"/>
        </w:numPr>
        <w:spacing w:after="0"/>
        <w:ind w:left="1260" w:hanging="540"/>
        <w:rPr>
          <w:szCs w:val="24"/>
        </w:rPr>
      </w:pPr>
      <w:r w:rsidRPr="0083735D">
        <w:rPr>
          <w:szCs w:val="24"/>
        </w:rPr>
        <w:t>The Contractor shall also establish and maintain effective communication with the incumbent Contractor and Government personnel for the period of the transition via weekly status meetings per the COR’s direction.</w:t>
      </w:r>
    </w:p>
    <w:p w14:paraId="61749015" w14:textId="77777777" w:rsidR="00364D89" w:rsidRPr="0083735D" w:rsidRDefault="00364D89" w:rsidP="00364D89">
      <w:pPr>
        <w:spacing w:after="0"/>
        <w:rPr>
          <w:szCs w:val="24"/>
        </w:rPr>
      </w:pPr>
    </w:p>
    <w:p w14:paraId="0E677DAC" w14:textId="062DA43E" w:rsidR="00364D89" w:rsidRPr="0083735D" w:rsidRDefault="00364D89" w:rsidP="00364D89">
      <w:pPr>
        <w:pStyle w:val="ListParagraph"/>
        <w:numPr>
          <w:ilvl w:val="1"/>
          <w:numId w:val="7"/>
        </w:numPr>
        <w:spacing w:after="0"/>
        <w:ind w:left="360"/>
        <w:rPr>
          <w:szCs w:val="24"/>
        </w:rPr>
      </w:pPr>
      <w:r w:rsidRPr="0083735D">
        <w:rPr>
          <w:szCs w:val="24"/>
        </w:rPr>
        <w:t xml:space="preserve">Mobilization. The government shall work with the contractor to provide access to required data/information, complete CAC applications, processes security clearances, distribute </w:t>
      </w:r>
      <w:r w:rsidRPr="0083735D">
        <w:rPr>
          <w:szCs w:val="24"/>
        </w:rPr>
        <w:lastRenderedPageBreak/>
        <w:t>laptop, and allow for the contractor to mobilize personnel.  The mobilization period shall not exceed 30 days.</w:t>
      </w:r>
    </w:p>
    <w:p w14:paraId="729BD6B7" w14:textId="77777777" w:rsidR="00364D89" w:rsidRPr="0083735D" w:rsidRDefault="00364D89" w:rsidP="00364D89">
      <w:pPr>
        <w:pStyle w:val="ListParagraph"/>
        <w:spacing w:after="0"/>
        <w:ind w:left="360"/>
        <w:rPr>
          <w:szCs w:val="24"/>
        </w:rPr>
      </w:pPr>
    </w:p>
    <w:p w14:paraId="21E5BE9B" w14:textId="7C060D58" w:rsidR="00364D89" w:rsidRPr="0083735D" w:rsidRDefault="00364D89" w:rsidP="00B631AF">
      <w:pPr>
        <w:pStyle w:val="ListParagraph"/>
        <w:numPr>
          <w:ilvl w:val="2"/>
          <w:numId w:val="7"/>
        </w:numPr>
        <w:spacing w:after="0"/>
        <w:ind w:left="1260" w:hanging="540"/>
        <w:rPr>
          <w:szCs w:val="24"/>
        </w:rPr>
      </w:pPr>
      <w:r w:rsidRPr="0083735D">
        <w:rPr>
          <w:szCs w:val="24"/>
        </w:rPr>
        <w:t>60 Day Assessment Plan. The contractor shall complete an assessment of the program to ensure the proposed solution is the most advantageous.  After completing the assessment, the contractor can make a one-time adjustment recommendation to the proposed solution with up to 15% increase or unlimited decrease in price or tasks.  The government at its sole discretion can accept or reject the recommendations.</w:t>
      </w:r>
    </w:p>
    <w:p w14:paraId="589800A3" w14:textId="77777777" w:rsidR="00364D89" w:rsidRPr="0083735D" w:rsidRDefault="00364D89" w:rsidP="00364D89">
      <w:pPr>
        <w:pStyle w:val="ListParagraph"/>
        <w:spacing w:after="0"/>
        <w:ind w:left="540"/>
        <w:rPr>
          <w:szCs w:val="24"/>
        </w:rPr>
      </w:pPr>
    </w:p>
    <w:p w14:paraId="61F62FF8" w14:textId="4FA88532" w:rsidR="00364D89" w:rsidRPr="0083735D" w:rsidRDefault="00364D89" w:rsidP="00364D89">
      <w:pPr>
        <w:pStyle w:val="ListParagraph"/>
        <w:numPr>
          <w:ilvl w:val="1"/>
          <w:numId w:val="7"/>
        </w:numPr>
        <w:spacing w:after="0"/>
        <w:ind w:left="360"/>
        <w:rPr>
          <w:szCs w:val="24"/>
        </w:rPr>
      </w:pPr>
      <w:r w:rsidRPr="0083735D">
        <w:rPr>
          <w:szCs w:val="24"/>
        </w:rPr>
        <w:t>Transition-Out Plan (If Applicable)</w:t>
      </w:r>
    </w:p>
    <w:p w14:paraId="60CE70D7" w14:textId="77777777" w:rsidR="00364D89" w:rsidRPr="0083735D" w:rsidRDefault="00364D89" w:rsidP="00364D89">
      <w:pPr>
        <w:pStyle w:val="ListParagraph"/>
        <w:spacing w:after="0"/>
        <w:ind w:left="360"/>
        <w:rPr>
          <w:szCs w:val="24"/>
        </w:rPr>
      </w:pPr>
    </w:p>
    <w:p w14:paraId="5FE65D64" w14:textId="77777777" w:rsidR="00364D89" w:rsidRPr="0083735D" w:rsidRDefault="00364D89" w:rsidP="00B631AF">
      <w:pPr>
        <w:pStyle w:val="ListParagraph"/>
        <w:numPr>
          <w:ilvl w:val="2"/>
          <w:numId w:val="7"/>
        </w:numPr>
        <w:spacing w:after="0"/>
        <w:ind w:left="1260" w:hanging="540"/>
        <w:rPr>
          <w:szCs w:val="24"/>
        </w:rPr>
      </w:pPr>
      <w:r w:rsidRPr="0083735D">
        <w:rPr>
          <w:szCs w:val="24"/>
        </w:rPr>
        <w:t>The Contractor shall provide a Transition-Out Plan NLT than 60 business days prior to expiration of the contract. The plan shall facilitate the accomplishment of a seamless transition from the incumbent to and incoming Contractor (if applicable). In addition, the Contractor will continue to accomplish all tasks as outlined in the contract during this period. The Contractor shall identify how it will coordinate with the incoming Contractor and Government personnel to transfer knowledge regarding the following:</w:t>
      </w:r>
    </w:p>
    <w:p w14:paraId="2399B666" w14:textId="77777777" w:rsidR="00364D89" w:rsidRPr="0083735D" w:rsidRDefault="00364D89" w:rsidP="00B631AF">
      <w:pPr>
        <w:pStyle w:val="ListParagraph"/>
        <w:numPr>
          <w:ilvl w:val="0"/>
          <w:numId w:val="21"/>
        </w:numPr>
        <w:spacing w:after="0"/>
        <w:ind w:left="1800"/>
        <w:rPr>
          <w:szCs w:val="24"/>
        </w:rPr>
      </w:pPr>
      <w:r w:rsidRPr="0083735D">
        <w:rPr>
          <w:szCs w:val="24"/>
        </w:rPr>
        <w:t>Project management processes</w:t>
      </w:r>
    </w:p>
    <w:p w14:paraId="5AF71E33" w14:textId="77777777" w:rsidR="00364D89" w:rsidRPr="0083735D" w:rsidRDefault="00364D89" w:rsidP="00B631AF">
      <w:pPr>
        <w:pStyle w:val="ListParagraph"/>
        <w:numPr>
          <w:ilvl w:val="0"/>
          <w:numId w:val="21"/>
        </w:numPr>
        <w:spacing w:after="0"/>
        <w:ind w:left="1800"/>
        <w:rPr>
          <w:szCs w:val="24"/>
        </w:rPr>
      </w:pPr>
      <w:r w:rsidRPr="0083735D">
        <w:rPr>
          <w:szCs w:val="24"/>
        </w:rPr>
        <w:t>Points of contact</w:t>
      </w:r>
    </w:p>
    <w:p w14:paraId="554E7EBD" w14:textId="77777777" w:rsidR="00364D89" w:rsidRPr="0083735D" w:rsidRDefault="00364D89" w:rsidP="00B631AF">
      <w:pPr>
        <w:pStyle w:val="ListParagraph"/>
        <w:numPr>
          <w:ilvl w:val="0"/>
          <w:numId w:val="21"/>
        </w:numPr>
        <w:spacing w:after="0"/>
        <w:ind w:left="1800"/>
        <w:rPr>
          <w:szCs w:val="24"/>
        </w:rPr>
      </w:pPr>
      <w:r w:rsidRPr="0083735D">
        <w:rPr>
          <w:szCs w:val="24"/>
        </w:rPr>
        <w:t>Location of technical and project management documentation</w:t>
      </w:r>
    </w:p>
    <w:p w14:paraId="3F610E4C" w14:textId="77777777" w:rsidR="00364D89" w:rsidRPr="0083735D" w:rsidRDefault="00364D89" w:rsidP="00B631AF">
      <w:pPr>
        <w:pStyle w:val="ListParagraph"/>
        <w:numPr>
          <w:ilvl w:val="0"/>
          <w:numId w:val="21"/>
        </w:numPr>
        <w:spacing w:after="0"/>
        <w:ind w:left="1800"/>
        <w:rPr>
          <w:szCs w:val="24"/>
        </w:rPr>
      </w:pPr>
      <w:r w:rsidRPr="0083735D">
        <w:rPr>
          <w:szCs w:val="24"/>
        </w:rPr>
        <w:t>Status of ongoing technical initiatives</w:t>
      </w:r>
    </w:p>
    <w:p w14:paraId="096E5A32" w14:textId="77777777" w:rsidR="00364D89" w:rsidRPr="0083735D" w:rsidRDefault="00364D89" w:rsidP="00B631AF">
      <w:pPr>
        <w:pStyle w:val="ListParagraph"/>
        <w:numPr>
          <w:ilvl w:val="0"/>
          <w:numId w:val="21"/>
        </w:numPr>
        <w:spacing w:after="0"/>
        <w:ind w:left="1800"/>
        <w:rPr>
          <w:szCs w:val="24"/>
        </w:rPr>
      </w:pPr>
      <w:r w:rsidRPr="0083735D">
        <w:rPr>
          <w:szCs w:val="24"/>
        </w:rPr>
        <w:t>Transition of key personnel</w:t>
      </w:r>
    </w:p>
    <w:p w14:paraId="6986E8CF" w14:textId="77777777" w:rsidR="00364D89" w:rsidRPr="0083735D" w:rsidRDefault="00364D89" w:rsidP="00B631AF">
      <w:pPr>
        <w:pStyle w:val="ListParagraph"/>
        <w:numPr>
          <w:ilvl w:val="0"/>
          <w:numId w:val="21"/>
        </w:numPr>
        <w:spacing w:after="0"/>
        <w:ind w:left="1800"/>
        <w:rPr>
          <w:szCs w:val="24"/>
        </w:rPr>
      </w:pPr>
      <w:r w:rsidRPr="0083735D">
        <w:rPr>
          <w:szCs w:val="24"/>
        </w:rPr>
        <w:t>Schedules and milestones</w:t>
      </w:r>
    </w:p>
    <w:p w14:paraId="779E3353" w14:textId="77777777" w:rsidR="00364D89" w:rsidRPr="0083735D" w:rsidRDefault="00364D89" w:rsidP="00B631AF">
      <w:pPr>
        <w:pStyle w:val="ListParagraph"/>
        <w:numPr>
          <w:ilvl w:val="0"/>
          <w:numId w:val="21"/>
        </w:numPr>
        <w:spacing w:after="0"/>
        <w:ind w:left="1800"/>
        <w:rPr>
          <w:szCs w:val="24"/>
        </w:rPr>
      </w:pPr>
      <w:r w:rsidRPr="0083735D">
        <w:rPr>
          <w:szCs w:val="24"/>
        </w:rPr>
        <w:t>Actions required of the Government</w:t>
      </w:r>
    </w:p>
    <w:p w14:paraId="0B23E719" w14:textId="77777777" w:rsidR="00364D89" w:rsidRPr="0083735D" w:rsidRDefault="00364D89" w:rsidP="00B631AF">
      <w:pPr>
        <w:pStyle w:val="ListParagraph"/>
        <w:numPr>
          <w:ilvl w:val="0"/>
          <w:numId w:val="21"/>
        </w:numPr>
        <w:spacing w:after="0"/>
        <w:ind w:left="1800"/>
        <w:rPr>
          <w:szCs w:val="24"/>
        </w:rPr>
      </w:pPr>
      <w:r w:rsidRPr="0083735D">
        <w:rPr>
          <w:szCs w:val="24"/>
        </w:rPr>
        <w:t>Coordination of IT related programs, issues</w:t>
      </w:r>
    </w:p>
    <w:p w14:paraId="7B656BF1" w14:textId="77777777" w:rsidR="00364D89" w:rsidRPr="0083735D" w:rsidRDefault="00364D89" w:rsidP="00AB0F92">
      <w:pPr>
        <w:spacing w:after="0"/>
        <w:ind w:left="1080"/>
        <w:rPr>
          <w:szCs w:val="24"/>
        </w:rPr>
      </w:pPr>
    </w:p>
    <w:p w14:paraId="277B179B" w14:textId="47E27BCD" w:rsidR="00364D89" w:rsidRPr="0083735D" w:rsidRDefault="00AB0F92" w:rsidP="00B631AF">
      <w:pPr>
        <w:pStyle w:val="ListParagraph"/>
        <w:numPr>
          <w:ilvl w:val="2"/>
          <w:numId w:val="7"/>
        </w:numPr>
        <w:spacing w:after="0"/>
        <w:ind w:left="1260" w:hanging="540"/>
        <w:rPr>
          <w:szCs w:val="24"/>
        </w:rPr>
      </w:pPr>
      <w:r w:rsidRPr="0083735D">
        <w:rPr>
          <w:szCs w:val="24"/>
        </w:rPr>
        <w:t>The Contractor shall also establish and maintain effective communication with the incoming Contractor and Government personnel for the period of the transition via weekly status meetings.</w:t>
      </w:r>
    </w:p>
    <w:p w14:paraId="14354BF3" w14:textId="77777777" w:rsidR="00AB0F92" w:rsidRPr="0083735D" w:rsidRDefault="00AB0F92" w:rsidP="00AB0F92">
      <w:pPr>
        <w:pStyle w:val="ListParagraph"/>
        <w:spacing w:after="0"/>
        <w:ind w:left="540"/>
        <w:rPr>
          <w:szCs w:val="24"/>
        </w:rPr>
      </w:pPr>
    </w:p>
    <w:p w14:paraId="5AEA1ADD" w14:textId="65D5F688" w:rsidR="00AB0F92" w:rsidRPr="0083735D" w:rsidRDefault="00AB0F92" w:rsidP="00AB0F92">
      <w:pPr>
        <w:pStyle w:val="ListParagraph"/>
        <w:numPr>
          <w:ilvl w:val="1"/>
          <w:numId w:val="7"/>
        </w:numPr>
        <w:spacing w:after="0"/>
        <w:ind w:left="360"/>
        <w:rPr>
          <w:szCs w:val="24"/>
        </w:rPr>
      </w:pPr>
      <w:r w:rsidRPr="0083735D">
        <w:rPr>
          <w:szCs w:val="24"/>
        </w:rPr>
        <w:t xml:space="preserve">Quality Control. </w:t>
      </w:r>
    </w:p>
    <w:p w14:paraId="7AB80F10" w14:textId="77777777" w:rsidR="00AB0F92" w:rsidRPr="0083735D" w:rsidRDefault="00AB0F92" w:rsidP="00AB0F92">
      <w:pPr>
        <w:pStyle w:val="ListParagraph"/>
        <w:spacing w:after="0"/>
        <w:ind w:left="360"/>
        <w:rPr>
          <w:szCs w:val="24"/>
        </w:rPr>
      </w:pPr>
    </w:p>
    <w:p w14:paraId="7E580544" w14:textId="77777777" w:rsidR="00AB0F92" w:rsidRPr="0083735D" w:rsidRDefault="00AB0F92" w:rsidP="00B631AF">
      <w:pPr>
        <w:pStyle w:val="ListParagraph"/>
        <w:numPr>
          <w:ilvl w:val="2"/>
          <w:numId w:val="7"/>
        </w:numPr>
        <w:spacing w:after="0"/>
        <w:ind w:left="1260" w:hanging="540"/>
        <w:rPr>
          <w:szCs w:val="24"/>
        </w:rPr>
      </w:pPr>
      <w:r w:rsidRPr="0083735D">
        <w:rPr>
          <w:szCs w:val="24"/>
        </w:rPr>
        <w:t>Quality Assurance. The Government shall rely on the Contractors’ existing quality assurance system as the method to ensure that the requirements of the contract and performance thresholds are met; however, the Government reserves the right to monitor and evaluate the quality of services provided and compliance with the contract terms and conditions at any time.</w:t>
      </w:r>
    </w:p>
    <w:p w14:paraId="11CF0ECC" w14:textId="77777777" w:rsidR="00AB0F92" w:rsidRPr="0083735D" w:rsidRDefault="00AB0F92" w:rsidP="00B631AF">
      <w:pPr>
        <w:pStyle w:val="ListParagraph"/>
        <w:spacing w:after="0"/>
        <w:ind w:left="1260"/>
        <w:rPr>
          <w:szCs w:val="24"/>
        </w:rPr>
      </w:pPr>
    </w:p>
    <w:p w14:paraId="4F775CC9" w14:textId="77777777" w:rsidR="00AB0F92" w:rsidRPr="0083735D" w:rsidRDefault="00AB0F92" w:rsidP="00B631AF">
      <w:pPr>
        <w:pStyle w:val="ListParagraph"/>
        <w:numPr>
          <w:ilvl w:val="2"/>
          <w:numId w:val="7"/>
        </w:numPr>
        <w:spacing w:after="0"/>
        <w:ind w:left="1260" w:hanging="540"/>
        <w:rPr>
          <w:szCs w:val="24"/>
        </w:rPr>
      </w:pPr>
      <w:r w:rsidRPr="0083735D">
        <w:rPr>
          <w:szCs w:val="24"/>
        </w:rPr>
        <w:t xml:space="preserve">Quality Control Plan (QCP). The Contractor shall develop and maintain an effective quality control program to ensure services are performed IAW this scope and ordering guide, applicable laws and regulations, and best commercial practices. The </w:t>
      </w:r>
      <w:r w:rsidRPr="0083735D">
        <w:rPr>
          <w:szCs w:val="24"/>
        </w:rPr>
        <w:lastRenderedPageBreak/>
        <w:t>Contractor shall develop and implement procedures to identify, prevent, and ensure non-recurrence of defective services with special emphasis placed on those services listed in this PWS. The Contractor’s quality control program is the means by which it assures itself that the work complies with the requirement of the contract. Initial Quality Control plan is due to kick off meeting. Annual revision is due 15 calendar days after each option year modification. QCPs are also required at the task order level.</w:t>
      </w:r>
    </w:p>
    <w:p w14:paraId="312F5919" w14:textId="77777777" w:rsidR="00AB0F92" w:rsidRPr="0083735D" w:rsidRDefault="00AB0F92" w:rsidP="00F475B2">
      <w:pPr>
        <w:spacing w:after="0"/>
        <w:rPr>
          <w:szCs w:val="24"/>
        </w:rPr>
      </w:pPr>
    </w:p>
    <w:p w14:paraId="321BF9A0" w14:textId="77777777" w:rsidR="00660E88" w:rsidRPr="0083735D" w:rsidRDefault="00660E88" w:rsidP="00660E88">
      <w:pPr>
        <w:pStyle w:val="ListParagraph"/>
        <w:numPr>
          <w:ilvl w:val="1"/>
          <w:numId w:val="7"/>
        </w:numPr>
        <w:spacing w:after="0"/>
        <w:ind w:left="360"/>
        <w:rPr>
          <w:szCs w:val="24"/>
        </w:rPr>
      </w:pPr>
      <w:r w:rsidRPr="0083735D">
        <w:rPr>
          <w:szCs w:val="24"/>
        </w:rPr>
        <w:t>Emergency Operations/Mission Essential Personnel.</w:t>
      </w:r>
    </w:p>
    <w:p w14:paraId="76443721" w14:textId="77777777" w:rsidR="00660E88" w:rsidRPr="0083735D" w:rsidRDefault="00660E88" w:rsidP="00660E88">
      <w:pPr>
        <w:pStyle w:val="ListParagraph"/>
        <w:spacing w:after="0"/>
        <w:ind w:left="360"/>
        <w:rPr>
          <w:szCs w:val="24"/>
        </w:rPr>
      </w:pPr>
    </w:p>
    <w:p w14:paraId="3203F330" w14:textId="7A9B48F5" w:rsidR="00660E88" w:rsidRPr="0083735D" w:rsidRDefault="00660E88" w:rsidP="00F11AE5">
      <w:pPr>
        <w:pStyle w:val="ListParagraph"/>
        <w:numPr>
          <w:ilvl w:val="2"/>
          <w:numId w:val="7"/>
        </w:numPr>
        <w:spacing w:after="0"/>
        <w:ind w:left="1260" w:hanging="540"/>
        <w:rPr>
          <w:szCs w:val="24"/>
        </w:rPr>
      </w:pPr>
      <w:r w:rsidRPr="0083735D">
        <w:rPr>
          <w:szCs w:val="24"/>
        </w:rPr>
        <w:t>Continuation of Essential Contractor Services During Crisis. All services in this Scope &amp; Ordering Guide HAVE NOT been defined or designated as essential services for performance during crisis IAW DFARs 252.237-7023, “Continuation of Essential Contractor Services.” May be applicable at the task order level. See task order specific SOO.</w:t>
      </w:r>
    </w:p>
    <w:p w14:paraId="7B95DAB1" w14:textId="77777777" w:rsidR="00660E88" w:rsidRPr="0083735D" w:rsidRDefault="00660E88" w:rsidP="00F11AE5">
      <w:pPr>
        <w:pStyle w:val="ListParagraph"/>
        <w:spacing w:after="0"/>
        <w:ind w:left="1260" w:hanging="540"/>
        <w:rPr>
          <w:szCs w:val="24"/>
        </w:rPr>
      </w:pPr>
    </w:p>
    <w:p w14:paraId="5C953833" w14:textId="77777777" w:rsidR="00660E88" w:rsidRDefault="00660E88" w:rsidP="00F11AE5">
      <w:pPr>
        <w:pStyle w:val="ListParagraph"/>
        <w:numPr>
          <w:ilvl w:val="2"/>
          <w:numId w:val="7"/>
        </w:numPr>
        <w:spacing w:after="0"/>
        <w:ind w:left="1260" w:hanging="540"/>
        <w:rPr>
          <w:szCs w:val="24"/>
        </w:rPr>
      </w:pPr>
      <w:r w:rsidRPr="0083735D">
        <w:rPr>
          <w:szCs w:val="24"/>
        </w:rPr>
        <w:t>Reporting Requirements for Contracted Services. The Contractor shall report ALL labor hours (including first tier subcontractor labor hours) required for performance of services provided under this contract. The Contractor is required to completely fill in all required data fields at: http://sam.gov. Reporting inputs shall be for the labor executed at the task order level during the period of performance for each Government fiscal year (FY), which runs 1 October through 30 September. While inputs may be reported anytime during the FY, all data shall be reported not later than 31 October of each calendar year. The Government will review the Contractor’s reported information for reasonableness and consistency with available contract information. In the event the Government believes that revisions to the Contractor’s reported information are warranted, the Government will notify the Contractor. Upon notification, the Contractor shall revise the reported information or provide the Government with a supporting rationale for the information.  See DFARS 252.204-7023.</w:t>
      </w:r>
    </w:p>
    <w:p w14:paraId="2AC2C16F" w14:textId="77777777" w:rsidR="00B631AF" w:rsidRPr="00B631AF" w:rsidRDefault="00B631AF" w:rsidP="00B631AF">
      <w:pPr>
        <w:spacing w:after="0"/>
        <w:rPr>
          <w:szCs w:val="24"/>
        </w:rPr>
      </w:pPr>
    </w:p>
    <w:p w14:paraId="629B19D7" w14:textId="77777777" w:rsidR="00660E88" w:rsidRPr="00B631AF" w:rsidRDefault="00660E88" w:rsidP="00B631AF">
      <w:pPr>
        <w:pStyle w:val="ListParagraph"/>
        <w:spacing w:after="0"/>
        <w:ind w:left="1440"/>
        <w:rPr>
          <w:szCs w:val="24"/>
          <w:u w:val="single"/>
        </w:rPr>
      </w:pPr>
      <w:r w:rsidRPr="00B631AF">
        <w:rPr>
          <w:szCs w:val="24"/>
          <w:u w:val="single"/>
        </w:rPr>
        <w:t>Steps for Submitting a Service Contract Report (SCR)</w:t>
      </w:r>
    </w:p>
    <w:p w14:paraId="733B27C4" w14:textId="77777777" w:rsidR="00660E88" w:rsidRPr="0083735D" w:rsidRDefault="00660E88" w:rsidP="00660E88">
      <w:pPr>
        <w:pStyle w:val="ListParagraph"/>
        <w:spacing w:after="0"/>
        <w:rPr>
          <w:szCs w:val="24"/>
        </w:rPr>
      </w:pPr>
    </w:p>
    <w:p w14:paraId="5E048618" w14:textId="272447D1" w:rsidR="00660E88" w:rsidRPr="0083735D" w:rsidRDefault="00660E88" w:rsidP="00B631AF">
      <w:pPr>
        <w:pStyle w:val="ListParagraph"/>
        <w:numPr>
          <w:ilvl w:val="3"/>
          <w:numId w:val="22"/>
        </w:numPr>
        <w:spacing w:after="0"/>
        <w:ind w:left="1800"/>
        <w:rPr>
          <w:szCs w:val="24"/>
        </w:rPr>
      </w:pPr>
      <w:r w:rsidRPr="0083735D">
        <w:rPr>
          <w:szCs w:val="24"/>
        </w:rPr>
        <w:t>Go to www.sam.gov and log in.</w:t>
      </w:r>
    </w:p>
    <w:p w14:paraId="3EBA2338" w14:textId="4519B1B8" w:rsidR="00660E88" w:rsidRPr="0083735D" w:rsidRDefault="00660E88" w:rsidP="00B631AF">
      <w:pPr>
        <w:pStyle w:val="ListParagraph"/>
        <w:numPr>
          <w:ilvl w:val="3"/>
          <w:numId w:val="22"/>
        </w:numPr>
        <w:spacing w:after="0"/>
        <w:ind w:left="1800"/>
        <w:rPr>
          <w:szCs w:val="24"/>
        </w:rPr>
      </w:pPr>
      <w:r w:rsidRPr="0083735D">
        <w:rPr>
          <w:szCs w:val="24"/>
        </w:rPr>
        <w:t>Select Entity Registrations and then select Service Contract Reporting.</w:t>
      </w:r>
    </w:p>
    <w:p w14:paraId="62355B28" w14:textId="1A5FAD86" w:rsidR="00660E88" w:rsidRPr="0083735D" w:rsidRDefault="00660E88" w:rsidP="00B631AF">
      <w:pPr>
        <w:pStyle w:val="ListParagraph"/>
        <w:numPr>
          <w:ilvl w:val="3"/>
          <w:numId w:val="22"/>
        </w:numPr>
        <w:spacing w:after="0"/>
        <w:ind w:left="1800"/>
        <w:rPr>
          <w:szCs w:val="24"/>
        </w:rPr>
      </w:pPr>
      <w:r w:rsidRPr="0083735D">
        <w:rPr>
          <w:szCs w:val="24"/>
        </w:rPr>
        <w:t>SAM displays your entities which have service contracts and meet the reporting criteria. Select View by entity to see the service contracts for each entity.</w:t>
      </w:r>
    </w:p>
    <w:p w14:paraId="26EB0193" w14:textId="02415C1A" w:rsidR="00660E88" w:rsidRPr="0083735D" w:rsidRDefault="00660E88" w:rsidP="00B631AF">
      <w:pPr>
        <w:pStyle w:val="ListParagraph"/>
        <w:numPr>
          <w:ilvl w:val="3"/>
          <w:numId w:val="22"/>
        </w:numPr>
        <w:spacing w:after="0"/>
        <w:ind w:left="1800"/>
        <w:rPr>
          <w:szCs w:val="24"/>
        </w:rPr>
      </w:pPr>
      <w:r w:rsidRPr="0083735D">
        <w:rPr>
          <w:szCs w:val="24"/>
        </w:rPr>
        <w:t>Next, select Add for the service contract against which you want to create a Service Contract Report. Each service contract which meets the FAR Subpart 4.1703 reporting thresholds is displayed.</w:t>
      </w:r>
    </w:p>
    <w:p w14:paraId="40EF80C0" w14:textId="75CF055C" w:rsidR="00B631AF" w:rsidRDefault="00660E88" w:rsidP="00B631AF">
      <w:pPr>
        <w:pStyle w:val="ListParagraph"/>
        <w:numPr>
          <w:ilvl w:val="3"/>
          <w:numId w:val="22"/>
        </w:numPr>
        <w:spacing w:after="0"/>
        <w:ind w:left="1800"/>
        <w:rPr>
          <w:szCs w:val="24"/>
        </w:rPr>
      </w:pPr>
      <w:r w:rsidRPr="0083735D">
        <w:rPr>
          <w:szCs w:val="24"/>
        </w:rPr>
        <w:lastRenderedPageBreak/>
        <w:t xml:space="preserve">You will be taken to the Complete Service Contract Report page. SAM displays the contract details and allows you to report. You are required to enter the following information: </w:t>
      </w:r>
    </w:p>
    <w:p w14:paraId="5A9D33D4" w14:textId="4E201C6E" w:rsidR="00B631AF" w:rsidRDefault="00660E88" w:rsidP="00B631AF">
      <w:pPr>
        <w:pStyle w:val="ListParagraph"/>
        <w:numPr>
          <w:ilvl w:val="4"/>
          <w:numId w:val="22"/>
        </w:numPr>
        <w:spacing w:after="0"/>
        <w:ind w:left="2520"/>
        <w:rPr>
          <w:szCs w:val="24"/>
        </w:rPr>
      </w:pPr>
      <w:r w:rsidRPr="0083735D">
        <w:rPr>
          <w:szCs w:val="24"/>
        </w:rPr>
        <w:t xml:space="preserve">Total Amount Invoiced: Total dollar amount invoiced for services performed during the previous Government fiscal year under the contract (this amount should include the prime and any subcontract amount). </w:t>
      </w:r>
    </w:p>
    <w:p w14:paraId="703DAFA4" w14:textId="218DDE7D" w:rsidR="00660E88" w:rsidRPr="0083735D" w:rsidRDefault="00660E88" w:rsidP="00B631AF">
      <w:pPr>
        <w:pStyle w:val="ListParagraph"/>
        <w:numPr>
          <w:ilvl w:val="4"/>
          <w:numId w:val="22"/>
        </w:numPr>
        <w:spacing w:after="0"/>
        <w:ind w:left="2520"/>
        <w:rPr>
          <w:szCs w:val="24"/>
        </w:rPr>
      </w:pPr>
      <w:r w:rsidRPr="0083735D">
        <w:rPr>
          <w:szCs w:val="24"/>
        </w:rPr>
        <w:t>Prime Contractor Hours Expended: Prime contractor direct labor hours expended on the services performed during the previous Government fiscal year. The amount you enter is automatically divided by 2,080 hours to calculate a Full Time Employee (FTE) equivalent, displayed under the Prime Contractor Hours Expended as Prime Contractor FTEs.</w:t>
      </w:r>
    </w:p>
    <w:p w14:paraId="48304DCC" w14:textId="57619DE3" w:rsidR="00660E88" w:rsidRPr="0083735D" w:rsidRDefault="00660E88" w:rsidP="00B631AF">
      <w:pPr>
        <w:pStyle w:val="ListParagraph"/>
        <w:numPr>
          <w:ilvl w:val="3"/>
          <w:numId w:val="22"/>
        </w:numPr>
        <w:spacing w:after="0"/>
        <w:ind w:left="1800"/>
        <w:rPr>
          <w:szCs w:val="24"/>
        </w:rPr>
      </w:pPr>
      <w:r w:rsidRPr="0083735D">
        <w:rPr>
          <w:szCs w:val="24"/>
        </w:rPr>
        <w:t>Report any required Tier 1 subcontractor information by selecting the Add Tier 1 Subcontract Information button.</w:t>
      </w:r>
    </w:p>
    <w:p w14:paraId="002572D0" w14:textId="615DC43A" w:rsidR="00660E88" w:rsidRPr="0083735D" w:rsidRDefault="00660E88" w:rsidP="00B631AF">
      <w:pPr>
        <w:pStyle w:val="ListParagraph"/>
        <w:numPr>
          <w:ilvl w:val="3"/>
          <w:numId w:val="22"/>
        </w:numPr>
        <w:spacing w:after="0"/>
        <w:ind w:left="1800"/>
        <w:rPr>
          <w:szCs w:val="24"/>
        </w:rPr>
      </w:pPr>
      <w:r w:rsidRPr="0083735D">
        <w:rPr>
          <w:szCs w:val="24"/>
        </w:rPr>
        <w:t>When you are ready to submit the report, select Submit. This saves your report and returns you to the Select Service Contract page where you can create other SCRs or edit an existing SCR.</w:t>
      </w:r>
    </w:p>
    <w:p w14:paraId="346EC574" w14:textId="77777777" w:rsidR="00660E88" w:rsidRPr="0083735D" w:rsidRDefault="00660E88" w:rsidP="00660E88">
      <w:pPr>
        <w:pStyle w:val="ListParagraph"/>
        <w:spacing w:after="0"/>
        <w:ind w:left="1440"/>
        <w:rPr>
          <w:szCs w:val="24"/>
        </w:rPr>
      </w:pPr>
    </w:p>
    <w:p w14:paraId="3CA2193B" w14:textId="0A4F78E5" w:rsidR="00660E88" w:rsidRPr="0083735D" w:rsidRDefault="00660E88" w:rsidP="00B631AF">
      <w:pPr>
        <w:pStyle w:val="ListParagraph"/>
        <w:numPr>
          <w:ilvl w:val="2"/>
          <w:numId w:val="7"/>
        </w:numPr>
        <w:spacing w:after="0"/>
        <w:ind w:left="1260" w:hanging="540"/>
        <w:rPr>
          <w:szCs w:val="24"/>
        </w:rPr>
      </w:pPr>
      <w:r w:rsidRPr="0083735D">
        <w:rPr>
          <w:szCs w:val="24"/>
        </w:rPr>
        <w:t>Unit Identification Code. Contractors shall request the Unit Identification Code (UIC) from the TO COR no later than 30 days after the start of performance to ensure compliance with the CMRA requirement. Contractors shall report if the UIC is not received within 30 days to the Program Team.</w:t>
      </w:r>
    </w:p>
    <w:p w14:paraId="16EE14A4" w14:textId="4706E9CF" w:rsidR="00660E88" w:rsidRPr="0083735D" w:rsidRDefault="00660E88" w:rsidP="00B631AF">
      <w:pPr>
        <w:pStyle w:val="ListParagraph"/>
        <w:numPr>
          <w:ilvl w:val="2"/>
          <w:numId w:val="7"/>
        </w:numPr>
        <w:spacing w:after="0"/>
        <w:ind w:left="1260" w:hanging="540"/>
        <w:rPr>
          <w:szCs w:val="24"/>
        </w:rPr>
      </w:pPr>
      <w:r w:rsidRPr="0083735D">
        <w:rPr>
          <w:szCs w:val="24"/>
        </w:rPr>
        <w:t>Subcontractor SB Quarterly Report. All small business subcontractors shall report on a quarterly basis (directly to the Org Box) the name of the primary contractor it has a contract with, the tasks and the complexity of the tasks being performed, and if payments are timely.</w:t>
      </w:r>
    </w:p>
    <w:p w14:paraId="469A9FBC" w14:textId="77777777" w:rsidR="00660E88" w:rsidRPr="0083735D" w:rsidRDefault="00660E88" w:rsidP="00660E88">
      <w:pPr>
        <w:spacing w:after="0"/>
        <w:ind w:left="540" w:hanging="540"/>
        <w:rPr>
          <w:szCs w:val="24"/>
        </w:rPr>
      </w:pPr>
    </w:p>
    <w:p w14:paraId="7E38DCBD" w14:textId="77777777" w:rsidR="00660E88" w:rsidRPr="0083735D" w:rsidRDefault="00660E88" w:rsidP="00660E88">
      <w:pPr>
        <w:pStyle w:val="ListParagraph"/>
        <w:numPr>
          <w:ilvl w:val="1"/>
          <w:numId w:val="7"/>
        </w:numPr>
        <w:spacing w:after="0"/>
        <w:ind w:left="360"/>
        <w:rPr>
          <w:szCs w:val="24"/>
        </w:rPr>
      </w:pPr>
      <w:r w:rsidRPr="0083735D">
        <w:rPr>
          <w:szCs w:val="24"/>
        </w:rPr>
        <w:t>Security Instructions.</w:t>
      </w:r>
    </w:p>
    <w:p w14:paraId="7748701B" w14:textId="77777777" w:rsidR="0083735D" w:rsidRPr="0083735D" w:rsidRDefault="0083735D" w:rsidP="0083735D">
      <w:pPr>
        <w:pStyle w:val="ListParagraph"/>
        <w:spacing w:after="0"/>
        <w:ind w:left="360"/>
        <w:rPr>
          <w:szCs w:val="24"/>
        </w:rPr>
      </w:pPr>
    </w:p>
    <w:p w14:paraId="1DB52535" w14:textId="77777777" w:rsidR="00660E88" w:rsidRPr="0083735D" w:rsidRDefault="00660E88" w:rsidP="00B631AF">
      <w:pPr>
        <w:pStyle w:val="ListParagraph"/>
        <w:numPr>
          <w:ilvl w:val="2"/>
          <w:numId w:val="7"/>
        </w:numPr>
        <w:spacing w:after="0"/>
        <w:ind w:left="1260" w:hanging="540"/>
        <w:rPr>
          <w:szCs w:val="24"/>
        </w:rPr>
      </w:pPr>
      <w:r w:rsidRPr="0083735D">
        <w:rPr>
          <w:szCs w:val="24"/>
        </w:rPr>
        <w:t>Physical Security. The Contractor shall safeguard all Government property, documents and controlled forms provided for Contractor use and adhere to the Government property requirements contained in this contract. At the end of each workday, all Government facilities, equipment, and materials shall be secured by a Government POC. Contractors are not allowed to secure Government facilities, equipment, and materials unless otherwise stated in the SOO.</w:t>
      </w:r>
    </w:p>
    <w:p w14:paraId="2AA4F01E" w14:textId="77777777" w:rsidR="0083735D" w:rsidRPr="0083735D" w:rsidRDefault="0083735D" w:rsidP="00B631AF">
      <w:pPr>
        <w:pStyle w:val="ListParagraph"/>
        <w:spacing w:after="0"/>
        <w:ind w:left="1260"/>
        <w:rPr>
          <w:szCs w:val="24"/>
        </w:rPr>
      </w:pPr>
    </w:p>
    <w:p w14:paraId="510D4E7A" w14:textId="3E4A0501" w:rsidR="00660E88" w:rsidRPr="0083735D" w:rsidRDefault="00660E88" w:rsidP="00B631AF">
      <w:pPr>
        <w:pStyle w:val="ListParagraph"/>
        <w:numPr>
          <w:ilvl w:val="2"/>
          <w:numId w:val="7"/>
        </w:numPr>
        <w:spacing w:after="0"/>
        <w:ind w:left="1260" w:hanging="540"/>
        <w:rPr>
          <w:szCs w:val="24"/>
        </w:rPr>
      </w:pPr>
      <w:r w:rsidRPr="0083735D">
        <w:rPr>
          <w:szCs w:val="24"/>
        </w:rPr>
        <w:t xml:space="preserve">Access Control. The Contractor shall establish and implement methods of ensuring that no building access instruments issued by the Government are lost, </w:t>
      </w:r>
      <w:r w:rsidR="00027B7A" w:rsidRPr="0083735D">
        <w:rPr>
          <w:szCs w:val="24"/>
        </w:rPr>
        <w:t>misplaced,</w:t>
      </w:r>
      <w:r w:rsidRPr="0083735D">
        <w:rPr>
          <w:szCs w:val="24"/>
        </w:rPr>
        <w:t xml:space="preserve"> or used by unauthorized persons. Access codes shall not be shared with any person(s) outside the organization. The Contractor shall control access to all Government provided lock combinations to preclude unauthorized entry. The Contractor is not authorized to record lock combinations without written approval </w:t>
      </w:r>
      <w:r w:rsidRPr="0083735D">
        <w:rPr>
          <w:szCs w:val="24"/>
        </w:rPr>
        <w:lastRenderedPageBreak/>
        <w:t>by the Government COR. Records with written combinations to authorized secure storage containers, secure storage rooms, or certified vaults, shall be marked and safeguarded at the highest classification level as the classified material maintained inside the approved containers.</w:t>
      </w:r>
    </w:p>
    <w:p w14:paraId="510ED0AC" w14:textId="77777777" w:rsidR="0083735D" w:rsidRPr="0083735D" w:rsidRDefault="0083735D" w:rsidP="0083735D">
      <w:pPr>
        <w:spacing w:after="0"/>
        <w:rPr>
          <w:szCs w:val="24"/>
        </w:rPr>
      </w:pPr>
    </w:p>
    <w:p w14:paraId="3CEF28F0" w14:textId="77777777" w:rsidR="00660E88" w:rsidRPr="0083735D" w:rsidRDefault="00660E88" w:rsidP="00F11AE5">
      <w:pPr>
        <w:pStyle w:val="ListParagraph"/>
        <w:numPr>
          <w:ilvl w:val="3"/>
          <w:numId w:val="7"/>
        </w:numPr>
        <w:spacing w:after="0"/>
        <w:ind w:left="2160"/>
        <w:rPr>
          <w:szCs w:val="24"/>
        </w:rPr>
      </w:pPr>
      <w:r w:rsidRPr="0083735D">
        <w:rPr>
          <w:szCs w:val="24"/>
        </w:rPr>
        <w:t>Access to Pentagon. Access to the Pentagon is covered by provisions of Administrative Instruction 30 (AI 30). Permanent Pentagon access is only authorized based on the individual’s employment in the Pentagon. Contractors are not given escort privileges, and are only permitted business hours only UNLESS their specific contract they work on requests escort privileges and or 24 hour access. In these cases, the task order COR/Security Manager would send in the PWS/Contract documents to prove justification. Contractors are only given permanent access aligned with their contract end date issued for a minimum of one month and for a maximum of three years, based on length of the contract. NOTE: All contractor applications must be validated by the Security Assistant’s using applicable documentation. All contractors must be serviced in DISS by requesting organization. The current requirement for both permanent and temporary of requests is that 75 percent of an individual’s duties require access to the Pentagon or delegated facility. All requests must be processed by the Badging office within 10 business days of Authorizing Official’s signature. It is the Security Assistant’s and Authorizing Official’s responsibility to confirm/validate that an applicant has a legitimate requirement for access to buildings on the Pentagon Reservation and that they meet the 75% requirement.</w:t>
      </w:r>
    </w:p>
    <w:p w14:paraId="353AE1D9" w14:textId="77777777" w:rsidR="0083735D" w:rsidRPr="0083735D" w:rsidRDefault="0083735D" w:rsidP="0083735D">
      <w:pPr>
        <w:pStyle w:val="ListParagraph"/>
        <w:spacing w:after="0"/>
        <w:ind w:left="1260"/>
        <w:rPr>
          <w:szCs w:val="24"/>
        </w:rPr>
      </w:pPr>
    </w:p>
    <w:p w14:paraId="0657729E" w14:textId="77777777" w:rsidR="00660E88" w:rsidRPr="0083735D" w:rsidRDefault="00660E88" w:rsidP="00B631AF">
      <w:pPr>
        <w:pStyle w:val="ListParagraph"/>
        <w:numPr>
          <w:ilvl w:val="2"/>
          <w:numId w:val="7"/>
        </w:numPr>
        <w:spacing w:after="0"/>
        <w:ind w:left="1260" w:hanging="540"/>
        <w:rPr>
          <w:szCs w:val="24"/>
        </w:rPr>
      </w:pPr>
      <w:r w:rsidRPr="0083735D">
        <w:rPr>
          <w:szCs w:val="24"/>
        </w:rPr>
        <w:t>Pass and Identification Items. The Contractor shall ensure the pass and identification items required for contract performance are obtained for employees and non-Government owned vehicles.</w:t>
      </w:r>
    </w:p>
    <w:p w14:paraId="55A04D2D" w14:textId="77777777" w:rsidR="0083735D" w:rsidRPr="0083735D" w:rsidRDefault="0083735D" w:rsidP="00B631AF">
      <w:pPr>
        <w:pStyle w:val="ListParagraph"/>
        <w:spacing w:after="0"/>
        <w:ind w:left="1260"/>
        <w:rPr>
          <w:szCs w:val="24"/>
        </w:rPr>
      </w:pPr>
    </w:p>
    <w:p w14:paraId="321C9095" w14:textId="5A090F68" w:rsidR="00660E88" w:rsidRPr="0083735D" w:rsidRDefault="00660E88" w:rsidP="00B631AF">
      <w:pPr>
        <w:pStyle w:val="ListParagraph"/>
        <w:numPr>
          <w:ilvl w:val="2"/>
          <w:numId w:val="7"/>
        </w:numPr>
        <w:spacing w:after="0"/>
        <w:ind w:left="1260" w:hanging="540"/>
        <w:rPr>
          <w:szCs w:val="24"/>
        </w:rPr>
      </w:pPr>
      <w:r w:rsidRPr="0083735D">
        <w:rPr>
          <w:szCs w:val="24"/>
        </w:rPr>
        <w:t>Retrieving Identification Media. The Contractor shall retrieve all identification media, including vehicle passes, from employees who depart for any reason before the contract expires.</w:t>
      </w:r>
    </w:p>
    <w:p w14:paraId="63BF0A58" w14:textId="77777777" w:rsidR="0083735D" w:rsidRPr="0083735D" w:rsidRDefault="0083735D" w:rsidP="00B631AF">
      <w:pPr>
        <w:spacing w:after="0"/>
        <w:ind w:left="1260"/>
        <w:rPr>
          <w:szCs w:val="24"/>
        </w:rPr>
      </w:pPr>
    </w:p>
    <w:p w14:paraId="60C4F451" w14:textId="77777777" w:rsidR="00660E88" w:rsidRPr="0083735D" w:rsidRDefault="00660E88" w:rsidP="00B631AF">
      <w:pPr>
        <w:pStyle w:val="ListParagraph"/>
        <w:numPr>
          <w:ilvl w:val="2"/>
          <w:numId w:val="7"/>
        </w:numPr>
        <w:spacing w:after="0"/>
        <w:ind w:left="1260" w:hanging="540"/>
        <w:rPr>
          <w:szCs w:val="24"/>
        </w:rPr>
      </w:pPr>
      <w:r w:rsidRPr="0083735D">
        <w:rPr>
          <w:szCs w:val="24"/>
        </w:rPr>
        <w:t>Weapons, Firearms, and Ammunition. Contractor employees are prohibited from possessing weapons, firearms, or ammunition, on themselves or within their Contractor-owned vehicle or privately-owned vehicle while on any military facility.</w:t>
      </w:r>
    </w:p>
    <w:p w14:paraId="678A6359" w14:textId="77777777" w:rsidR="0083735D" w:rsidRPr="0083735D" w:rsidRDefault="0083735D" w:rsidP="00B631AF">
      <w:pPr>
        <w:pStyle w:val="ListParagraph"/>
        <w:spacing w:after="0"/>
        <w:ind w:left="1260"/>
        <w:rPr>
          <w:szCs w:val="24"/>
        </w:rPr>
      </w:pPr>
    </w:p>
    <w:p w14:paraId="3F195316" w14:textId="7C5B9736" w:rsidR="00660E88" w:rsidRPr="0083735D" w:rsidRDefault="00660E88" w:rsidP="00B631AF">
      <w:pPr>
        <w:pStyle w:val="ListParagraph"/>
        <w:numPr>
          <w:ilvl w:val="2"/>
          <w:numId w:val="7"/>
        </w:numPr>
        <w:spacing w:after="0"/>
        <w:ind w:left="1260" w:hanging="540"/>
        <w:rPr>
          <w:szCs w:val="24"/>
        </w:rPr>
      </w:pPr>
      <w:r w:rsidRPr="0083735D">
        <w:rPr>
          <w:szCs w:val="24"/>
        </w:rPr>
        <w:t xml:space="preserve">Communications Security (COMSEC). Contractors may require access to COMSEC information during the performance on a task order. Access shall be controlled by the sponsoring agency. Access to COMSEC material by personnel is restricted to US citizens holding final US Government clearances. Such information is not releasable to personnel holding only reciprocal clearances. If it is determined </w:t>
      </w:r>
      <w:r w:rsidRPr="0083735D">
        <w:rPr>
          <w:szCs w:val="24"/>
        </w:rPr>
        <w:lastRenderedPageBreak/>
        <w:t>the Contractor is required to access COMSEC information, the necessary training information and courses shall be provided by the COR. The DD Form 254 shall give further instructions on safeguarding and managing COMSEC material.</w:t>
      </w:r>
    </w:p>
    <w:p w14:paraId="5DEAF080" w14:textId="77777777" w:rsidR="00AB0F92" w:rsidRPr="0083735D" w:rsidRDefault="00AB0F92" w:rsidP="0083735D">
      <w:pPr>
        <w:pStyle w:val="ListParagraph"/>
        <w:spacing w:after="0"/>
        <w:ind w:left="540" w:hanging="540"/>
        <w:rPr>
          <w:szCs w:val="24"/>
        </w:rPr>
      </w:pPr>
    </w:p>
    <w:p w14:paraId="3EB0A1E7" w14:textId="77777777" w:rsidR="0083735D" w:rsidRPr="0083735D" w:rsidRDefault="0083735D" w:rsidP="00B631AF">
      <w:pPr>
        <w:widowControl w:val="0"/>
        <w:autoSpaceDE w:val="0"/>
        <w:autoSpaceDN w:val="0"/>
        <w:spacing w:before="1" w:after="0" w:line="240" w:lineRule="auto"/>
        <w:ind w:left="1440" w:right="207"/>
        <w:rPr>
          <w:rFonts w:eastAsia="Times New Roman" w:cs="Times New Roman"/>
          <w:kern w:val="0"/>
          <w:szCs w:val="24"/>
          <w14:ligatures w14:val="none"/>
        </w:rPr>
      </w:pPr>
      <w:r w:rsidRPr="0083735D">
        <w:rPr>
          <w:rFonts w:eastAsia="Times New Roman" w:cs="Times New Roman"/>
          <w:b/>
          <w:kern w:val="0"/>
          <w:szCs w:val="24"/>
          <w14:ligatures w14:val="none"/>
        </w:rPr>
        <w:t>Security</w:t>
      </w:r>
      <w:r w:rsidRPr="0083735D">
        <w:rPr>
          <w:rFonts w:eastAsia="Times New Roman" w:cs="Times New Roman"/>
          <w:b/>
          <w:spacing w:val="-4"/>
          <w:kern w:val="0"/>
          <w:szCs w:val="24"/>
          <w14:ligatures w14:val="none"/>
        </w:rPr>
        <w:t xml:space="preserve"> </w:t>
      </w:r>
      <w:r w:rsidRPr="0083735D">
        <w:rPr>
          <w:rFonts w:eastAsia="Times New Roman" w:cs="Times New Roman"/>
          <w:b/>
          <w:kern w:val="0"/>
          <w:szCs w:val="24"/>
          <w14:ligatures w14:val="none"/>
        </w:rPr>
        <w:t>Requirements.</w:t>
      </w:r>
      <w:r w:rsidRPr="0083735D">
        <w:rPr>
          <w:rFonts w:eastAsia="Times New Roman" w:cs="Times New Roman"/>
          <w:b/>
          <w:spacing w:val="40"/>
          <w:kern w:val="0"/>
          <w:szCs w:val="24"/>
          <w14:ligatures w14:val="none"/>
        </w:rPr>
        <w:t xml:space="preserve"> </w:t>
      </w:r>
      <w:r w:rsidRPr="0083735D">
        <w:rPr>
          <w:rFonts w:eastAsia="Times New Roman" w:cs="Times New Roman"/>
          <w:kern w:val="0"/>
          <w:szCs w:val="24"/>
          <w14:ligatures w14:val="none"/>
        </w:rPr>
        <w:t>A</w:t>
      </w:r>
      <w:r w:rsidRPr="0083735D">
        <w:rPr>
          <w:rFonts w:eastAsia="Times New Roman" w:cs="Times New Roman"/>
          <w:spacing w:val="-5"/>
          <w:kern w:val="0"/>
          <w:szCs w:val="24"/>
          <w14:ligatures w14:val="none"/>
        </w:rPr>
        <w:t xml:space="preserve"> </w:t>
      </w:r>
      <w:r w:rsidRPr="0083735D">
        <w:rPr>
          <w:rFonts w:eastAsia="Times New Roman" w:cs="Times New Roman"/>
          <w:kern w:val="0"/>
          <w:szCs w:val="24"/>
          <w14:ligatures w14:val="none"/>
        </w:rPr>
        <w:t>DD</w:t>
      </w:r>
      <w:r w:rsidRPr="0083735D">
        <w:rPr>
          <w:rFonts w:eastAsia="Times New Roman" w:cs="Times New Roman"/>
          <w:spacing w:val="-5"/>
          <w:kern w:val="0"/>
          <w:szCs w:val="24"/>
          <w14:ligatures w14:val="none"/>
        </w:rPr>
        <w:t xml:space="preserve"> </w:t>
      </w:r>
      <w:r w:rsidRPr="0083735D">
        <w:rPr>
          <w:rFonts w:eastAsia="Times New Roman" w:cs="Times New Roman"/>
          <w:kern w:val="0"/>
          <w:szCs w:val="24"/>
          <w14:ligatures w14:val="none"/>
        </w:rPr>
        <w:t>Form</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254,</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Contract</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Security</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Classification</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Specification, applies to this IDIQ. Task orders on this IDIQ can support up to Special Access Programs (</w:t>
      </w:r>
      <w:proofErr w:type="spellStart"/>
      <w:r w:rsidRPr="0083735D">
        <w:rPr>
          <w:rFonts w:eastAsia="Times New Roman" w:cs="Times New Roman"/>
          <w:kern w:val="0"/>
          <w:szCs w:val="24"/>
          <w14:ligatures w14:val="none"/>
        </w:rPr>
        <w:t>Unclas</w:t>
      </w:r>
      <w:proofErr w:type="spellEnd"/>
      <w:r w:rsidRPr="0083735D">
        <w:rPr>
          <w:rFonts w:eastAsia="Times New Roman" w:cs="Times New Roman"/>
          <w:kern w:val="0"/>
          <w:szCs w:val="24"/>
          <w14:ligatures w14:val="none"/>
        </w:rPr>
        <w:t>, Secret, Top Secret, SCI, SAP). Classification requirements will be established at the task order level.</w:t>
      </w:r>
      <w:r w:rsidRPr="0083735D">
        <w:rPr>
          <w:rFonts w:eastAsia="Times New Roman" w:cs="Times New Roman"/>
          <w:spacing w:val="40"/>
          <w:kern w:val="0"/>
          <w:szCs w:val="24"/>
          <w14:ligatures w14:val="none"/>
        </w:rPr>
        <w:t xml:space="preserve"> </w:t>
      </w:r>
      <w:r w:rsidRPr="0083735D">
        <w:rPr>
          <w:rFonts w:eastAsia="Times New Roman" w:cs="Times New Roman"/>
          <w:kern w:val="0"/>
          <w:szCs w:val="24"/>
          <w14:ligatures w14:val="none"/>
        </w:rPr>
        <w:t>When responding to TOPR, proposed personnel shall possess the minimum-security clearance, or higher required, prior to proposal submission or being issued a Common Access Card (CAC). There is one exception that pertains to Contractor personnel with an interim security clearance. Fingerprints must be complete, favorable and on file for validation by 11th Wing Information Protection office</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(this</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is</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only</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applicable</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for</w:t>
      </w:r>
      <w:r w:rsidRPr="0083735D">
        <w:rPr>
          <w:rFonts w:eastAsia="Times New Roman" w:cs="Times New Roman"/>
          <w:spacing w:val="-2"/>
          <w:kern w:val="0"/>
          <w:szCs w:val="24"/>
          <w14:ligatures w14:val="none"/>
        </w:rPr>
        <w:t xml:space="preserve"> </w:t>
      </w:r>
      <w:r w:rsidRPr="0083735D">
        <w:rPr>
          <w:rFonts w:eastAsia="Times New Roman" w:cs="Times New Roman"/>
          <w:kern w:val="0"/>
          <w:szCs w:val="24"/>
          <w14:ligatures w14:val="none"/>
        </w:rPr>
        <w:t>contractors</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providing</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supporting</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in</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the</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NCR,</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all</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other</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locations shall follow local procedures). Contractor personnel must have a SECRET security clearance prior to performance on a Task Order if they require a Pentagon-sponsored Government e-mail. All Contractor personnel must maintain the level of security required for their contracted duties for the life of the task order.</w:t>
      </w:r>
    </w:p>
    <w:p w14:paraId="193FF117" w14:textId="77777777" w:rsidR="0083735D" w:rsidRPr="0083735D" w:rsidRDefault="0083735D" w:rsidP="00B631AF">
      <w:pPr>
        <w:widowControl w:val="0"/>
        <w:autoSpaceDE w:val="0"/>
        <w:autoSpaceDN w:val="0"/>
        <w:spacing w:after="0" w:line="240" w:lineRule="auto"/>
        <w:ind w:left="1440"/>
        <w:rPr>
          <w:rFonts w:eastAsia="Times New Roman" w:cs="Times New Roman"/>
          <w:kern w:val="0"/>
          <w:szCs w:val="24"/>
          <w14:ligatures w14:val="none"/>
        </w:rPr>
      </w:pPr>
    </w:p>
    <w:p w14:paraId="4510AE7C" w14:textId="71D58708" w:rsidR="0083735D" w:rsidRDefault="0083735D" w:rsidP="00B631AF">
      <w:pPr>
        <w:widowControl w:val="0"/>
        <w:autoSpaceDE w:val="0"/>
        <w:autoSpaceDN w:val="0"/>
        <w:spacing w:after="0" w:line="240" w:lineRule="auto"/>
        <w:ind w:left="1440"/>
        <w:rPr>
          <w:rFonts w:eastAsia="Times New Roman" w:cs="Times New Roman"/>
          <w:kern w:val="0"/>
          <w:szCs w:val="24"/>
          <w14:ligatures w14:val="none"/>
        </w:rPr>
      </w:pPr>
      <w:r w:rsidRPr="0083735D">
        <w:rPr>
          <w:rFonts w:eastAsia="Times New Roman" w:cs="Times New Roman"/>
          <w:kern w:val="0"/>
          <w:szCs w:val="24"/>
          <w14:ligatures w14:val="none"/>
        </w:rPr>
        <w:t>Failure</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to</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complete</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the</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DD254</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correctly</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will</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result</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in</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a</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disapproved</w:t>
      </w:r>
      <w:r w:rsidRPr="0083735D">
        <w:rPr>
          <w:rFonts w:eastAsia="Times New Roman" w:cs="Times New Roman"/>
          <w:spacing w:val="-3"/>
          <w:kern w:val="0"/>
          <w:szCs w:val="24"/>
          <w14:ligatures w14:val="none"/>
        </w:rPr>
        <w:t xml:space="preserve"> </w:t>
      </w:r>
      <w:r w:rsidR="001A0AB6" w:rsidRPr="0083735D">
        <w:rPr>
          <w:rFonts w:eastAsia="Times New Roman" w:cs="Times New Roman"/>
          <w:kern w:val="0"/>
          <w:szCs w:val="24"/>
          <w14:ligatures w14:val="none"/>
        </w:rPr>
        <w:t>DD254,</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and</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your</w:t>
      </w:r>
      <w:r w:rsidRPr="0083735D">
        <w:rPr>
          <w:rFonts w:eastAsia="Times New Roman" w:cs="Times New Roman"/>
          <w:spacing w:val="-4"/>
          <w:kern w:val="0"/>
          <w:szCs w:val="24"/>
          <w14:ligatures w14:val="none"/>
        </w:rPr>
        <w:t xml:space="preserve"> </w:t>
      </w:r>
      <w:r w:rsidRPr="0083735D">
        <w:rPr>
          <w:rFonts w:eastAsia="Times New Roman" w:cs="Times New Roman"/>
          <w:kern w:val="0"/>
          <w:szCs w:val="24"/>
          <w14:ligatures w14:val="none"/>
        </w:rPr>
        <w:t>task</w:t>
      </w:r>
      <w:r w:rsidRPr="0083735D">
        <w:rPr>
          <w:rFonts w:eastAsia="Times New Roman" w:cs="Times New Roman"/>
          <w:spacing w:val="-3"/>
          <w:kern w:val="0"/>
          <w:szCs w:val="24"/>
          <w14:ligatures w14:val="none"/>
        </w:rPr>
        <w:t xml:space="preserve"> </w:t>
      </w:r>
      <w:r w:rsidRPr="0083735D">
        <w:rPr>
          <w:rFonts w:eastAsia="Times New Roman" w:cs="Times New Roman"/>
          <w:kern w:val="0"/>
          <w:szCs w:val="24"/>
          <w14:ligatures w14:val="none"/>
        </w:rPr>
        <w:t>order will not be awarded.</w:t>
      </w:r>
    </w:p>
    <w:p w14:paraId="027CCC3A" w14:textId="77777777" w:rsidR="00B631AF" w:rsidRDefault="00B631AF" w:rsidP="00B631AF">
      <w:pPr>
        <w:widowControl w:val="0"/>
        <w:autoSpaceDE w:val="0"/>
        <w:autoSpaceDN w:val="0"/>
        <w:spacing w:after="0" w:line="240" w:lineRule="auto"/>
        <w:ind w:left="1440"/>
        <w:rPr>
          <w:rFonts w:eastAsia="Times New Roman" w:cs="Times New Roman"/>
          <w:kern w:val="0"/>
          <w:szCs w:val="24"/>
          <w14:ligatures w14:val="none"/>
        </w:rPr>
      </w:pPr>
    </w:p>
    <w:p w14:paraId="66748DC5" w14:textId="1E4E6BC3" w:rsidR="00B631AF" w:rsidRDefault="00B631AF" w:rsidP="006A3FE1">
      <w:pPr>
        <w:pStyle w:val="ListParagraph"/>
        <w:widowControl w:val="0"/>
        <w:numPr>
          <w:ilvl w:val="2"/>
          <w:numId w:val="7"/>
        </w:numPr>
        <w:autoSpaceDE w:val="0"/>
        <w:autoSpaceDN w:val="0"/>
        <w:spacing w:after="0" w:line="240" w:lineRule="auto"/>
        <w:ind w:left="1260" w:hanging="540"/>
        <w:rPr>
          <w:rFonts w:eastAsia="Times New Roman" w:cs="Times New Roman"/>
          <w:kern w:val="0"/>
          <w:szCs w:val="24"/>
          <w14:ligatures w14:val="none"/>
        </w:rPr>
      </w:pPr>
      <w:r w:rsidRPr="00B631AF">
        <w:rPr>
          <w:rFonts w:eastAsia="Times New Roman" w:cs="Times New Roman"/>
          <w:kern w:val="0"/>
          <w:szCs w:val="24"/>
          <w14:ligatures w14:val="none"/>
        </w:rPr>
        <w:t>Task Order Level Security Requirements. Visit requests, escort privileges, contractor closing procedures/authorizations, procedures for protecting classified during emergencies, and security training (initial and annual) will be established at the task order level.</w:t>
      </w:r>
    </w:p>
    <w:p w14:paraId="4D07D99D" w14:textId="77777777" w:rsidR="00414783" w:rsidRDefault="00414783" w:rsidP="00414783">
      <w:pPr>
        <w:pStyle w:val="ListParagraph"/>
        <w:widowControl w:val="0"/>
        <w:autoSpaceDE w:val="0"/>
        <w:autoSpaceDN w:val="0"/>
        <w:spacing w:after="0" w:line="240" w:lineRule="auto"/>
        <w:ind w:left="1440"/>
        <w:rPr>
          <w:rFonts w:eastAsia="Times New Roman" w:cs="Times New Roman"/>
          <w:kern w:val="0"/>
          <w:szCs w:val="24"/>
          <w14:ligatures w14:val="none"/>
        </w:rPr>
      </w:pPr>
    </w:p>
    <w:p w14:paraId="41AE1551" w14:textId="77777777" w:rsidR="003E5FCA" w:rsidRPr="003E5FCA" w:rsidRDefault="003E5FCA" w:rsidP="006A3FE1">
      <w:pPr>
        <w:pStyle w:val="ListParagraph"/>
        <w:widowControl w:val="0"/>
        <w:numPr>
          <w:ilvl w:val="2"/>
          <w:numId w:val="7"/>
        </w:numPr>
        <w:autoSpaceDE w:val="0"/>
        <w:autoSpaceDN w:val="0"/>
        <w:spacing w:after="0" w:line="240" w:lineRule="auto"/>
        <w:ind w:left="1260" w:hanging="540"/>
        <w:rPr>
          <w:rFonts w:eastAsia="Times New Roman" w:cs="Times New Roman"/>
          <w:kern w:val="0"/>
          <w:szCs w:val="24"/>
          <w14:ligatures w14:val="none"/>
        </w:rPr>
      </w:pPr>
      <w:r w:rsidRPr="003E5FCA">
        <w:rPr>
          <w:rFonts w:eastAsia="Times New Roman" w:cs="Times New Roman"/>
          <w:kern w:val="0"/>
          <w:szCs w:val="24"/>
          <w14:ligatures w14:val="none"/>
        </w:rPr>
        <w:t>Contractor Identification. All Contractor personnel shall wear the Air Force issued Common Access Card at all times when away from their immediate work area so as to distinguish themselves from Government employees. When conversing with Government personnel during business meetings, over the telephone or via electronic mail, Contractor personnel shall identify themselves as a contractor to avoid situations arising where sensitive topics might be better discussed solely between Government employees. Contractors shall identify themselves on any attendance sheet or any coordination documents they may review. Electronic mail signature blocks shall identify their company affiliation. Where practicable, contractors occupying collocated space with their Government program customer should identify their work space area with their name and company affiliation or as a minimum “Contractor” after name.</w:t>
      </w:r>
    </w:p>
    <w:p w14:paraId="4E749293" w14:textId="77777777" w:rsidR="003E5FCA" w:rsidRPr="003E5FCA" w:rsidRDefault="003E5FCA" w:rsidP="006A3FE1">
      <w:pPr>
        <w:pStyle w:val="ListParagraph"/>
        <w:widowControl w:val="0"/>
        <w:autoSpaceDE w:val="0"/>
        <w:autoSpaceDN w:val="0"/>
        <w:spacing w:after="0" w:line="240" w:lineRule="auto"/>
        <w:ind w:left="1260" w:hanging="540"/>
        <w:rPr>
          <w:rFonts w:eastAsia="Times New Roman" w:cs="Times New Roman"/>
          <w:kern w:val="0"/>
          <w:szCs w:val="24"/>
          <w14:ligatures w14:val="none"/>
        </w:rPr>
      </w:pPr>
    </w:p>
    <w:p w14:paraId="6927FC8C" w14:textId="77777777" w:rsidR="003E5FCA" w:rsidRDefault="003E5FCA" w:rsidP="006A3FE1">
      <w:pPr>
        <w:pStyle w:val="ListParagraph"/>
        <w:widowControl w:val="0"/>
        <w:numPr>
          <w:ilvl w:val="2"/>
          <w:numId w:val="7"/>
        </w:numPr>
        <w:autoSpaceDE w:val="0"/>
        <w:autoSpaceDN w:val="0"/>
        <w:spacing w:after="0" w:line="240" w:lineRule="auto"/>
        <w:ind w:left="1260" w:hanging="540"/>
        <w:rPr>
          <w:rFonts w:eastAsia="Times New Roman" w:cs="Times New Roman"/>
          <w:kern w:val="0"/>
          <w:szCs w:val="24"/>
          <w14:ligatures w14:val="none"/>
        </w:rPr>
      </w:pPr>
      <w:r w:rsidRPr="003E5FCA">
        <w:rPr>
          <w:rFonts w:eastAsia="Times New Roman" w:cs="Times New Roman"/>
          <w:kern w:val="0"/>
          <w:szCs w:val="24"/>
          <w14:ligatures w14:val="none"/>
        </w:rPr>
        <w:t>Drug, Tobacco, and Alcohol Use Policy. The consumption of alcoholic beverages or illegal drugs by contractor personnel, while on duty, is strictly forbidden. Contractor shall immediately remove any employee who is under the influence of alcohol or drugs.</w:t>
      </w:r>
    </w:p>
    <w:p w14:paraId="11645DA8" w14:textId="77777777" w:rsidR="00DA2177" w:rsidRPr="00DA2177" w:rsidRDefault="00DA2177" w:rsidP="00DA2177">
      <w:pPr>
        <w:pStyle w:val="ListParagraph"/>
        <w:rPr>
          <w:rFonts w:eastAsia="Times New Roman" w:cs="Times New Roman"/>
          <w:kern w:val="0"/>
          <w:szCs w:val="24"/>
          <w14:ligatures w14:val="none"/>
        </w:rPr>
      </w:pPr>
    </w:p>
    <w:p w14:paraId="1DF66A9A" w14:textId="77777777" w:rsidR="00DA2177" w:rsidRPr="003E5FCA" w:rsidRDefault="00DA2177" w:rsidP="00DA2177">
      <w:pPr>
        <w:pStyle w:val="ListParagraph"/>
        <w:widowControl w:val="0"/>
        <w:autoSpaceDE w:val="0"/>
        <w:autoSpaceDN w:val="0"/>
        <w:spacing w:after="0" w:line="240" w:lineRule="auto"/>
        <w:ind w:left="1260"/>
        <w:rPr>
          <w:rFonts w:eastAsia="Times New Roman" w:cs="Times New Roman"/>
          <w:kern w:val="0"/>
          <w:szCs w:val="24"/>
          <w14:ligatures w14:val="none"/>
        </w:rPr>
      </w:pPr>
    </w:p>
    <w:p w14:paraId="2A495BF6" w14:textId="56C49460" w:rsidR="003E5FCA" w:rsidRDefault="00414783" w:rsidP="00414783">
      <w:pPr>
        <w:pStyle w:val="ListParagraph"/>
        <w:widowControl w:val="0"/>
        <w:numPr>
          <w:ilvl w:val="1"/>
          <w:numId w:val="7"/>
        </w:numPr>
        <w:tabs>
          <w:tab w:val="left" w:pos="900"/>
        </w:tabs>
        <w:autoSpaceDE w:val="0"/>
        <w:autoSpaceDN w:val="0"/>
        <w:spacing w:after="0" w:line="240" w:lineRule="auto"/>
        <w:ind w:left="360"/>
        <w:rPr>
          <w:rFonts w:eastAsia="Times New Roman" w:cs="Times New Roman"/>
          <w:kern w:val="0"/>
          <w:szCs w:val="24"/>
          <w14:ligatures w14:val="none"/>
        </w:rPr>
      </w:pPr>
      <w:r>
        <w:rPr>
          <w:rFonts w:eastAsia="Times New Roman" w:cs="Times New Roman"/>
          <w:kern w:val="0"/>
          <w:szCs w:val="24"/>
          <w14:ligatures w14:val="none"/>
        </w:rPr>
        <w:t>Travel</w:t>
      </w:r>
    </w:p>
    <w:p w14:paraId="2E6C0E5B" w14:textId="77777777" w:rsidR="00414783" w:rsidRDefault="00414783" w:rsidP="00414783">
      <w:pPr>
        <w:pStyle w:val="ListParagraph"/>
        <w:widowControl w:val="0"/>
        <w:tabs>
          <w:tab w:val="left" w:pos="900"/>
        </w:tabs>
        <w:autoSpaceDE w:val="0"/>
        <w:autoSpaceDN w:val="0"/>
        <w:spacing w:after="0" w:line="240" w:lineRule="auto"/>
        <w:ind w:left="360"/>
        <w:rPr>
          <w:rFonts w:eastAsia="Times New Roman" w:cs="Times New Roman"/>
          <w:kern w:val="0"/>
          <w:szCs w:val="24"/>
          <w14:ligatures w14:val="none"/>
        </w:rPr>
      </w:pPr>
    </w:p>
    <w:p w14:paraId="242B9BA5" w14:textId="77777777" w:rsidR="00414783" w:rsidRPr="00414783" w:rsidRDefault="00414783" w:rsidP="00414783">
      <w:pPr>
        <w:pStyle w:val="ListParagraph"/>
        <w:widowControl w:val="0"/>
        <w:numPr>
          <w:ilvl w:val="2"/>
          <w:numId w:val="7"/>
        </w:numPr>
        <w:tabs>
          <w:tab w:val="left" w:pos="900"/>
        </w:tabs>
        <w:autoSpaceDE w:val="0"/>
        <w:autoSpaceDN w:val="0"/>
        <w:spacing w:after="0" w:line="240" w:lineRule="auto"/>
        <w:ind w:left="1260" w:hanging="540"/>
        <w:rPr>
          <w:rFonts w:eastAsia="Times New Roman" w:cs="Times New Roman"/>
          <w:kern w:val="0"/>
          <w:szCs w:val="24"/>
          <w14:ligatures w14:val="none"/>
        </w:rPr>
      </w:pPr>
      <w:r w:rsidRPr="00414783">
        <w:rPr>
          <w:rFonts w:eastAsia="Times New Roman" w:cs="Times New Roman"/>
          <w:kern w:val="0"/>
          <w:szCs w:val="24"/>
          <w14:ligatures w14:val="none"/>
        </w:rPr>
        <w:t>Local Travel. Local travel to attend meetings or events may be required at no cost to the Government. Travel within 50 miles of the place of performance is considered a cost of doing business and shall not be separately reimbursed.</w:t>
      </w:r>
    </w:p>
    <w:p w14:paraId="37FEC556" w14:textId="77777777" w:rsidR="00414783" w:rsidRPr="00414783" w:rsidRDefault="00414783" w:rsidP="00414783">
      <w:pPr>
        <w:pStyle w:val="ListParagraph"/>
        <w:widowControl w:val="0"/>
        <w:tabs>
          <w:tab w:val="left" w:pos="900"/>
        </w:tabs>
        <w:autoSpaceDE w:val="0"/>
        <w:autoSpaceDN w:val="0"/>
        <w:spacing w:after="0" w:line="240" w:lineRule="auto"/>
        <w:ind w:left="1260"/>
        <w:rPr>
          <w:rFonts w:eastAsia="Times New Roman" w:cs="Times New Roman"/>
          <w:kern w:val="0"/>
          <w:szCs w:val="24"/>
          <w14:ligatures w14:val="none"/>
        </w:rPr>
      </w:pPr>
    </w:p>
    <w:p w14:paraId="43E53727" w14:textId="77777777" w:rsidR="00414783" w:rsidRPr="00414783" w:rsidRDefault="00414783" w:rsidP="00414783">
      <w:pPr>
        <w:pStyle w:val="ListParagraph"/>
        <w:widowControl w:val="0"/>
        <w:numPr>
          <w:ilvl w:val="2"/>
          <w:numId w:val="7"/>
        </w:numPr>
        <w:tabs>
          <w:tab w:val="left" w:pos="900"/>
        </w:tabs>
        <w:autoSpaceDE w:val="0"/>
        <w:autoSpaceDN w:val="0"/>
        <w:spacing w:after="0" w:line="240" w:lineRule="auto"/>
        <w:ind w:left="1260" w:hanging="540"/>
        <w:rPr>
          <w:rFonts w:eastAsia="Times New Roman" w:cs="Times New Roman"/>
          <w:kern w:val="0"/>
          <w:szCs w:val="24"/>
          <w14:ligatures w14:val="none"/>
        </w:rPr>
      </w:pPr>
      <w:r w:rsidRPr="00414783">
        <w:rPr>
          <w:rFonts w:eastAsia="Times New Roman" w:cs="Times New Roman"/>
          <w:kern w:val="0"/>
          <w:szCs w:val="24"/>
          <w14:ligatures w14:val="none"/>
        </w:rPr>
        <w:t>OCONUS Travel: (e.g., to EUCOM and/or PACOM Area of Responsibility) Prior to travel, the Contractor shall coordinate with, and receive approval from, the COR at least 20 business days prior to trip. Theater Business Clearances shall be obtained, as necessary, prior to travel.</w:t>
      </w:r>
    </w:p>
    <w:p w14:paraId="4B81B4E0" w14:textId="77777777" w:rsidR="00414783" w:rsidRPr="00414783" w:rsidRDefault="00414783" w:rsidP="00414783">
      <w:pPr>
        <w:pStyle w:val="ListParagraph"/>
        <w:widowControl w:val="0"/>
        <w:tabs>
          <w:tab w:val="left" w:pos="900"/>
        </w:tabs>
        <w:autoSpaceDE w:val="0"/>
        <w:autoSpaceDN w:val="0"/>
        <w:spacing w:after="0" w:line="240" w:lineRule="auto"/>
        <w:ind w:left="3510"/>
        <w:rPr>
          <w:rFonts w:eastAsia="Times New Roman" w:cs="Times New Roman"/>
          <w:kern w:val="0"/>
          <w:szCs w:val="24"/>
          <w14:ligatures w14:val="none"/>
        </w:rPr>
      </w:pPr>
    </w:p>
    <w:p w14:paraId="4A04C9D2" w14:textId="583F4C89" w:rsidR="00414783" w:rsidRDefault="00414783" w:rsidP="00414783">
      <w:pPr>
        <w:pStyle w:val="ListParagraph"/>
        <w:widowControl w:val="0"/>
        <w:numPr>
          <w:ilvl w:val="3"/>
          <w:numId w:val="7"/>
        </w:numPr>
        <w:tabs>
          <w:tab w:val="left" w:pos="900"/>
        </w:tabs>
        <w:autoSpaceDE w:val="0"/>
        <w:autoSpaceDN w:val="0"/>
        <w:spacing w:after="0" w:line="240" w:lineRule="auto"/>
        <w:ind w:left="2160"/>
        <w:rPr>
          <w:rFonts w:eastAsia="Times New Roman" w:cs="Times New Roman"/>
          <w:kern w:val="0"/>
          <w:szCs w:val="24"/>
          <w14:ligatures w14:val="none"/>
        </w:rPr>
      </w:pPr>
      <w:r w:rsidRPr="00414783">
        <w:rPr>
          <w:rFonts w:eastAsia="Times New Roman" w:cs="Times New Roman"/>
          <w:kern w:val="0"/>
          <w:szCs w:val="24"/>
          <w14:ligatures w14:val="none"/>
        </w:rPr>
        <w:t xml:space="preserve">Defense Base Act (DBA) Insurance. All vendors shall ensure traveling contractors have DBA Insurance prior to accepting OCONUS work. This cost should be included in the pricing proposal (only if applicable) Further guidance for Contractor travel can be found at </w:t>
      </w:r>
      <w:hyperlink r:id="rId14" w:history="1">
        <w:r w:rsidRPr="0072638F">
          <w:rPr>
            <w:rStyle w:val="Hyperlink"/>
            <w:rFonts w:eastAsia="Times New Roman" w:cs="Times New Roman"/>
            <w:kern w:val="0"/>
            <w:szCs w:val="24"/>
            <w14:ligatures w14:val="none"/>
          </w:rPr>
          <w:t>https://www.defensetravel.dod.mil/site/faqctr.cfm</w:t>
        </w:r>
      </w:hyperlink>
      <w:r w:rsidRPr="00414783">
        <w:rPr>
          <w:rFonts w:eastAsia="Times New Roman" w:cs="Times New Roman"/>
          <w:kern w:val="0"/>
          <w:szCs w:val="24"/>
          <w14:ligatures w14:val="none"/>
        </w:rPr>
        <w:t>.</w:t>
      </w:r>
    </w:p>
    <w:p w14:paraId="4996C31F" w14:textId="77777777" w:rsidR="00414783" w:rsidRPr="00414783" w:rsidRDefault="00414783" w:rsidP="00414783">
      <w:pPr>
        <w:pStyle w:val="ListParagraph"/>
        <w:widowControl w:val="0"/>
        <w:tabs>
          <w:tab w:val="left" w:pos="900"/>
        </w:tabs>
        <w:autoSpaceDE w:val="0"/>
        <w:autoSpaceDN w:val="0"/>
        <w:spacing w:after="0" w:line="240" w:lineRule="auto"/>
        <w:ind w:left="2160"/>
        <w:rPr>
          <w:rFonts w:eastAsia="Times New Roman" w:cs="Times New Roman"/>
          <w:kern w:val="0"/>
          <w:szCs w:val="24"/>
          <w14:ligatures w14:val="none"/>
        </w:rPr>
      </w:pPr>
    </w:p>
    <w:p w14:paraId="34BF4BF7" w14:textId="77777777" w:rsidR="00414783" w:rsidRDefault="00414783" w:rsidP="00414783">
      <w:pPr>
        <w:pStyle w:val="ListParagraph"/>
        <w:widowControl w:val="0"/>
        <w:numPr>
          <w:ilvl w:val="2"/>
          <w:numId w:val="7"/>
        </w:numPr>
        <w:tabs>
          <w:tab w:val="left" w:pos="900"/>
        </w:tabs>
        <w:autoSpaceDE w:val="0"/>
        <w:autoSpaceDN w:val="0"/>
        <w:spacing w:after="0" w:line="240" w:lineRule="auto"/>
        <w:ind w:left="1260" w:hanging="540"/>
        <w:rPr>
          <w:rFonts w:eastAsia="Times New Roman" w:cs="Times New Roman"/>
          <w:kern w:val="0"/>
          <w:szCs w:val="24"/>
          <w14:ligatures w14:val="none"/>
        </w:rPr>
      </w:pPr>
      <w:r w:rsidRPr="00414783">
        <w:rPr>
          <w:rFonts w:eastAsia="Times New Roman" w:cs="Times New Roman"/>
          <w:kern w:val="0"/>
          <w:szCs w:val="24"/>
          <w14:ligatures w14:val="none"/>
        </w:rPr>
        <w:t>Trip Reports: Following each trip, the Contractor shall prepare and deliver Trip/After Action Reports to the Task Order COR7. The trip report shall be completed in accordance with the agreed upon format with the task order COR. Due with 5 business of TDY.</w:t>
      </w:r>
    </w:p>
    <w:p w14:paraId="45A404FD" w14:textId="77777777" w:rsidR="00414783" w:rsidRPr="00414783" w:rsidRDefault="00414783" w:rsidP="00414783">
      <w:pPr>
        <w:pStyle w:val="ListParagraph"/>
        <w:widowControl w:val="0"/>
        <w:tabs>
          <w:tab w:val="left" w:pos="900"/>
        </w:tabs>
        <w:autoSpaceDE w:val="0"/>
        <w:autoSpaceDN w:val="0"/>
        <w:spacing w:after="0" w:line="240" w:lineRule="auto"/>
        <w:ind w:left="1260"/>
        <w:rPr>
          <w:rFonts w:eastAsia="Times New Roman" w:cs="Times New Roman"/>
          <w:kern w:val="0"/>
          <w:szCs w:val="24"/>
          <w14:ligatures w14:val="none"/>
        </w:rPr>
      </w:pPr>
    </w:p>
    <w:p w14:paraId="2E5D2976" w14:textId="4FE890D5" w:rsidR="00414783" w:rsidRDefault="00414783" w:rsidP="006A3FE1">
      <w:pPr>
        <w:pStyle w:val="ListParagraph"/>
        <w:widowControl w:val="0"/>
        <w:numPr>
          <w:ilvl w:val="1"/>
          <w:numId w:val="7"/>
        </w:numPr>
        <w:tabs>
          <w:tab w:val="left" w:pos="900"/>
        </w:tabs>
        <w:autoSpaceDE w:val="0"/>
        <w:autoSpaceDN w:val="0"/>
        <w:spacing w:after="0" w:line="240" w:lineRule="auto"/>
        <w:ind w:left="540" w:hanging="540"/>
        <w:rPr>
          <w:rFonts w:eastAsia="Times New Roman" w:cs="Times New Roman"/>
          <w:kern w:val="0"/>
          <w:szCs w:val="24"/>
          <w14:ligatures w14:val="none"/>
        </w:rPr>
      </w:pPr>
      <w:r>
        <w:rPr>
          <w:rFonts w:eastAsia="Times New Roman" w:cs="Times New Roman"/>
          <w:kern w:val="0"/>
          <w:szCs w:val="24"/>
          <w14:ligatures w14:val="none"/>
        </w:rPr>
        <w:t>Employee Accountability &amp; Turnover.</w:t>
      </w:r>
    </w:p>
    <w:p w14:paraId="42470241" w14:textId="77777777" w:rsidR="006A3FE1" w:rsidRDefault="006A3FE1" w:rsidP="006A3FE1">
      <w:pPr>
        <w:pStyle w:val="ListParagraph"/>
        <w:widowControl w:val="0"/>
        <w:tabs>
          <w:tab w:val="left" w:pos="900"/>
        </w:tabs>
        <w:autoSpaceDE w:val="0"/>
        <w:autoSpaceDN w:val="0"/>
        <w:spacing w:after="0" w:line="240" w:lineRule="auto"/>
        <w:ind w:left="540"/>
        <w:rPr>
          <w:rFonts w:eastAsia="Times New Roman" w:cs="Times New Roman"/>
          <w:kern w:val="0"/>
          <w:szCs w:val="24"/>
          <w14:ligatures w14:val="none"/>
        </w:rPr>
      </w:pPr>
    </w:p>
    <w:p w14:paraId="2908BD26" w14:textId="57BA0484" w:rsidR="001249FD" w:rsidRPr="001249FD" w:rsidRDefault="001249FD" w:rsidP="00F11AE5">
      <w:pPr>
        <w:pStyle w:val="ListParagraph"/>
        <w:widowControl w:val="0"/>
        <w:numPr>
          <w:ilvl w:val="2"/>
          <w:numId w:val="7"/>
        </w:numPr>
        <w:tabs>
          <w:tab w:val="left" w:pos="900"/>
        </w:tabs>
        <w:autoSpaceDE w:val="0"/>
        <w:autoSpaceDN w:val="0"/>
        <w:spacing w:after="0" w:line="240" w:lineRule="auto"/>
        <w:ind w:left="1440"/>
        <w:rPr>
          <w:rFonts w:eastAsia="Times New Roman" w:cs="Times New Roman"/>
          <w:kern w:val="0"/>
          <w:szCs w:val="24"/>
          <w14:ligatures w14:val="none"/>
        </w:rPr>
      </w:pPr>
      <w:r w:rsidRPr="001249FD">
        <w:rPr>
          <w:rFonts w:eastAsia="Times New Roman" w:cs="Times New Roman"/>
          <w:kern w:val="0"/>
          <w:szCs w:val="24"/>
          <w14:ligatures w14:val="none"/>
        </w:rPr>
        <w:t>Staffing of Contractor Personnel. This is a Professional Services, Advisory and Assistance Contract. Contractor shall provide a qualified, experienced, and stable workforce, throughout the duration of the contract, and maintain a 20% or less key personnel turnover rate. Key personnel</w:t>
      </w:r>
      <w:r>
        <w:rPr>
          <w:rFonts w:eastAsia="Times New Roman" w:cs="Times New Roman"/>
          <w:kern w:val="0"/>
          <w:szCs w:val="24"/>
          <w14:ligatures w14:val="none"/>
        </w:rPr>
        <w:t xml:space="preserve"> </w:t>
      </w:r>
      <w:r w:rsidRPr="001249FD">
        <w:rPr>
          <w:rFonts w:eastAsia="Times New Roman" w:cs="Times New Roman"/>
          <w:kern w:val="0"/>
          <w:szCs w:val="24"/>
          <w14:ligatures w14:val="none"/>
        </w:rPr>
        <w:t>shall not be vacant for more than 14 calendar days. The Government shall not be billed for key personnel positions left vacant over 10 calendar days unless the vacancy is due to Government delay and otherwise approved by the CO. This is a performance-based contract; however, turnover affects the Government’s ability to focus on the mission when contractors have to gain or regain building access, computer access, etc. The requirement to keep employee turnover rate at or less than 20% will be based on the number of employees submitted in the accepted proposal.</w:t>
      </w:r>
    </w:p>
    <w:p w14:paraId="4F4D2A74" w14:textId="77777777" w:rsidR="001249FD" w:rsidRPr="001249FD" w:rsidRDefault="001249FD" w:rsidP="001249FD">
      <w:pPr>
        <w:pStyle w:val="ListParagraph"/>
        <w:widowControl w:val="0"/>
        <w:tabs>
          <w:tab w:val="left" w:pos="900"/>
        </w:tabs>
        <w:autoSpaceDE w:val="0"/>
        <w:autoSpaceDN w:val="0"/>
        <w:spacing w:after="0" w:line="240" w:lineRule="auto"/>
        <w:ind w:left="1980" w:hanging="540"/>
        <w:rPr>
          <w:rFonts w:eastAsia="Times New Roman" w:cs="Times New Roman"/>
          <w:kern w:val="0"/>
          <w:szCs w:val="24"/>
          <w14:ligatures w14:val="none"/>
        </w:rPr>
      </w:pPr>
    </w:p>
    <w:p w14:paraId="5E628133" w14:textId="77777777" w:rsidR="001249FD" w:rsidRPr="001249FD" w:rsidRDefault="001249FD" w:rsidP="00F11AE5">
      <w:pPr>
        <w:pStyle w:val="ListParagraph"/>
        <w:widowControl w:val="0"/>
        <w:numPr>
          <w:ilvl w:val="2"/>
          <w:numId w:val="7"/>
        </w:numPr>
        <w:tabs>
          <w:tab w:val="left" w:pos="900"/>
        </w:tabs>
        <w:autoSpaceDE w:val="0"/>
        <w:autoSpaceDN w:val="0"/>
        <w:spacing w:after="0" w:line="240" w:lineRule="auto"/>
        <w:ind w:left="1440"/>
        <w:rPr>
          <w:rFonts w:eastAsia="Times New Roman" w:cs="Times New Roman"/>
          <w:kern w:val="0"/>
          <w:szCs w:val="24"/>
          <w14:ligatures w14:val="none"/>
        </w:rPr>
      </w:pPr>
      <w:r w:rsidRPr="001249FD">
        <w:rPr>
          <w:rFonts w:eastAsia="Times New Roman" w:cs="Times New Roman"/>
          <w:kern w:val="0"/>
          <w:szCs w:val="24"/>
          <w14:ligatures w14:val="none"/>
        </w:rPr>
        <w:t>Key Executive Contact List. Vendors shall maintain and provide a contact list of Key Executive’s to the Org Box (only if updates required).</w:t>
      </w:r>
    </w:p>
    <w:p w14:paraId="13448F40" w14:textId="77777777" w:rsidR="001249FD" w:rsidRPr="001249FD" w:rsidRDefault="001249FD" w:rsidP="006A3FE1">
      <w:pPr>
        <w:pStyle w:val="ListParagraph"/>
        <w:widowControl w:val="0"/>
        <w:tabs>
          <w:tab w:val="left" w:pos="900"/>
        </w:tabs>
        <w:autoSpaceDE w:val="0"/>
        <w:autoSpaceDN w:val="0"/>
        <w:spacing w:after="0" w:line="240" w:lineRule="auto"/>
        <w:ind w:left="1260" w:hanging="540"/>
        <w:rPr>
          <w:rFonts w:eastAsia="Times New Roman" w:cs="Times New Roman"/>
          <w:kern w:val="0"/>
          <w:szCs w:val="24"/>
          <w14:ligatures w14:val="none"/>
        </w:rPr>
      </w:pPr>
    </w:p>
    <w:p w14:paraId="63F04C38" w14:textId="77AA5262" w:rsidR="00DA2177" w:rsidRPr="00DA2177" w:rsidRDefault="001249FD" w:rsidP="00DA2177">
      <w:pPr>
        <w:pStyle w:val="ListParagraph"/>
        <w:widowControl w:val="0"/>
        <w:numPr>
          <w:ilvl w:val="2"/>
          <w:numId w:val="7"/>
        </w:numPr>
        <w:tabs>
          <w:tab w:val="left" w:pos="900"/>
        </w:tabs>
        <w:autoSpaceDE w:val="0"/>
        <w:autoSpaceDN w:val="0"/>
        <w:spacing w:after="0" w:line="240" w:lineRule="auto"/>
        <w:ind w:left="1260" w:hanging="540"/>
        <w:rPr>
          <w:rFonts w:eastAsia="Times New Roman" w:cs="Times New Roman"/>
          <w:kern w:val="0"/>
          <w:szCs w:val="24"/>
          <w14:ligatures w14:val="none"/>
        </w:rPr>
      </w:pPr>
      <w:r w:rsidRPr="001249FD">
        <w:rPr>
          <w:rFonts w:eastAsia="Times New Roman" w:cs="Times New Roman"/>
          <w:kern w:val="0"/>
          <w:szCs w:val="24"/>
          <w14:ligatures w14:val="none"/>
        </w:rPr>
        <w:t>Contractor professionalism. The contractor shall:</w:t>
      </w:r>
    </w:p>
    <w:p w14:paraId="64C95495" w14:textId="77777777" w:rsidR="001249FD" w:rsidRPr="001249FD" w:rsidRDefault="001249FD" w:rsidP="00DA2177">
      <w:pPr>
        <w:pStyle w:val="ListParagraph"/>
        <w:widowControl w:val="0"/>
        <w:numPr>
          <w:ilvl w:val="3"/>
          <w:numId w:val="23"/>
        </w:numPr>
        <w:tabs>
          <w:tab w:val="left" w:pos="900"/>
        </w:tabs>
        <w:autoSpaceDE w:val="0"/>
        <w:autoSpaceDN w:val="0"/>
        <w:spacing w:after="0" w:line="240" w:lineRule="auto"/>
        <w:ind w:left="1350" w:hanging="270"/>
        <w:rPr>
          <w:rFonts w:eastAsia="Times New Roman" w:cs="Times New Roman"/>
          <w:kern w:val="0"/>
          <w:szCs w:val="24"/>
          <w14:ligatures w14:val="none"/>
        </w:rPr>
      </w:pPr>
      <w:r w:rsidRPr="001249FD">
        <w:rPr>
          <w:rFonts w:eastAsia="Times New Roman" w:cs="Times New Roman"/>
          <w:kern w:val="0"/>
          <w:szCs w:val="24"/>
          <w14:ligatures w14:val="none"/>
        </w:rPr>
        <w:t>Present a professional appearance and maintain professional demeanor and conduct at all times.</w:t>
      </w:r>
    </w:p>
    <w:p w14:paraId="1ABECAD9" w14:textId="77777777" w:rsidR="001249FD" w:rsidRPr="001249FD" w:rsidRDefault="001249FD" w:rsidP="00DA2177">
      <w:pPr>
        <w:pStyle w:val="ListParagraph"/>
        <w:widowControl w:val="0"/>
        <w:numPr>
          <w:ilvl w:val="3"/>
          <w:numId w:val="23"/>
        </w:numPr>
        <w:tabs>
          <w:tab w:val="left" w:pos="900"/>
        </w:tabs>
        <w:autoSpaceDE w:val="0"/>
        <w:autoSpaceDN w:val="0"/>
        <w:spacing w:after="0" w:line="240" w:lineRule="auto"/>
        <w:ind w:left="1350" w:hanging="270"/>
        <w:rPr>
          <w:rFonts w:eastAsia="Times New Roman" w:cs="Times New Roman"/>
          <w:kern w:val="0"/>
          <w:szCs w:val="24"/>
          <w14:ligatures w14:val="none"/>
        </w:rPr>
      </w:pPr>
      <w:r w:rsidRPr="001249FD">
        <w:rPr>
          <w:rFonts w:eastAsia="Times New Roman" w:cs="Times New Roman"/>
          <w:kern w:val="0"/>
          <w:szCs w:val="24"/>
          <w14:ligatures w14:val="none"/>
        </w:rPr>
        <w:t>Conduct their work assignments IAW project schedules</w:t>
      </w:r>
    </w:p>
    <w:p w14:paraId="24789DD5" w14:textId="77777777" w:rsidR="001249FD" w:rsidRPr="001249FD" w:rsidRDefault="001249FD" w:rsidP="00DA2177">
      <w:pPr>
        <w:pStyle w:val="ListParagraph"/>
        <w:widowControl w:val="0"/>
        <w:numPr>
          <w:ilvl w:val="3"/>
          <w:numId w:val="23"/>
        </w:numPr>
        <w:tabs>
          <w:tab w:val="left" w:pos="900"/>
        </w:tabs>
        <w:autoSpaceDE w:val="0"/>
        <w:autoSpaceDN w:val="0"/>
        <w:spacing w:after="0" w:line="240" w:lineRule="auto"/>
        <w:ind w:left="1350" w:hanging="270"/>
        <w:rPr>
          <w:rFonts w:eastAsia="Times New Roman" w:cs="Times New Roman"/>
          <w:kern w:val="0"/>
          <w:szCs w:val="24"/>
          <w14:ligatures w14:val="none"/>
        </w:rPr>
      </w:pPr>
      <w:r w:rsidRPr="001249FD">
        <w:rPr>
          <w:rFonts w:eastAsia="Times New Roman" w:cs="Times New Roman"/>
          <w:kern w:val="0"/>
          <w:szCs w:val="24"/>
          <w14:ligatures w14:val="none"/>
        </w:rPr>
        <w:t>Function effectively and efficiently during extended periods of high pressure and stress.</w:t>
      </w:r>
    </w:p>
    <w:p w14:paraId="424BB44B" w14:textId="77777777" w:rsidR="001249FD" w:rsidRDefault="001249FD" w:rsidP="00DA2177">
      <w:pPr>
        <w:pStyle w:val="ListParagraph"/>
        <w:widowControl w:val="0"/>
        <w:numPr>
          <w:ilvl w:val="3"/>
          <w:numId w:val="23"/>
        </w:numPr>
        <w:tabs>
          <w:tab w:val="left" w:pos="900"/>
        </w:tabs>
        <w:autoSpaceDE w:val="0"/>
        <w:autoSpaceDN w:val="0"/>
        <w:spacing w:after="0" w:line="240" w:lineRule="auto"/>
        <w:ind w:left="1350" w:hanging="270"/>
        <w:rPr>
          <w:rFonts w:eastAsia="Times New Roman" w:cs="Times New Roman"/>
          <w:kern w:val="0"/>
          <w:szCs w:val="24"/>
          <w14:ligatures w14:val="none"/>
        </w:rPr>
      </w:pPr>
      <w:r w:rsidRPr="001249FD">
        <w:rPr>
          <w:rFonts w:eastAsia="Times New Roman" w:cs="Times New Roman"/>
          <w:kern w:val="0"/>
          <w:szCs w:val="24"/>
          <w14:ligatures w14:val="none"/>
        </w:rPr>
        <w:lastRenderedPageBreak/>
        <w:t>Function as an integral member of a team of highly trained professionals responsible for the safety and security of USAF personnel and resources</w:t>
      </w:r>
      <w:r>
        <w:rPr>
          <w:rFonts w:eastAsia="Times New Roman" w:cs="Times New Roman"/>
          <w:kern w:val="0"/>
          <w:szCs w:val="24"/>
          <w14:ligatures w14:val="none"/>
        </w:rPr>
        <w:t>.</w:t>
      </w:r>
    </w:p>
    <w:p w14:paraId="1BC0A8F8" w14:textId="77777777" w:rsidR="001249FD" w:rsidRDefault="001249FD" w:rsidP="00DA2177">
      <w:pPr>
        <w:pStyle w:val="ListParagraph"/>
        <w:widowControl w:val="0"/>
        <w:tabs>
          <w:tab w:val="left" w:pos="900"/>
        </w:tabs>
        <w:autoSpaceDE w:val="0"/>
        <w:autoSpaceDN w:val="0"/>
        <w:spacing w:after="0" w:line="240" w:lineRule="auto"/>
        <w:ind w:left="1800"/>
        <w:rPr>
          <w:rFonts w:eastAsia="Times New Roman" w:cs="Times New Roman"/>
          <w:kern w:val="0"/>
          <w:szCs w:val="24"/>
          <w14:ligatures w14:val="none"/>
        </w:rPr>
      </w:pPr>
    </w:p>
    <w:p w14:paraId="25B6AC56" w14:textId="6C5669DB" w:rsidR="001249FD" w:rsidRDefault="001249FD" w:rsidP="00DA2177">
      <w:pPr>
        <w:pStyle w:val="ListParagraph"/>
        <w:widowControl w:val="0"/>
        <w:numPr>
          <w:ilvl w:val="1"/>
          <w:numId w:val="7"/>
        </w:numPr>
        <w:tabs>
          <w:tab w:val="left" w:pos="900"/>
        </w:tabs>
        <w:autoSpaceDE w:val="0"/>
        <w:autoSpaceDN w:val="0"/>
        <w:spacing w:after="0" w:line="240" w:lineRule="auto"/>
        <w:ind w:left="540" w:hanging="540"/>
        <w:rPr>
          <w:rFonts w:eastAsia="Times New Roman" w:cs="Times New Roman"/>
          <w:kern w:val="0"/>
          <w:szCs w:val="24"/>
          <w14:ligatures w14:val="none"/>
        </w:rPr>
      </w:pPr>
      <w:r w:rsidRPr="001249FD">
        <w:rPr>
          <w:rFonts w:eastAsia="Times New Roman" w:cs="Times New Roman"/>
          <w:kern w:val="0"/>
          <w:szCs w:val="24"/>
          <w14:ligatures w14:val="none"/>
        </w:rPr>
        <w:t>Deliverables/Ad-Hoc Reports</w:t>
      </w:r>
    </w:p>
    <w:p w14:paraId="6F425F22" w14:textId="77777777" w:rsidR="00DA2177" w:rsidRDefault="00DA2177" w:rsidP="00DA2177">
      <w:pPr>
        <w:pStyle w:val="ListParagraph"/>
        <w:widowControl w:val="0"/>
        <w:tabs>
          <w:tab w:val="left" w:pos="900"/>
        </w:tabs>
        <w:autoSpaceDE w:val="0"/>
        <w:autoSpaceDN w:val="0"/>
        <w:spacing w:after="0" w:line="240" w:lineRule="auto"/>
        <w:ind w:left="540"/>
        <w:rPr>
          <w:rFonts w:eastAsia="Times New Roman" w:cs="Times New Roman"/>
          <w:kern w:val="0"/>
          <w:szCs w:val="24"/>
          <w14:ligatures w14:val="none"/>
        </w:rPr>
      </w:pPr>
    </w:p>
    <w:p w14:paraId="09E4FFAD" w14:textId="77777777" w:rsidR="006A3FE1" w:rsidRDefault="006A3FE1" w:rsidP="00BC7A00">
      <w:pPr>
        <w:pStyle w:val="ListParagraph"/>
        <w:numPr>
          <w:ilvl w:val="2"/>
          <w:numId w:val="7"/>
        </w:numPr>
        <w:ind w:left="1440"/>
        <w:rPr>
          <w:rFonts w:eastAsia="Times New Roman" w:cs="Times New Roman"/>
          <w:kern w:val="0"/>
          <w:szCs w:val="24"/>
          <w14:ligatures w14:val="none"/>
        </w:rPr>
      </w:pPr>
      <w:r w:rsidRPr="006A3FE1">
        <w:rPr>
          <w:rFonts w:eastAsia="Times New Roman" w:cs="Times New Roman"/>
          <w:kern w:val="0"/>
          <w:szCs w:val="24"/>
          <w14:ligatures w14:val="none"/>
        </w:rPr>
        <w:t>The Contractor shall provide deliverables as specified in the IDIQ contract and all Task Orders. If a deliverable due date falls on a weekend or holiday, the Contractor shall submit the deliverable on the last workday prior to the due date. The contractor shall provide task-specific reports, informal analyses, papers, opinions, databases, briefings, etc. generated on an as- required (ad-hoc) basis during the performance of this contract and other deliverables as detailed in the IDIQ PWS and all Task Order PWSs.</w:t>
      </w:r>
    </w:p>
    <w:p w14:paraId="27B1BFBB" w14:textId="77777777" w:rsidR="00E260AA" w:rsidRPr="006A3FE1" w:rsidRDefault="00E260AA" w:rsidP="00E260AA">
      <w:pPr>
        <w:pStyle w:val="ListParagraph"/>
        <w:ind w:left="1440"/>
        <w:rPr>
          <w:rFonts w:eastAsia="Times New Roman" w:cs="Times New Roman"/>
          <w:kern w:val="0"/>
          <w:szCs w:val="24"/>
          <w14:ligatures w14:val="none"/>
        </w:rPr>
      </w:pPr>
    </w:p>
    <w:p w14:paraId="64BB58E7" w14:textId="2DDD006B" w:rsidR="006A3FE1" w:rsidRDefault="00E260AA" w:rsidP="00E260AA">
      <w:pPr>
        <w:pStyle w:val="ListParagraph"/>
        <w:widowControl w:val="0"/>
        <w:numPr>
          <w:ilvl w:val="1"/>
          <w:numId w:val="7"/>
        </w:numPr>
        <w:tabs>
          <w:tab w:val="left" w:pos="900"/>
        </w:tabs>
        <w:autoSpaceDE w:val="0"/>
        <w:autoSpaceDN w:val="0"/>
        <w:spacing w:after="0" w:line="240" w:lineRule="auto"/>
        <w:ind w:left="540" w:hanging="540"/>
        <w:rPr>
          <w:rFonts w:eastAsia="Times New Roman" w:cs="Times New Roman"/>
          <w:kern w:val="0"/>
          <w:szCs w:val="24"/>
          <w14:ligatures w14:val="none"/>
        </w:rPr>
      </w:pPr>
      <w:r>
        <w:rPr>
          <w:rFonts w:eastAsia="Times New Roman" w:cs="Times New Roman"/>
          <w:kern w:val="0"/>
          <w:szCs w:val="24"/>
          <w14:ligatures w14:val="none"/>
        </w:rPr>
        <w:t>Program Management Reviews.</w:t>
      </w:r>
    </w:p>
    <w:p w14:paraId="6C9EBAE8" w14:textId="77777777" w:rsidR="00E260AA" w:rsidRDefault="00E260AA" w:rsidP="00E260AA">
      <w:pPr>
        <w:pStyle w:val="ListParagraph"/>
        <w:widowControl w:val="0"/>
        <w:tabs>
          <w:tab w:val="left" w:pos="900"/>
        </w:tabs>
        <w:autoSpaceDE w:val="0"/>
        <w:autoSpaceDN w:val="0"/>
        <w:spacing w:after="0" w:line="240" w:lineRule="auto"/>
        <w:ind w:left="630"/>
        <w:rPr>
          <w:rFonts w:eastAsia="Times New Roman" w:cs="Times New Roman"/>
          <w:kern w:val="0"/>
          <w:szCs w:val="24"/>
          <w14:ligatures w14:val="none"/>
        </w:rPr>
      </w:pPr>
    </w:p>
    <w:p w14:paraId="2AF8BA1D" w14:textId="38B14338" w:rsidR="00E260AA" w:rsidRPr="00E260AA" w:rsidRDefault="00E260AA" w:rsidP="00CD3B1B">
      <w:pPr>
        <w:pStyle w:val="ListParagraph"/>
        <w:widowControl w:val="0"/>
        <w:numPr>
          <w:ilvl w:val="2"/>
          <w:numId w:val="7"/>
        </w:numPr>
        <w:tabs>
          <w:tab w:val="left" w:pos="900"/>
        </w:tabs>
        <w:autoSpaceDE w:val="0"/>
        <w:autoSpaceDN w:val="0"/>
        <w:spacing w:after="0" w:line="240" w:lineRule="auto"/>
        <w:ind w:left="1440"/>
        <w:rPr>
          <w:rFonts w:eastAsia="Times New Roman" w:cs="Times New Roman"/>
          <w:kern w:val="0"/>
          <w:szCs w:val="24"/>
          <w14:ligatures w14:val="none"/>
        </w:rPr>
      </w:pPr>
      <w:r w:rsidRPr="00E260AA">
        <w:rPr>
          <w:rFonts w:eastAsia="Times New Roman" w:cs="Times New Roman"/>
          <w:kern w:val="0"/>
          <w:szCs w:val="24"/>
          <w14:ligatures w14:val="none"/>
        </w:rPr>
        <w:t>Attend quarterly PMRs, as notified by the Government. The CO, PM, and other Government personnel, as appropriate, will meet quarterly with each vendor to review performance. PMRs will be held quarterly. PMRs will cover status and feedback on performance measures, Contractor performance, and any significant events. PMRs are intended to serve as an opportunity for open and frank discussions on the current status of the contract and applicable TOs. The Government will provide advance copies of PMR agendas, seeking Contractor input/discussion items, and will provide meeting minutes for Contractor review and</w:t>
      </w:r>
      <w:r>
        <w:rPr>
          <w:rFonts w:eastAsia="Times New Roman" w:cs="Times New Roman"/>
          <w:kern w:val="0"/>
          <w:szCs w:val="24"/>
          <w14:ligatures w14:val="none"/>
        </w:rPr>
        <w:t xml:space="preserve"> </w:t>
      </w:r>
      <w:r w:rsidRPr="00E260AA">
        <w:rPr>
          <w:rFonts w:eastAsia="Times New Roman" w:cs="Times New Roman"/>
          <w:kern w:val="0"/>
          <w:szCs w:val="24"/>
          <w14:ligatures w14:val="none"/>
        </w:rPr>
        <w:t>approval prior to making them official. The Contractor shall provide written notice to the PM and COR identifying any areas of nonoccurrence.</w:t>
      </w:r>
    </w:p>
    <w:p w14:paraId="2308ABCD" w14:textId="77777777" w:rsidR="00E260AA" w:rsidRPr="00E260AA" w:rsidRDefault="00E260AA" w:rsidP="00E260AA">
      <w:pPr>
        <w:pStyle w:val="ListParagraph"/>
        <w:widowControl w:val="0"/>
        <w:tabs>
          <w:tab w:val="left" w:pos="900"/>
        </w:tabs>
        <w:autoSpaceDE w:val="0"/>
        <w:autoSpaceDN w:val="0"/>
        <w:spacing w:after="0" w:line="240" w:lineRule="auto"/>
        <w:ind w:left="3510"/>
        <w:rPr>
          <w:rFonts w:eastAsia="Times New Roman" w:cs="Times New Roman"/>
          <w:kern w:val="0"/>
          <w:szCs w:val="24"/>
          <w14:ligatures w14:val="none"/>
        </w:rPr>
      </w:pPr>
    </w:p>
    <w:p w14:paraId="6A19F01C" w14:textId="2E8A8D76" w:rsidR="00E260AA" w:rsidRDefault="00E260AA" w:rsidP="00A248E2">
      <w:pPr>
        <w:pStyle w:val="ListParagraph"/>
        <w:widowControl w:val="0"/>
        <w:numPr>
          <w:ilvl w:val="1"/>
          <w:numId w:val="7"/>
        </w:numPr>
        <w:tabs>
          <w:tab w:val="left" w:pos="900"/>
        </w:tabs>
        <w:autoSpaceDE w:val="0"/>
        <w:autoSpaceDN w:val="0"/>
        <w:spacing w:after="0" w:line="240" w:lineRule="auto"/>
        <w:ind w:left="540" w:hanging="540"/>
        <w:rPr>
          <w:rFonts w:eastAsia="Times New Roman" w:cs="Times New Roman"/>
          <w:kern w:val="0"/>
          <w:szCs w:val="24"/>
          <w14:ligatures w14:val="none"/>
        </w:rPr>
      </w:pPr>
      <w:r w:rsidRPr="00E260AA">
        <w:rPr>
          <w:rFonts w:eastAsia="Times New Roman" w:cs="Times New Roman"/>
          <w:kern w:val="0"/>
          <w:szCs w:val="24"/>
          <w14:ligatures w14:val="none"/>
        </w:rPr>
        <w:t>Meeting Minutes</w:t>
      </w:r>
    </w:p>
    <w:p w14:paraId="05B2CA08" w14:textId="77777777" w:rsidR="00A248E2" w:rsidRPr="00A248E2" w:rsidRDefault="00A248E2" w:rsidP="00A248E2">
      <w:pPr>
        <w:pStyle w:val="ListParagraph"/>
        <w:widowControl w:val="0"/>
        <w:tabs>
          <w:tab w:val="left" w:pos="900"/>
        </w:tabs>
        <w:autoSpaceDE w:val="0"/>
        <w:autoSpaceDN w:val="0"/>
        <w:spacing w:after="0" w:line="240" w:lineRule="auto"/>
        <w:ind w:left="540"/>
        <w:rPr>
          <w:rFonts w:eastAsia="Times New Roman" w:cs="Times New Roman"/>
          <w:kern w:val="0"/>
          <w:szCs w:val="24"/>
          <w14:ligatures w14:val="none"/>
        </w:rPr>
      </w:pPr>
    </w:p>
    <w:p w14:paraId="001D4EF9" w14:textId="77777777" w:rsidR="00E260AA" w:rsidRPr="00E260AA" w:rsidRDefault="00E260AA" w:rsidP="00CD3B1B">
      <w:pPr>
        <w:pStyle w:val="ListParagraph"/>
        <w:widowControl w:val="0"/>
        <w:numPr>
          <w:ilvl w:val="2"/>
          <w:numId w:val="7"/>
        </w:numPr>
        <w:tabs>
          <w:tab w:val="left" w:pos="900"/>
        </w:tabs>
        <w:autoSpaceDE w:val="0"/>
        <w:autoSpaceDN w:val="0"/>
        <w:spacing w:after="0" w:line="240" w:lineRule="auto"/>
        <w:ind w:left="1440"/>
        <w:rPr>
          <w:rFonts w:eastAsia="Times New Roman" w:cs="Times New Roman"/>
          <w:kern w:val="0"/>
          <w:szCs w:val="24"/>
          <w14:ligatures w14:val="none"/>
        </w:rPr>
      </w:pPr>
      <w:r w:rsidRPr="00E260AA">
        <w:rPr>
          <w:rFonts w:eastAsia="Times New Roman" w:cs="Times New Roman"/>
          <w:kern w:val="0"/>
          <w:szCs w:val="24"/>
          <w14:ligatures w14:val="none"/>
        </w:rPr>
        <w:t>The contractor shall provide detailed meeting minutes as requested and required in the format agreed upon by the contractor and the Government. Meeting minutes are due as specified at the task order level.</w:t>
      </w:r>
    </w:p>
    <w:p w14:paraId="7F6B500A" w14:textId="77777777" w:rsidR="00E260AA" w:rsidRPr="00E260AA" w:rsidRDefault="00E260AA" w:rsidP="00CD3B1B">
      <w:pPr>
        <w:pStyle w:val="ListParagraph"/>
        <w:widowControl w:val="0"/>
        <w:tabs>
          <w:tab w:val="left" w:pos="900"/>
        </w:tabs>
        <w:autoSpaceDE w:val="0"/>
        <w:autoSpaceDN w:val="0"/>
        <w:spacing w:after="0" w:line="240" w:lineRule="auto"/>
        <w:ind w:left="3510"/>
        <w:rPr>
          <w:rFonts w:eastAsia="Times New Roman" w:cs="Times New Roman"/>
          <w:kern w:val="0"/>
          <w:szCs w:val="24"/>
          <w14:ligatures w14:val="none"/>
        </w:rPr>
      </w:pPr>
    </w:p>
    <w:p w14:paraId="52EA8891" w14:textId="77777777" w:rsidR="00E260AA" w:rsidRPr="00E260AA" w:rsidRDefault="00E260AA" w:rsidP="00CD3B1B">
      <w:pPr>
        <w:pStyle w:val="ListParagraph"/>
        <w:widowControl w:val="0"/>
        <w:numPr>
          <w:ilvl w:val="1"/>
          <w:numId w:val="7"/>
        </w:numPr>
        <w:tabs>
          <w:tab w:val="left" w:pos="900"/>
        </w:tabs>
        <w:autoSpaceDE w:val="0"/>
        <w:autoSpaceDN w:val="0"/>
        <w:spacing w:after="0" w:line="240" w:lineRule="auto"/>
        <w:ind w:left="540" w:hanging="540"/>
        <w:rPr>
          <w:rFonts w:eastAsia="Times New Roman" w:cs="Times New Roman"/>
          <w:kern w:val="0"/>
          <w:szCs w:val="24"/>
          <w14:ligatures w14:val="none"/>
        </w:rPr>
      </w:pPr>
      <w:r w:rsidRPr="00E260AA">
        <w:rPr>
          <w:rFonts w:eastAsia="Times New Roman" w:cs="Times New Roman"/>
          <w:kern w:val="0"/>
          <w:szCs w:val="24"/>
          <w14:ligatures w14:val="none"/>
        </w:rPr>
        <w:t>Problem Notification Reports</w:t>
      </w:r>
    </w:p>
    <w:p w14:paraId="0A861159" w14:textId="77777777" w:rsidR="00E260AA" w:rsidRPr="00E260AA" w:rsidRDefault="00E260AA" w:rsidP="00CD3B1B">
      <w:pPr>
        <w:pStyle w:val="ListParagraph"/>
        <w:widowControl w:val="0"/>
        <w:tabs>
          <w:tab w:val="left" w:pos="900"/>
        </w:tabs>
        <w:autoSpaceDE w:val="0"/>
        <w:autoSpaceDN w:val="0"/>
        <w:spacing w:after="0" w:line="240" w:lineRule="auto"/>
        <w:ind w:left="3510"/>
        <w:rPr>
          <w:rFonts w:eastAsia="Times New Roman" w:cs="Times New Roman"/>
          <w:kern w:val="0"/>
          <w:szCs w:val="24"/>
          <w14:ligatures w14:val="none"/>
        </w:rPr>
      </w:pPr>
    </w:p>
    <w:p w14:paraId="545441AC" w14:textId="77777777" w:rsidR="00E260AA" w:rsidRPr="00E260AA" w:rsidRDefault="00E260AA" w:rsidP="00CD3B1B">
      <w:pPr>
        <w:pStyle w:val="ListParagraph"/>
        <w:widowControl w:val="0"/>
        <w:numPr>
          <w:ilvl w:val="2"/>
          <w:numId w:val="7"/>
        </w:numPr>
        <w:tabs>
          <w:tab w:val="left" w:pos="900"/>
        </w:tabs>
        <w:autoSpaceDE w:val="0"/>
        <w:autoSpaceDN w:val="0"/>
        <w:spacing w:after="0" w:line="240" w:lineRule="auto"/>
        <w:ind w:left="1440"/>
        <w:rPr>
          <w:rFonts w:eastAsia="Times New Roman" w:cs="Times New Roman"/>
          <w:kern w:val="0"/>
          <w:szCs w:val="24"/>
          <w14:ligatures w14:val="none"/>
        </w:rPr>
      </w:pPr>
      <w:r w:rsidRPr="00E260AA">
        <w:rPr>
          <w:rFonts w:eastAsia="Times New Roman" w:cs="Times New Roman"/>
          <w:kern w:val="0"/>
          <w:szCs w:val="24"/>
          <w14:ligatures w14:val="none"/>
        </w:rPr>
        <w:t>The contractor shall file a Problem Notification Report (PNR) to notify the Government of schedule delays, assumptions upon which tasks were based, and any all other perceived contractual issues. The PNR shall include a plan detailing the proposed resolution. The contractor shall file the PNR as soon as possible, but no later than two business days after the contractor’s discovery of the issue(s). These are only required if there are issues to report.</w:t>
      </w:r>
    </w:p>
    <w:p w14:paraId="3F68421F" w14:textId="77777777" w:rsidR="00E260AA" w:rsidRPr="00CD3B1B" w:rsidRDefault="00E260AA" w:rsidP="00CD3B1B">
      <w:pPr>
        <w:widowControl w:val="0"/>
        <w:tabs>
          <w:tab w:val="left" w:pos="900"/>
        </w:tabs>
        <w:autoSpaceDE w:val="0"/>
        <w:autoSpaceDN w:val="0"/>
        <w:spacing w:after="0" w:line="240" w:lineRule="auto"/>
        <w:rPr>
          <w:rFonts w:eastAsia="Times New Roman" w:cs="Times New Roman"/>
          <w:kern w:val="0"/>
          <w:szCs w:val="24"/>
          <w14:ligatures w14:val="none"/>
        </w:rPr>
      </w:pPr>
    </w:p>
    <w:p w14:paraId="1DBD628D" w14:textId="77777777" w:rsidR="00E260AA" w:rsidRPr="00E260AA" w:rsidRDefault="00E260AA" w:rsidP="00CD3B1B">
      <w:pPr>
        <w:pStyle w:val="ListParagraph"/>
        <w:widowControl w:val="0"/>
        <w:numPr>
          <w:ilvl w:val="1"/>
          <w:numId w:val="7"/>
        </w:numPr>
        <w:tabs>
          <w:tab w:val="left" w:pos="900"/>
        </w:tabs>
        <w:autoSpaceDE w:val="0"/>
        <w:autoSpaceDN w:val="0"/>
        <w:spacing w:after="0" w:line="240" w:lineRule="auto"/>
        <w:ind w:left="540" w:hanging="540"/>
        <w:rPr>
          <w:rFonts w:eastAsia="Times New Roman" w:cs="Times New Roman"/>
          <w:kern w:val="0"/>
          <w:szCs w:val="24"/>
          <w14:ligatures w14:val="none"/>
        </w:rPr>
      </w:pPr>
      <w:r w:rsidRPr="00E260AA">
        <w:rPr>
          <w:rFonts w:eastAsia="Times New Roman" w:cs="Times New Roman"/>
          <w:kern w:val="0"/>
          <w:szCs w:val="24"/>
          <w14:ligatures w14:val="none"/>
        </w:rPr>
        <w:t>Monthly Status Reports</w:t>
      </w:r>
    </w:p>
    <w:p w14:paraId="057A730C" w14:textId="77777777" w:rsidR="00E260AA" w:rsidRPr="00E260AA" w:rsidRDefault="00E260AA" w:rsidP="00CD3B1B">
      <w:pPr>
        <w:pStyle w:val="ListParagraph"/>
        <w:widowControl w:val="0"/>
        <w:tabs>
          <w:tab w:val="left" w:pos="900"/>
        </w:tabs>
        <w:autoSpaceDE w:val="0"/>
        <w:autoSpaceDN w:val="0"/>
        <w:spacing w:after="0" w:line="240" w:lineRule="auto"/>
        <w:ind w:left="3510"/>
        <w:rPr>
          <w:rFonts w:eastAsia="Times New Roman" w:cs="Times New Roman"/>
          <w:kern w:val="0"/>
          <w:szCs w:val="24"/>
          <w14:ligatures w14:val="none"/>
        </w:rPr>
      </w:pPr>
    </w:p>
    <w:p w14:paraId="459C5333" w14:textId="77777777" w:rsidR="00E260AA" w:rsidRDefault="00E260AA" w:rsidP="00CD3B1B">
      <w:pPr>
        <w:pStyle w:val="ListParagraph"/>
        <w:widowControl w:val="0"/>
        <w:numPr>
          <w:ilvl w:val="2"/>
          <w:numId w:val="7"/>
        </w:numPr>
        <w:tabs>
          <w:tab w:val="left" w:pos="900"/>
        </w:tabs>
        <w:autoSpaceDE w:val="0"/>
        <w:autoSpaceDN w:val="0"/>
        <w:spacing w:after="0" w:line="240" w:lineRule="auto"/>
        <w:ind w:left="1440"/>
        <w:rPr>
          <w:rFonts w:eastAsia="Times New Roman" w:cs="Times New Roman"/>
          <w:kern w:val="0"/>
          <w:szCs w:val="24"/>
          <w14:ligatures w14:val="none"/>
        </w:rPr>
      </w:pPr>
      <w:r w:rsidRPr="00E260AA">
        <w:rPr>
          <w:rFonts w:eastAsia="Times New Roman" w:cs="Times New Roman"/>
          <w:kern w:val="0"/>
          <w:szCs w:val="24"/>
          <w14:ligatures w14:val="none"/>
        </w:rPr>
        <w:t xml:space="preserve">The contractor shall provide a written Monthly Status Report (MSR), the TO COR for task order specific performance in electronic format for all task orders issued by the close of business (COB) of the 10th workday after the month of </w:t>
      </w:r>
      <w:r w:rsidRPr="00E260AA">
        <w:rPr>
          <w:rFonts w:eastAsia="Times New Roman" w:cs="Times New Roman"/>
          <w:kern w:val="0"/>
          <w:szCs w:val="24"/>
          <w14:ligatures w14:val="none"/>
        </w:rPr>
        <w:lastRenderedPageBreak/>
        <w:t>service, documenting task order services provided, issues, and progress. The report will detail contractor activities during the reporting month and plans for the following two months. The report will include a summary of work performed and deliverables completed, current or projected problems and issues and their resolution, an explanation of deviations from the previous month’s projections, and any recommendations related to the effort. The report shall detail travel for the month of service. The report shall analyze the current task orders and provide task order accounting information. Monthly status reports are required to be signed by the Contractor and the Task Order COR. A copy of the signed MSR shall be provided to the AFSTS Team.</w:t>
      </w:r>
    </w:p>
    <w:p w14:paraId="0D3B4981" w14:textId="77777777" w:rsidR="00CD3B1B" w:rsidRPr="00E260AA" w:rsidRDefault="00CD3B1B" w:rsidP="00CD3B1B">
      <w:pPr>
        <w:pStyle w:val="ListParagraph"/>
        <w:widowControl w:val="0"/>
        <w:tabs>
          <w:tab w:val="left" w:pos="900"/>
        </w:tabs>
        <w:autoSpaceDE w:val="0"/>
        <w:autoSpaceDN w:val="0"/>
        <w:spacing w:after="0" w:line="240" w:lineRule="auto"/>
        <w:ind w:left="1440"/>
        <w:rPr>
          <w:rFonts w:eastAsia="Times New Roman" w:cs="Times New Roman"/>
          <w:kern w:val="0"/>
          <w:szCs w:val="24"/>
          <w14:ligatures w14:val="none"/>
        </w:rPr>
      </w:pPr>
    </w:p>
    <w:p w14:paraId="692A5820" w14:textId="7CA53C05" w:rsidR="00E260AA" w:rsidRDefault="00CD3B1B" w:rsidP="00CD3B1B">
      <w:pPr>
        <w:pStyle w:val="ListParagraph"/>
        <w:widowControl w:val="0"/>
        <w:numPr>
          <w:ilvl w:val="1"/>
          <w:numId w:val="7"/>
        </w:numPr>
        <w:tabs>
          <w:tab w:val="left" w:pos="900"/>
          <w:tab w:val="left" w:pos="990"/>
        </w:tabs>
        <w:autoSpaceDE w:val="0"/>
        <w:autoSpaceDN w:val="0"/>
        <w:spacing w:after="0" w:line="240" w:lineRule="auto"/>
        <w:ind w:left="540" w:hanging="540"/>
        <w:rPr>
          <w:rFonts w:eastAsia="Times New Roman" w:cs="Times New Roman"/>
          <w:kern w:val="0"/>
          <w:szCs w:val="24"/>
          <w14:ligatures w14:val="none"/>
        </w:rPr>
      </w:pPr>
      <w:r>
        <w:rPr>
          <w:rFonts w:eastAsia="Times New Roman" w:cs="Times New Roman"/>
          <w:kern w:val="0"/>
          <w:szCs w:val="24"/>
          <w14:ligatures w14:val="none"/>
        </w:rPr>
        <w:t>Project Management Plan</w:t>
      </w:r>
    </w:p>
    <w:p w14:paraId="5087631C" w14:textId="77777777" w:rsidR="007B39E4" w:rsidRDefault="007B39E4"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0AE6F84A" w14:textId="77777777" w:rsidR="00CD3B1B" w:rsidRPr="00CD3B1B" w:rsidRDefault="00CD3B1B" w:rsidP="007B39E4">
      <w:pPr>
        <w:pStyle w:val="ListParagraph"/>
        <w:widowControl w:val="0"/>
        <w:numPr>
          <w:ilvl w:val="2"/>
          <w:numId w:val="7"/>
        </w:numPr>
        <w:tabs>
          <w:tab w:val="left" w:pos="900"/>
          <w:tab w:val="left" w:pos="990"/>
        </w:tabs>
        <w:autoSpaceDE w:val="0"/>
        <w:autoSpaceDN w:val="0"/>
        <w:spacing w:after="0" w:line="240" w:lineRule="auto"/>
        <w:ind w:left="1440"/>
        <w:rPr>
          <w:rFonts w:eastAsia="Times New Roman" w:cs="Times New Roman"/>
          <w:kern w:val="0"/>
          <w:szCs w:val="24"/>
          <w14:ligatures w14:val="none"/>
        </w:rPr>
      </w:pPr>
      <w:r w:rsidRPr="00CD3B1B">
        <w:rPr>
          <w:rFonts w:eastAsia="Times New Roman" w:cs="Times New Roman"/>
          <w:kern w:val="0"/>
          <w:szCs w:val="24"/>
          <w14:ligatures w14:val="none"/>
        </w:rPr>
        <w:t>The contractor shall develop and maintain throughout the contract period of performance, PMP with integrated master schedule that shall be used as a foundation for information and resource management planning. The contractor shall deliver the initial PMP to the Government within 15 business days after task order award. The PMP shall include, but not be limited to, the following:</w:t>
      </w:r>
    </w:p>
    <w:p w14:paraId="59CFD8B1"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Status of current and planned tasks and subtasks</w:t>
      </w:r>
    </w:p>
    <w:p w14:paraId="15B8E5C8"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Base schedule overlaid with actual schedules, for each task</w:t>
      </w:r>
    </w:p>
    <w:p w14:paraId="7153D736"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Project Organization</w:t>
      </w:r>
    </w:p>
    <w:p w14:paraId="38741D3E"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Project Transition Processes and Schedule</w:t>
      </w:r>
    </w:p>
    <w:p w14:paraId="59929948"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Work Breakdown Structure (WBS)</w:t>
      </w:r>
    </w:p>
    <w:p w14:paraId="680F3D1D"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Process Management and Control</w:t>
      </w:r>
    </w:p>
    <w:p w14:paraId="793E5012" w14:textId="03226BCA" w:rsidR="00CD3B1B" w:rsidRPr="007B39E4"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Overall Organizational Structure</w:t>
      </w:r>
    </w:p>
    <w:p w14:paraId="6692CBBB"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Project Responsibilities to include process flowcharts for all major tasks</w:t>
      </w:r>
    </w:p>
    <w:p w14:paraId="289EB541"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Task dependencies and interrelationships</w:t>
      </w:r>
    </w:p>
    <w:p w14:paraId="6B9C3CCD"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Contractor personnel assignments and duration (Staffing Plan)</w:t>
      </w:r>
    </w:p>
    <w:p w14:paraId="63D57B88"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Updated Deliverable Schedule (based on solution)</w:t>
      </w:r>
    </w:p>
    <w:p w14:paraId="0FF10260"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Deliverables (draft, interim, final, etc.),</w:t>
      </w:r>
    </w:p>
    <w:p w14:paraId="2BF4DAEB"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Contingency Plans (where appropriate),</w:t>
      </w:r>
    </w:p>
    <w:p w14:paraId="6B7F2C21"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Contractor travel information</w:t>
      </w:r>
    </w:p>
    <w:p w14:paraId="08CCE820"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Quality Control plan</w:t>
      </w:r>
    </w:p>
    <w:p w14:paraId="37F1CA19"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Risk Management plan</w:t>
      </w:r>
    </w:p>
    <w:p w14:paraId="51E2FCF1" w14:textId="11EDC192"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 xml:space="preserve">Subcontract Management (organization of personnel, </w:t>
      </w:r>
      <w:r w:rsidR="00027B7A" w:rsidRPr="00CD3B1B">
        <w:rPr>
          <w:rFonts w:eastAsia="Times New Roman" w:cs="Times New Roman"/>
          <w:kern w:val="0"/>
          <w:szCs w:val="24"/>
          <w14:ligatures w14:val="none"/>
        </w:rPr>
        <w:t>software,</w:t>
      </w:r>
      <w:r w:rsidRPr="00CD3B1B">
        <w:rPr>
          <w:rFonts w:eastAsia="Times New Roman" w:cs="Times New Roman"/>
          <w:kern w:val="0"/>
          <w:szCs w:val="24"/>
          <w14:ligatures w14:val="none"/>
        </w:rPr>
        <w:t xml:space="preserve"> and hardware)</w:t>
      </w:r>
    </w:p>
    <w:p w14:paraId="0C0E9DEB"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Monitoring mechanisms including Program Metrics</w:t>
      </w:r>
    </w:p>
    <w:p w14:paraId="27CCF738" w14:textId="77777777" w:rsidR="00CD3B1B" w:rsidRPr="00CD3B1B" w:rsidRDefault="00CD3B1B" w:rsidP="00DA2177">
      <w:pPr>
        <w:pStyle w:val="ListParagraph"/>
        <w:widowControl w:val="0"/>
        <w:numPr>
          <w:ilvl w:val="1"/>
          <w:numId w:val="24"/>
        </w:numPr>
        <w:tabs>
          <w:tab w:val="left" w:pos="900"/>
          <w:tab w:val="left" w:pos="990"/>
        </w:tabs>
        <w:autoSpaceDE w:val="0"/>
        <w:autoSpaceDN w:val="0"/>
        <w:spacing w:after="0" w:line="240" w:lineRule="auto"/>
        <w:ind w:left="2160"/>
        <w:rPr>
          <w:rFonts w:eastAsia="Times New Roman" w:cs="Times New Roman"/>
          <w:kern w:val="0"/>
          <w:szCs w:val="24"/>
          <w14:ligatures w14:val="none"/>
        </w:rPr>
      </w:pPr>
      <w:r w:rsidRPr="00CD3B1B">
        <w:rPr>
          <w:rFonts w:eastAsia="Times New Roman" w:cs="Times New Roman"/>
          <w:kern w:val="0"/>
          <w:szCs w:val="24"/>
          <w14:ligatures w14:val="none"/>
        </w:rPr>
        <w:t>Automated Tools, Techniques, and Methods</w:t>
      </w:r>
    </w:p>
    <w:p w14:paraId="7D34F7AE" w14:textId="77777777" w:rsidR="00CD3B1B" w:rsidRPr="00CD3B1B" w:rsidRDefault="00CD3B1B" w:rsidP="00DA2177">
      <w:pPr>
        <w:pStyle w:val="ListParagraph"/>
        <w:widowControl w:val="0"/>
        <w:tabs>
          <w:tab w:val="left" w:pos="900"/>
          <w:tab w:val="left" w:pos="990"/>
        </w:tabs>
        <w:autoSpaceDE w:val="0"/>
        <w:autoSpaceDN w:val="0"/>
        <w:spacing w:after="0" w:line="240" w:lineRule="auto"/>
        <w:ind w:left="2160"/>
        <w:rPr>
          <w:rFonts w:eastAsia="Times New Roman" w:cs="Times New Roman"/>
          <w:kern w:val="0"/>
          <w:szCs w:val="24"/>
          <w14:ligatures w14:val="none"/>
        </w:rPr>
      </w:pPr>
    </w:p>
    <w:p w14:paraId="740ED454" w14:textId="77777777" w:rsidR="00CD3B1B" w:rsidRPr="00CD3B1B" w:rsidRDefault="00CD3B1B" w:rsidP="007B39E4">
      <w:pPr>
        <w:pStyle w:val="ListParagraph"/>
        <w:widowControl w:val="0"/>
        <w:numPr>
          <w:ilvl w:val="2"/>
          <w:numId w:val="7"/>
        </w:numPr>
        <w:tabs>
          <w:tab w:val="left" w:pos="900"/>
          <w:tab w:val="left" w:pos="990"/>
        </w:tabs>
        <w:autoSpaceDE w:val="0"/>
        <w:autoSpaceDN w:val="0"/>
        <w:spacing w:after="0" w:line="240" w:lineRule="auto"/>
        <w:ind w:left="1440"/>
        <w:rPr>
          <w:rFonts w:eastAsia="Times New Roman" w:cs="Times New Roman"/>
          <w:kern w:val="0"/>
          <w:szCs w:val="24"/>
          <w14:ligatures w14:val="none"/>
        </w:rPr>
      </w:pPr>
      <w:r w:rsidRPr="00CD3B1B">
        <w:rPr>
          <w:rFonts w:eastAsia="Times New Roman" w:cs="Times New Roman"/>
          <w:kern w:val="0"/>
          <w:szCs w:val="24"/>
          <w14:ligatures w14:val="none"/>
        </w:rPr>
        <w:t>The contractor shall keep the PMP and integrated master schedule up to date, keep it accessible electronically at any time, and be prepared to brief any PMP content to the Government at short notice (within 24 hours). The PMP shall be used as a foundation for the Monthly Status Report.</w:t>
      </w:r>
    </w:p>
    <w:p w14:paraId="77F4A01C" w14:textId="77777777" w:rsidR="00CD3B1B" w:rsidRDefault="00CD3B1B" w:rsidP="00252FF3">
      <w:pPr>
        <w:pStyle w:val="ListParagraph"/>
        <w:widowControl w:val="0"/>
        <w:tabs>
          <w:tab w:val="left" w:pos="900"/>
          <w:tab w:val="left" w:pos="990"/>
        </w:tabs>
        <w:autoSpaceDE w:val="0"/>
        <w:autoSpaceDN w:val="0"/>
        <w:spacing w:after="0" w:line="240" w:lineRule="auto"/>
        <w:ind w:left="1080"/>
        <w:rPr>
          <w:rFonts w:eastAsia="Times New Roman" w:cs="Times New Roman"/>
          <w:kern w:val="0"/>
          <w:szCs w:val="24"/>
          <w14:ligatures w14:val="none"/>
        </w:rPr>
      </w:pPr>
    </w:p>
    <w:p w14:paraId="75C704DB" w14:textId="77777777" w:rsidR="00DA2177" w:rsidRPr="00CD3B1B" w:rsidRDefault="00DA2177" w:rsidP="00252FF3">
      <w:pPr>
        <w:pStyle w:val="ListParagraph"/>
        <w:widowControl w:val="0"/>
        <w:tabs>
          <w:tab w:val="left" w:pos="900"/>
          <w:tab w:val="left" w:pos="990"/>
        </w:tabs>
        <w:autoSpaceDE w:val="0"/>
        <w:autoSpaceDN w:val="0"/>
        <w:spacing w:after="0" w:line="240" w:lineRule="auto"/>
        <w:ind w:left="1080"/>
        <w:rPr>
          <w:rFonts w:eastAsia="Times New Roman" w:cs="Times New Roman"/>
          <w:kern w:val="0"/>
          <w:szCs w:val="24"/>
          <w14:ligatures w14:val="none"/>
        </w:rPr>
      </w:pPr>
    </w:p>
    <w:p w14:paraId="7EAF4D47" w14:textId="77777777" w:rsidR="00CD3B1B" w:rsidRPr="00CD3B1B" w:rsidRDefault="00CD3B1B" w:rsidP="007B39E4">
      <w:pPr>
        <w:pStyle w:val="ListParagraph"/>
        <w:widowControl w:val="0"/>
        <w:numPr>
          <w:ilvl w:val="1"/>
          <w:numId w:val="7"/>
        </w:numPr>
        <w:tabs>
          <w:tab w:val="left" w:pos="900"/>
          <w:tab w:val="left" w:pos="990"/>
        </w:tabs>
        <w:autoSpaceDE w:val="0"/>
        <w:autoSpaceDN w:val="0"/>
        <w:spacing w:after="0" w:line="240" w:lineRule="auto"/>
        <w:ind w:left="540" w:hanging="540"/>
        <w:rPr>
          <w:rFonts w:eastAsia="Times New Roman" w:cs="Times New Roman"/>
          <w:kern w:val="0"/>
          <w:szCs w:val="24"/>
          <w14:ligatures w14:val="none"/>
        </w:rPr>
      </w:pPr>
      <w:r w:rsidRPr="00CD3B1B">
        <w:rPr>
          <w:rFonts w:eastAsia="Times New Roman" w:cs="Times New Roman"/>
          <w:kern w:val="0"/>
          <w:szCs w:val="24"/>
          <w14:ligatures w14:val="none"/>
        </w:rPr>
        <w:lastRenderedPageBreak/>
        <w:t>Miscellaneous Paragraphs.</w:t>
      </w:r>
    </w:p>
    <w:p w14:paraId="2634876B" w14:textId="77777777" w:rsidR="00CD3B1B" w:rsidRPr="00CD3B1B" w:rsidRDefault="00CD3B1B" w:rsidP="00252FF3">
      <w:pPr>
        <w:pStyle w:val="ListParagraph"/>
        <w:widowControl w:val="0"/>
        <w:tabs>
          <w:tab w:val="left" w:pos="900"/>
          <w:tab w:val="left" w:pos="990"/>
        </w:tabs>
        <w:autoSpaceDE w:val="0"/>
        <w:autoSpaceDN w:val="0"/>
        <w:spacing w:after="0" w:line="240" w:lineRule="auto"/>
        <w:ind w:left="1080"/>
        <w:rPr>
          <w:rFonts w:eastAsia="Times New Roman" w:cs="Times New Roman"/>
          <w:kern w:val="0"/>
          <w:szCs w:val="24"/>
          <w14:ligatures w14:val="none"/>
        </w:rPr>
      </w:pPr>
    </w:p>
    <w:p w14:paraId="483BD9A1" w14:textId="77777777" w:rsidR="00CD3B1B" w:rsidRPr="00CD3B1B" w:rsidRDefault="00CD3B1B" w:rsidP="007B39E4">
      <w:pPr>
        <w:pStyle w:val="ListParagraph"/>
        <w:widowControl w:val="0"/>
        <w:numPr>
          <w:ilvl w:val="2"/>
          <w:numId w:val="7"/>
        </w:numPr>
        <w:tabs>
          <w:tab w:val="left" w:pos="900"/>
          <w:tab w:val="left" w:pos="990"/>
        </w:tabs>
        <w:autoSpaceDE w:val="0"/>
        <w:autoSpaceDN w:val="0"/>
        <w:spacing w:after="0" w:line="240" w:lineRule="auto"/>
        <w:ind w:left="1440"/>
        <w:rPr>
          <w:rFonts w:eastAsia="Times New Roman" w:cs="Times New Roman"/>
          <w:kern w:val="0"/>
          <w:szCs w:val="24"/>
          <w14:ligatures w14:val="none"/>
        </w:rPr>
      </w:pPr>
      <w:r w:rsidRPr="00CD3B1B">
        <w:rPr>
          <w:rFonts w:eastAsia="Times New Roman" w:cs="Times New Roman"/>
          <w:kern w:val="0"/>
          <w:szCs w:val="24"/>
          <w14:ligatures w14:val="none"/>
        </w:rPr>
        <w:t>Freedom of Information Act (FOIA). All official Government records affected by this contract are subject to the provisions of the FOIA (5 U.S.C. 552/DoD 5400.7-R/AF Supplement). Any request received by the Contractor for access/release of information from these records to the public (including Government/Contractor employees acting as private citizens), whether oral or in writing, shall be immediately brought to the attention of the CO for forwarding to the FOIA Manager to ensure proper processing and compliance with the Act.</w:t>
      </w:r>
    </w:p>
    <w:p w14:paraId="3B18D373" w14:textId="77777777" w:rsidR="00CD3B1B" w:rsidRPr="00CD3B1B" w:rsidRDefault="00CD3B1B" w:rsidP="007B39E4">
      <w:pPr>
        <w:pStyle w:val="ListParagraph"/>
        <w:widowControl w:val="0"/>
        <w:tabs>
          <w:tab w:val="left" w:pos="900"/>
          <w:tab w:val="left" w:pos="990"/>
        </w:tabs>
        <w:autoSpaceDE w:val="0"/>
        <w:autoSpaceDN w:val="0"/>
        <w:spacing w:after="0" w:line="240" w:lineRule="auto"/>
        <w:ind w:left="1440"/>
        <w:rPr>
          <w:rFonts w:eastAsia="Times New Roman" w:cs="Times New Roman"/>
          <w:kern w:val="0"/>
          <w:szCs w:val="24"/>
          <w14:ligatures w14:val="none"/>
        </w:rPr>
      </w:pPr>
    </w:p>
    <w:p w14:paraId="4274B413" w14:textId="77777777" w:rsidR="00CD3B1B" w:rsidRDefault="00CD3B1B" w:rsidP="007B39E4">
      <w:pPr>
        <w:pStyle w:val="ListParagraph"/>
        <w:widowControl w:val="0"/>
        <w:numPr>
          <w:ilvl w:val="2"/>
          <w:numId w:val="7"/>
        </w:numPr>
        <w:tabs>
          <w:tab w:val="left" w:pos="900"/>
          <w:tab w:val="left" w:pos="990"/>
        </w:tabs>
        <w:autoSpaceDE w:val="0"/>
        <w:autoSpaceDN w:val="0"/>
        <w:spacing w:after="0" w:line="240" w:lineRule="auto"/>
        <w:ind w:left="1440"/>
        <w:rPr>
          <w:rFonts w:eastAsia="Times New Roman" w:cs="Times New Roman"/>
          <w:kern w:val="0"/>
          <w:szCs w:val="24"/>
          <w14:ligatures w14:val="none"/>
        </w:rPr>
      </w:pPr>
      <w:r w:rsidRPr="00CD3B1B">
        <w:rPr>
          <w:rFonts w:eastAsia="Times New Roman" w:cs="Times New Roman"/>
          <w:kern w:val="0"/>
          <w:szCs w:val="24"/>
          <w14:ligatures w14:val="none"/>
        </w:rPr>
        <w:t>Records. All records created and received by the Contractor in the performance of this contract shall be maintained and readily accessible. Records shall remain the property of the Government.</w:t>
      </w:r>
    </w:p>
    <w:p w14:paraId="58D51EED" w14:textId="77777777" w:rsidR="00252FF3" w:rsidRPr="00252FF3" w:rsidRDefault="00252FF3" w:rsidP="007B39E4">
      <w:pPr>
        <w:widowControl w:val="0"/>
        <w:tabs>
          <w:tab w:val="left" w:pos="900"/>
          <w:tab w:val="left" w:pos="990"/>
        </w:tabs>
        <w:autoSpaceDE w:val="0"/>
        <w:autoSpaceDN w:val="0"/>
        <w:spacing w:after="0" w:line="240" w:lineRule="auto"/>
        <w:ind w:left="1440"/>
        <w:rPr>
          <w:rFonts w:eastAsia="Times New Roman" w:cs="Times New Roman"/>
          <w:kern w:val="0"/>
          <w:szCs w:val="24"/>
          <w14:ligatures w14:val="none"/>
        </w:rPr>
      </w:pPr>
    </w:p>
    <w:p w14:paraId="122D19D1" w14:textId="77777777" w:rsidR="00CD3B1B" w:rsidRPr="00CD3B1B" w:rsidRDefault="00CD3B1B" w:rsidP="007B39E4">
      <w:pPr>
        <w:pStyle w:val="ListParagraph"/>
        <w:widowControl w:val="0"/>
        <w:numPr>
          <w:ilvl w:val="2"/>
          <w:numId w:val="7"/>
        </w:numPr>
        <w:tabs>
          <w:tab w:val="left" w:pos="900"/>
          <w:tab w:val="left" w:pos="990"/>
        </w:tabs>
        <w:autoSpaceDE w:val="0"/>
        <w:autoSpaceDN w:val="0"/>
        <w:spacing w:after="0" w:line="240" w:lineRule="auto"/>
        <w:ind w:left="1440"/>
        <w:rPr>
          <w:rFonts w:eastAsia="Times New Roman" w:cs="Times New Roman"/>
          <w:kern w:val="0"/>
          <w:szCs w:val="24"/>
          <w14:ligatures w14:val="none"/>
        </w:rPr>
      </w:pPr>
      <w:r w:rsidRPr="00CD3B1B">
        <w:rPr>
          <w:rFonts w:eastAsia="Times New Roman" w:cs="Times New Roman"/>
          <w:kern w:val="0"/>
          <w:szCs w:val="24"/>
          <w14:ligatures w14:val="none"/>
        </w:rPr>
        <w:t>Safety Concerns. The Contractor is solely responsible for compliance with OSHA standards for the protection of their employees. The Government is not responsible for ensuring that Contractors comply with “personal” safety requirements that do not present the potential to damage Government resources.</w:t>
      </w:r>
    </w:p>
    <w:p w14:paraId="3C0EA392" w14:textId="3FB809B4" w:rsidR="00CD3B1B" w:rsidRPr="00252FF3" w:rsidRDefault="00CD3B1B" w:rsidP="007B39E4">
      <w:pPr>
        <w:pStyle w:val="ListParagraph"/>
        <w:widowControl w:val="0"/>
        <w:tabs>
          <w:tab w:val="left" w:pos="900"/>
          <w:tab w:val="left" w:pos="990"/>
        </w:tabs>
        <w:autoSpaceDE w:val="0"/>
        <w:autoSpaceDN w:val="0"/>
        <w:spacing w:after="0" w:line="240" w:lineRule="auto"/>
        <w:ind w:left="1440"/>
        <w:rPr>
          <w:rFonts w:eastAsia="Times New Roman" w:cs="Times New Roman"/>
          <w:kern w:val="0"/>
          <w:szCs w:val="24"/>
          <w14:ligatures w14:val="none"/>
        </w:rPr>
      </w:pPr>
    </w:p>
    <w:p w14:paraId="18A5F5A1" w14:textId="77777777" w:rsidR="00CD3B1B" w:rsidRPr="00CD3B1B" w:rsidRDefault="00CD3B1B" w:rsidP="007B39E4">
      <w:pPr>
        <w:pStyle w:val="ListParagraph"/>
        <w:widowControl w:val="0"/>
        <w:numPr>
          <w:ilvl w:val="2"/>
          <w:numId w:val="7"/>
        </w:numPr>
        <w:tabs>
          <w:tab w:val="left" w:pos="900"/>
          <w:tab w:val="left" w:pos="990"/>
        </w:tabs>
        <w:autoSpaceDE w:val="0"/>
        <w:autoSpaceDN w:val="0"/>
        <w:spacing w:after="0" w:line="240" w:lineRule="auto"/>
        <w:ind w:left="1440"/>
        <w:rPr>
          <w:rFonts w:eastAsia="Times New Roman" w:cs="Times New Roman"/>
          <w:kern w:val="0"/>
          <w:szCs w:val="24"/>
          <w14:ligatures w14:val="none"/>
        </w:rPr>
      </w:pPr>
      <w:r w:rsidRPr="00CD3B1B">
        <w:rPr>
          <w:rFonts w:eastAsia="Times New Roman" w:cs="Times New Roman"/>
          <w:kern w:val="0"/>
          <w:szCs w:val="24"/>
          <w14:ligatures w14:val="none"/>
        </w:rPr>
        <w:t>Inherently Governmental Functions. The Contractor shall not perform inherently Governmental functions as defined in the Federal Acquisition Regulation (FAR) Subpart 7.5 in relation to this PWS.</w:t>
      </w:r>
    </w:p>
    <w:p w14:paraId="31CCCFF2" w14:textId="77777777" w:rsidR="00CD3B1B" w:rsidRPr="00CD3B1B" w:rsidRDefault="00CD3B1B" w:rsidP="007B39E4">
      <w:pPr>
        <w:pStyle w:val="ListParagraph"/>
        <w:widowControl w:val="0"/>
        <w:tabs>
          <w:tab w:val="left" w:pos="900"/>
          <w:tab w:val="left" w:pos="990"/>
        </w:tabs>
        <w:autoSpaceDE w:val="0"/>
        <w:autoSpaceDN w:val="0"/>
        <w:spacing w:after="0" w:line="240" w:lineRule="auto"/>
        <w:ind w:left="1440"/>
        <w:rPr>
          <w:rFonts w:eastAsia="Times New Roman" w:cs="Times New Roman"/>
          <w:kern w:val="0"/>
          <w:szCs w:val="24"/>
          <w14:ligatures w14:val="none"/>
        </w:rPr>
      </w:pPr>
    </w:p>
    <w:p w14:paraId="19524212" w14:textId="77777777" w:rsidR="00CD3B1B" w:rsidRPr="00CD3B1B" w:rsidRDefault="00CD3B1B" w:rsidP="007B39E4">
      <w:pPr>
        <w:pStyle w:val="ListParagraph"/>
        <w:widowControl w:val="0"/>
        <w:numPr>
          <w:ilvl w:val="2"/>
          <w:numId w:val="7"/>
        </w:numPr>
        <w:tabs>
          <w:tab w:val="left" w:pos="900"/>
          <w:tab w:val="left" w:pos="990"/>
        </w:tabs>
        <w:autoSpaceDE w:val="0"/>
        <w:autoSpaceDN w:val="0"/>
        <w:spacing w:after="0" w:line="240" w:lineRule="auto"/>
        <w:ind w:left="1440"/>
        <w:rPr>
          <w:rFonts w:eastAsia="Times New Roman" w:cs="Times New Roman"/>
          <w:kern w:val="0"/>
          <w:szCs w:val="24"/>
          <w14:ligatures w14:val="none"/>
        </w:rPr>
      </w:pPr>
      <w:r w:rsidRPr="00CD3B1B">
        <w:rPr>
          <w:rFonts w:eastAsia="Times New Roman" w:cs="Times New Roman"/>
          <w:kern w:val="0"/>
          <w:szCs w:val="24"/>
          <w14:ligatures w14:val="none"/>
        </w:rPr>
        <w:t>Ethics. The Contractor shall not employ any person who is an employee of the US Government if employing that person would create a conflict of interest. Additionally, the Contractor shall not employ any person who is an employee of the Department of the Air Force, either military or civilian, unless such person seeks and receives approval according to DoDD 5500-7, Joint Ethics Regulation.</w:t>
      </w:r>
    </w:p>
    <w:p w14:paraId="03BD6723" w14:textId="77777777" w:rsidR="00CD3B1B" w:rsidRPr="00CD3B1B" w:rsidRDefault="00CD3B1B" w:rsidP="007B39E4">
      <w:pPr>
        <w:pStyle w:val="ListParagraph"/>
        <w:widowControl w:val="0"/>
        <w:tabs>
          <w:tab w:val="left" w:pos="900"/>
          <w:tab w:val="left" w:pos="990"/>
        </w:tabs>
        <w:autoSpaceDE w:val="0"/>
        <w:autoSpaceDN w:val="0"/>
        <w:spacing w:after="0" w:line="240" w:lineRule="auto"/>
        <w:ind w:left="1440"/>
        <w:rPr>
          <w:rFonts w:eastAsia="Times New Roman" w:cs="Times New Roman"/>
          <w:kern w:val="0"/>
          <w:szCs w:val="24"/>
          <w14:ligatures w14:val="none"/>
        </w:rPr>
      </w:pPr>
    </w:p>
    <w:p w14:paraId="142A5ED8" w14:textId="77777777" w:rsidR="00CD3B1B" w:rsidRPr="00CD3B1B" w:rsidRDefault="00CD3B1B" w:rsidP="007B39E4">
      <w:pPr>
        <w:pStyle w:val="ListParagraph"/>
        <w:widowControl w:val="0"/>
        <w:numPr>
          <w:ilvl w:val="2"/>
          <w:numId w:val="7"/>
        </w:numPr>
        <w:tabs>
          <w:tab w:val="left" w:pos="900"/>
          <w:tab w:val="left" w:pos="990"/>
        </w:tabs>
        <w:autoSpaceDE w:val="0"/>
        <w:autoSpaceDN w:val="0"/>
        <w:spacing w:after="0" w:line="240" w:lineRule="auto"/>
        <w:ind w:left="1440"/>
        <w:rPr>
          <w:rFonts w:eastAsia="Times New Roman" w:cs="Times New Roman"/>
          <w:kern w:val="0"/>
          <w:szCs w:val="24"/>
          <w14:ligatures w14:val="none"/>
        </w:rPr>
      </w:pPr>
      <w:r w:rsidRPr="00CD3B1B">
        <w:rPr>
          <w:rFonts w:eastAsia="Times New Roman" w:cs="Times New Roman"/>
          <w:kern w:val="0"/>
          <w:szCs w:val="24"/>
          <w14:ligatures w14:val="none"/>
        </w:rPr>
        <w:t>Professional Appearance of Work Space. The Contractor shall keep work space areas neat and orderly and avoid conditions leading to safety violations.</w:t>
      </w:r>
    </w:p>
    <w:p w14:paraId="38852FA1" w14:textId="77777777" w:rsidR="00CD3B1B" w:rsidRPr="00CD3B1B" w:rsidRDefault="00CD3B1B" w:rsidP="007B39E4">
      <w:pPr>
        <w:pStyle w:val="ListParagraph"/>
        <w:widowControl w:val="0"/>
        <w:tabs>
          <w:tab w:val="left" w:pos="900"/>
          <w:tab w:val="left" w:pos="990"/>
        </w:tabs>
        <w:autoSpaceDE w:val="0"/>
        <w:autoSpaceDN w:val="0"/>
        <w:spacing w:after="0" w:line="240" w:lineRule="auto"/>
        <w:ind w:left="1440"/>
        <w:rPr>
          <w:rFonts w:eastAsia="Times New Roman" w:cs="Times New Roman"/>
          <w:kern w:val="0"/>
          <w:szCs w:val="24"/>
          <w14:ligatures w14:val="none"/>
        </w:rPr>
      </w:pPr>
    </w:p>
    <w:p w14:paraId="6880FEF0" w14:textId="456614A7" w:rsidR="00CD3B1B" w:rsidRPr="00CD3B1B" w:rsidRDefault="00CD3B1B" w:rsidP="007B39E4">
      <w:pPr>
        <w:pStyle w:val="ListParagraph"/>
        <w:widowControl w:val="0"/>
        <w:numPr>
          <w:ilvl w:val="2"/>
          <w:numId w:val="7"/>
        </w:numPr>
        <w:tabs>
          <w:tab w:val="left" w:pos="900"/>
          <w:tab w:val="left" w:pos="990"/>
        </w:tabs>
        <w:autoSpaceDE w:val="0"/>
        <w:autoSpaceDN w:val="0"/>
        <w:spacing w:after="0" w:line="240" w:lineRule="auto"/>
        <w:ind w:left="1440"/>
        <w:rPr>
          <w:rFonts w:eastAsia="Times New Roman" w:cs="Times New Roman"/>
          <w:kern w:val="0"/>
          <w:szCs w:val="24"/>
          <w14:ligatures w14:val="none"/>
        </w:rPr>
      </w:pPr>
      <w:r w:rsidRPr="00CD3B1B">
        <w:rPr>
          <w:rFonts w:eastAsia="Times New Roman" w:cs="Times New Roman"/>
          <w:kern w:val="0"/>
          <w:szCs w:val="24"/>
          <w14:ligatures w14:val="none"/>
        </w:rPr>
        <w:t xml:space="preserve">Non-Personal Services. The Government shall not supervise or task Contractor employees in any manner that generates actions of the nature of personal services, or that creates the perception of personal services. It is the responsibility of the Contractor to manage its employees directly and to guard against any actions that are of the nature of personal </w:t>
      </w:r>
      <w:r w:rsidR="001A0AB6" w:rsidRPr="00CD3B1B">
        <w:rPr>
          <w:rFonts w:eastAsia="Times New Roman" w:cs="Times New Roman"/>
          <w:kern w:val="0"/>
          <w:szCs w:val="24"/>
          <w14:ligatures w14:val="none"/>
        </w:rPr>
        <w:t>services or</w:t>
      </w:r>
      <w:r w:rsidRPr="00CD3B1B">
        <w:rPr>
          <w:rFonts w:eastAsia="Times New Roman" w:cs="Times New Roman"/>
          <w:kern w:val="0"/>
          <w:szCs w:val="24"/>
          <w14:ligatures w14:val="none"/>
        </w:rPr>
        <w:t xml:space="preserve"> give the perception of personal services to the Government or to Government personnel. If the Contractor feels that any actions constitute, or are perceived to constitute personal services, it is the Contractor’s responsibility to notify the CO immediately. Non-personal Contractor services shall not be used to perform work of a policy/decision making or management nature.</w:t>
      </w:r>
    </w:p>
    <w:p w14:paraId="37C13A05" w14:textId="77777777" w:rsidR="00CD3B1B" w:rsidRPr="00CD3B1B" w:rsidRDefault="00CD3B1B" w:rsidP="00252FF3">
      <w:pPr>
        <w:pStyle w:val="ListParagraph"/>
        <w:widowControl w:val="0"/>
        <w:tabs>
          <w:tab w:val="left" w:pos="900"/>
          <w:tab w:val="left" w:pos="990"/>
        </w:tabs>
        <w:autoSpaceDE w:val="0"/>
        <w:autoSpaceDN w:val="0"/>
        <w:spacing w:after="0" w:line="240" w:lineRule="auto"/>
        <w:ind w:left="1080"/>
        <w:rPr>
          <w:rFonts w:eastAsia="Times New Roman" w:cs="Times New Roman"/>
          <w:kern w:val="0"/>
          <w:szCs w:val="24"/>
          <w14:ligatures w14:val="none"/>
        </w:rPr>
      </w:pPr>
    </w:p>
    <w:p w14:paraId="0ADB9CD3" w14:textId="77777777" w:rsidR="00CD3B1B" w:rsidRPr="00CD3B1B" w:rsidRDefault="00CD3B1B" w:rsidP="007B39E4">
      <w:pPr>
        <w:pStyle w:val="ListParagraph"/>
        <w:widowControl w:val="0"/>
        <w:numPr>
          <w:ilvl w:val="1"/>
          <w:numId w:val="7"/>
        </w:numPr>
        <w:tabs>
          <w:tab w:val="left" w:pos="900"/>
          <w:tab w:val="left" w:pos="990"/>
        </w:tabs>
        <w:autoSpaceDE w:val="0"/>
        <w:autoSpaceDN w:val="0"/>
        <w:spacing w:after="0" w:line="240" w:lineRule="auto"/>
        <w:ind w:left="540" w:hanging="540"/>
        <w:rPr>
          <w:rFonts w:eastAsia="Times New Roman" w:cs="Times New Roman"/>
          <w:kern w:val="0"/>
          <w:szCs w:val="24"/>
          <w14:ligatures w14:val="none"/>
        </w:rPr>
      </w:pPr>
      <w:r w:rsidRPr="00CD3B1B">
        <w:rPr>
          <w:rFonts w:eastAsia="Times New Roman" w:cs="Times New Roman"/>
          <w:kern w:val="0"/>
          <w:szCs w:val="24"/>
          <w14:ligatures w14:val="none"/>
        </w:rPr>
        <w:t>Subcontractor listing. All vendors shall provide a listing of all subcontractors (large, small, and NTSBs). This listing shall be provided to the CO and CS as changes occur.</w:t>
      </w:r>
    </w:p>
    <w:p w14:paraId="261BF750" w14:textId="77777777" w:rsidR="00CD3B1B" w:rsidRPr="00CD3B1B" w:rsidRDefault="00CD3B1B" w:rsidP="00252FF3">
      <w:pPr>
        <w:pStyle w:val="ListParagraph"/>
        <w:widowControl w:val="0"/>
        <w:tabs>
          <w:tab w:val="left" w:pos="900"/>
          <w:tab w:val="left" w:pos="990"/>
        </w:tabs>
        <w:autoSpaceDE w:val="0"/>
        <w:autoSpaceDN w:val="0"/>
        <w:spacing w:after="0" w:line="240" w:lineRule="auto"/>
        <w:ind w:left="1080"/>
        <w:rPr>
          <w:rFonts w:eastAsia="Times New Roman" w:cs="Times New Roman"/>
          <w:kern w:val="0"/>
          <w:szCs w:val="24"/>
          <w14:ligatures w14:val="none"/>
        </w:rPr>
      </w:pPr>
    </w:p>
    <w:p w14:paraId="3EAD337C" w14:textId="77777777" w:rsidR="007B39E4" w:rsidRDefault="00CD3B1B" w:rsidP="007B39E4">
      <w:pPr>
        <w:pStyle w:val="ListParagraph"/>
        <w:widowControl w:val="0"/>
        <w:numPr>
          <w:ilvl w:val="1"/>
          <w:numId w:val="7"/>
        </w:numPr>
        <w:tabs>
          <w:tab w:val="left" w:pos="900"/>
          <w:tab w:val="left" w:pos="990"/>
        </w:tabs>
        <w:autoSpaceDE w:val="0"/>
        <w:autoSpaceDN w:val="0"/>
        <w:spacing w:after="0" w:line="240" w:lineRule="auto"/>
        <w:ind w:left="540" w:hanging="540"/>
        <w:rPr>
          <w:rFonts w:eastAsia="Times New Roman" w:cs="Times New Roman"/>
          <w:kern w:val="0"/>
          <w:szCs w:val="24"/>
          <w14:ligatures w14:val="none"/>
        </w:rPr>
      </w:pPr>
      <w:r w:rsidRPr="00CD3B1B">
        <w:rPr>
          <w:rFonts w:eastAsia="Times New Roman" w:cs="Times New Roman"/>
          <w:kern w:val="0"/>
          <w:szCs w:val="24"/>
          <w14:ligatures w14:val="none"/>
        </w:rPr>
        <w:lastRenderedPageBreak/>
        <w:t>Data Rights. In addition to the DFARS data rights clauses, the following applies to all task orders:</w:t>
      </w:r>
    </w:p>
    <w:p w14:paraId="159CE93A" w14:textId="77777777" w:rsidR="007B39E4" w:rsidRPr="007B39E4" w:rsidRDefault="007B39E4" w:rsidP="007B39E4">
      <w:pPr>
        <w:pStyle w:val="ListParagraph"/>
        <w:rPr>
          <w:rFonts w:eastAsia="Times New Roman" w:cs="Times New Roman"/>
          <w:kern w:val="0"/>
          <w:szCs w:val="24"/>
          <w14:ligatures w14:val="none"/>
        </w:rPr>
      </w:pPr>
    </w:p>
    <w:p w14:paraId="3A7E3D56" w14:textId="77777777" w:rsidR="007B39E4" w:rsidRDefault="00CD3B1B"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r w:rsidRPr="007B39E4">
        <w:rPr>
          <w:rFonts w:eastAsia="Times New Roman" w:cs="Times New Roman"/>
          <w:kern w:val="0"/>
          <w:szCs w:val="24"/>
          <w14:ligatures w14:val="none"/>
        </w:rPr>
        <w:t>The copies of any Contractor generated records, files, documents, data, and work papers, provided to the Government in performance of this task order shall become and remain Government property and shall be maintained and disposed of IAW DAFI 33-322, Records Management and Information Governance Program; and other regulations, as applicable. The copies of any Government generated records, files, documents, data, and work papers, provided to the Contractor in performance of this task order, or derivatives thereof, are and shall remain Government property, and shall be returned to the Government at the completion of this contract.</w:t>
      </w:r>
    </w:p>
    <w:p w14:paraId="6548CBB5" w14:textId="77777777" w:rsidR="007B39E4" w:rsidRDefault="007B39E4"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12FD8CF1" w14:textId="1803CFD5" w:rsidR="00CD3B1B" w:rsidRDefault="00CD3B1B"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r w:rsidRPr="007B39E4">
        <w:rPr>
          <w:rFonts w:eastAsia="Times New Roman" w:cs="Times New Roman"/>
          <w:kern w:val="0"/>
          <w:szCs w:val="24"/>
          <w14:ligatures w14:val="none"/>
        </w:rPr>
        <w:t>Software licensing terms shall not conflict with Federal law or regulation. In accordance with DFARS 239.7602-1, “DoD shall acquire cloud computing services using commercial terms and conditions that are consistent with Federal law, and an agency’s need. Contracting officers shall incorporate any applicable service provider terms and conditions into the contract by attachment or other appropriate mechanism.” The Government shall not be bound by any</w:t>
      </w:r>
      <w:r w:rsidR="00252FF3" w:rsidRPr="007B39E4">
        <w:rPr>
          <w:rFonts w:eastAsia="Times New Roman" w:cs="Times New Roman"/>
          <w:kern w:val="0"/>
          <w:szCs w:val="24"/>
          <w14:ligatures w14:val="none"/>
        </w:rPr>
        <w:t xml:space="preserve"> </w:t>
      </w:r>
      <w:r w:rsidRPr="007B39E4">
        <w:rPr>
          <w:rFonts w:eastAsia="Times New Roman" w:cs="Times New Roman"/>
          <w:kern w:val="0"/>
          <w:szCs w:val="24"/>
          <w14:ligatures w14:val="none"/>
        </w:rPr>
        <w:t>licensing terms or other restrictions on the use, modify, reproduce, release, perform, disclose software not incorporated by attachment or other appropriate mechanism.</w:t>
      </w:r>
    </w:p>
    <w:p w14:paraId="73DF907C"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1DCA96E5"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5807A49B"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72C05C03"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2E4BFA11"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2E9B734B"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2BD34A56"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5CDD1567"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74BF9258"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5B86375A"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59CBB6EC"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54B0739B"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6623699C"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0577336C"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1448559F"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2577553A"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0FAD4C77"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708811D7"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2B3347BF"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5EA52F71"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37FE0A01"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5799E292"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23A6A449"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5AA8CC79"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02E4E06A" w14:textId="77777777"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kern w:val="0"/>
          <w:szCs w:val="24"/>
          <w14:ligatures w14:val="none"/>
        </w:rPr>
      </w:pPr>
    </w:p>
    <w:p w14:paraId="286799E8" w14:textId="77777777" w:rsidR="00DA2177" w:rsidRDefault="00DA2177" w:rsidP="00F11AE5">
      <w:pPr>
        <w:widowControl w:val="0"/>
        <w:tabs>
          <w:tab w:val="left" w:pos="900"/>
          <w:tab w:val="left" w:pos="990"/>
        </w:tabs>
        <w:autoSpaceDE w:val="0"/>
        <w:autoSpaceDN w:val="0"/>
        <w:spacing w:after="0" w:line="240" w:lineRule="auto"/>
        <w:rPr>
          <w:rFonts w:eastAsia="Times New Roman" w:cs="Times New Roman"/>
          <w:b/>
          <w:bCs/>
          <w:kern w:val="0"/>
          <w:szCs w:val="24"/>
          <w14:ligatures w14:val="none"/>
        </w:rPr>
      </w:pPr>
    </w:p>
    <w:p w14:paraId="5A2B98E1" w14:textId="6F123426" w:rsidR="00F11AE5" w:rsidRPr="00F11AE5" w:rsidRDefault="00F11AE5" w:rsidP="00F11AE5">
      <w:pPr>
        <w:widowControl w:val="0"/>
        <w:tabs>
          <w:tab w:val="left" w:pos="900"/>
          <w:tab w:val="left" w:pos="990"/>
        </w:tabs>
        <w:autoSpaceDE w:val="0"/>
        <w:autoSpaceDN w:val="0"/>
        <w:spacing w:after="0" w:line="240" w:lineRule="auto"/>
        <w:rPr>
          <w:rFonts w:eastAsia="Times New Roman" w:cs="Times New Roman"/>
          <w:b/>
          <w:bCs/>
          <w:kern w:val="0"/>
          <w:szCs w:val="24"/>
          <w14:ligatures w14:val="none"/>
        </w:rPr>
      </w:pPr>
      <w:r w:rsidRPr="00F11AE5">
        <w:rPr>
          <w:rFonts w:eastAsia="Times New Roman" w:cs="Times New Roman"/>
          <w:b/>
          <w:bCs/>
          <w:kern w:val="0"/>
          <w:szCs w:val="24"/>
          <w14:ligatures w14:val="none"/>
        </w:rPr>
        <w:lastRenderedPageBreak/>
        <w:t>SECTION IX</w:t>
      </w:r>
    </w:p>
    <w:p w14:paraId="4C1C9C0D" w14:textId="75F03218" w:rsidR="00F11AE5" w:rsidRDefault="00F11AE5" w:rsidP="007B39E4">
      <w:pPr>
        <w:pStyle w:val="ListParagraph"/>
        <w:widowControl w:val="0"/>
        <w:tabs>
          <w:tab w:val="left" w:pos="900"/>
          <w:tab w:val="left" w:pos="990"/>
        </w:tabs>
        <w:autoSpaceDE w:val="0"/>
        <w:autoSpaceDN w:val="0"/>
        <w:spacing w:after="0" w:line="240" w:lineRule="auto"/>
        <w:ind w:left="540"/>
        <w:rPr>
          <w:rFonts w:eastAsia="Times New Roman" w:cs="Times New Roman"/>
          <w:b/>
          <w:bCs/>
          <w:kern w:val="0"/>
          <w:szCs w:val="24"/>
          <w14:ligatures w14:val="none"/>
        </w:rPr>
      </w:pPr>
    </w:p>
    <w:p w14:paraId="23BE841B" w14:textId="15AE22A9" w:rsidR="00F11AE5" w:rsidRDefault="00F11AE5" w:rsidP="00F11AE5">
      <w:pPr>
        <w:pStyle w:val="ListParagraph"/>
        <w:widowControl w:val="0"/>
        <w:numPr>
          <w:ilvl w:val="0"/>
          <w:numId w:val="7"/>
        </w:numPr>
        <w:tabs>
          <w:tab w:val="left" w:pos="900"/>
          <w:tab w:val="left" w:pos="990"/>
        </w:tabs>
        <w:autoSpaceDE w:val="0"/>
        <w:autoSpaceDN w:val="0"/>
        <w:spacing w:after="0" w:line="240" w:lineRule="auto"/>
        <w:rPr>
          <w:rFonts w:eastAsia="Times New Roman" w:cs="Times New Roman"/>
          <w:kern w:val="0"/>
          <w:szCs w:val="24"/>
          <w14:ligatures w14:val="none"/>
        </w:rPr>
      </w:pPr>
      <w:r>
        <w:rPr>
          <w:rFonts w:eastAsia="Times New Roman" w:cs="Times New Roman"/>
          <w:kern w:val="0"/>
          <w:szCs w:val="24"/>
          <w14:ligatures w14:val="none"/>
        </w:rPr>
        <w:t>Organizational Conflict of Interest (OCI).</w:t>
      </w:r>
    </w:p>
    <w:p w14:paraId="33862700"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14:ligatures w14:val="none"/>
        </w:rPr>
      </w:pPr>
    </w:p>
    <w:p w14:paraId="71F018A7" w14:textId="77777777" w:rsidR="00F11AE5" w:rsidRPr="00F11AE5" w:rsidRDefault="00F11AE5" w:rsidP="00F11AE5">
      <w:pPr>
        <w:pStyle w:val="ListParagraph"/>
        <w:numPr>
          <w:ilvl w:val="1"/>
          <w:numId w:val="7"/>
        </w:numPr>
        <w:ind w:left="360"/>
        <w:rPr>
          <w:rFonts w:eastAsia="Times New Roman" w:cs="Times New Roman"/>
          <w:kern w:val="0"/>
          <w:szCs w:val="24"/>
          <w14:ligatures w14:val="none"/>
        </w:rPr>
      </w:pPr>
      <w:r w:rsidRPr="00F11AE5">
        <w:rPr>
          <w:rFonts w:eastAsia="Times New Roman" w:cs="Times New Roman"/>
          <w:kern w:val="0"/>
          <w:szCs w:val="24"/>
          <w14:ligatures w14:val="none"/>
        </w:rPr>
        <w:t>Organizational Conflict of Interest. Performance on any of the task orders awarded under the Air Force Strategic Transformation Support contract MAY by definition in FAR 9.5 be a Conflict of Interest as either Impaired Objectivity or Unfair Competitive Advantage (unequal access to information). Due to the unknown tasks requests, it is impossible to complete a focused OCI plan at the IDIQ level; however, if vendors either during the TOPR process, during performance of a task order, or at any time become aware of an OCI, they shall immediately inform the Contracting office. This may result in a work stoppage until (if) the OCI can be neutralized or mitigated. If it cannot, the task order will be terminated immediately and re- competed. If a vendor does not inform the Contracting officer of an OCI that it has been made aware of, the Contracting office may terminate the task order, may remove the vendor as an AFSTS awardee, or request debarment.</w:t>
      </w:r>
    </w:p>
    <w:p w14:paraId="451003B8"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14:ligatures w14:val="none"/>
        </w:rPr>
      </w:pPr>
    </w:p>
    <w:p w14:paraId="78317FD8" w14:textId="77777777" w:rsidR="00F11AE5" w:rsidRP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14:ligatures w14:val="none"/>
        </w:rPr>
      </w:pPr>
      <w:r w:rsidRPr="00F11AE5">
        <w:rPr>
          <w:rFonts w:eastAsia="Times New Roman" w:cs="Times New Roman"/>
          <w:kern w:val="0"/>
          <w:szCs w:val="24"/>
          <w14:ligatures w14:val="none"/>
        </w:rPr>
        <w:t>If an OCI is discovered during the TOPR process, provide (in writing) the nature of the OCI and why the OCI is precluding the vendor from proposing. The CO will determine if the OCI is mitigatable or not and provide a response in writing notifying the vendor if they are exempt from proposing or not. If the vendor is exempted from proposing by the CO, it does not count toward the annual “no bid” limit for the vendor. If the vendor is not exempted by the CO, the vendor is required to propose. If the vendor makes the determination not to propose, it will be counted as a “no bid” against the vendors annual “no bid” limit.</w:t>
      </w:r>
    </w:p>
    <w:p w14:paraId="1E02881E" w14:textId="77777777" w:rsidR="00F11AE5" w:rsidRP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14:ligatures w14:val="none"/>
        </w:rPr>
      </w:pPr>
    </w:p>
    <w:p w14:paraId="7D2C764E" w14:textId="622CAA1B"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r w:rsidRPr="00F11AE5">
        <w:rPr>
          <w:rFonts w:eastAsia="Times New Roman" w:cs="Times New Roman"/>
          <w:kern w:val="0"/>
          <w:szCs w:val="24"/>
          <w14:ligatures w14:val="none"/>
        </w:rPr>
        <w:t xml:space="preserve">Each awardee shall submit a general IDIQ level OCI plan detailing its internal processes to avoid and mitigate OCI’s.  </w:t>
      </w:r>
      <w:r w:rsidRPr="00F11AE5">
        <w:rPr>
          <w:rFonts w:eastAsia="Times New Roman" w:cs="Times New Roman"/>
          <w:kern w:val="0"/>
          <w:szCs w:val="24"/>
          <w:u w:val="single"/>
          <w14:ligatures w14:val="none"/>
        </w:rPr>
        <w:t>A tailored OCI plan may be required at the task order level that may require firewalled personnel with tailored NDAs.</w:t>
      </w:r>
    </w:p>
    <w:p w14:paraId="5C357F49"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24CBA290"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2A81BC0F"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15ED5C59"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6896BF80"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232BC4AF"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68BC7E08"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6D302E20"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2F39E5AF"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708FC03B"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716E1C07" w14:textId="77777777" w:rsidR="00F11AE5" w:rsidRDefault="00F11AE5"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688C6AC5" w14:textId="77777777" w:rsidR="0024558C" w:rsidRDefault="0024558C"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1B5E15F9" w14:textId="77777777" w:rsidR="0024558C" w:rsidRDefault="0024558C"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05F3B916" w14:textId="77777777" w:rsidR="0024558C" w:rsidRDefault="0024558C"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7382E836" w14:textId="77777777" w:rsidR="0024558C" w:rsidRDefault="0024558C"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7F41F035" w14:textId="77777777" w:rsidR="0024558C" w:rsidRDefault="0024558C"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38B16B3A" w14:textId="77777777" w:rsidR="0024558C" w:rsidRDefault="0024558C"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78FBBF1D" w14:textId="77777777" w:rsidR="0024558C" w:rsidRDefault="0024558C" w:rsidP="00F11AE5">
      <w:pPr>
        <w:pStyle w:val="ListParagraph"/>
        <w:widowControl w:val="0"/>
        <w:tabs>
          <w:tab w:val="left" w:pos="900"/>
          <w:tab w:val="left" w:pos="990"/>
        </w:tabs>
        <w:autoSpaceDE w:val="0"/>
        <w:autoSpaceDN w:val="0"/>
        <w:spacing w:after="0" w:line="240" w:lineRule="auto"/>
        <w:ind w:left="360"/>
        <w:rPr>
          <w:rFonts w:eastAsia="Times New Roman" w:cs="Times New Roman"/>
          <w:kern w:val="0"/>
          <w:szCs w:val="24"/>
          <w:u w:val="single"/>
          <w14:ligatures w14:val="none"/>
        </w:rPr>
      </w:pPr>
    </w:p>
    <w:p w14:paraId="64B730A1" w14:textId="77777777" w:rsidR="00DA2177" w:rsidRDefault="00DA2177" w:rsidP="0024558C">
      <w:pPr>
        <w:widowControl w:val="0"/>
        <w:tabs>
          <w:tab w:val="left" w:pos="900"/>
          <w:tab w:val="left" w:pos="990"/>
        </w:tabs>
        <w:autoSpaceDE w:val="0"/>
        <w:autoSpaceDN w:val="0"/>
        <w:spacing w:after="0" w:line="240" w:lineRule="auto"/>
        <w:rPr>
          <w:rFonts w:eastAsia="Times New Roman" w:cs="Times New Roman"/>
          <w:kern w:val="0"/>
          <w:szCs w:val="24"/>
          <w14:ligatures w14:val="none"/>
        </w:rPr>
      </w:pPr>
    </w:p>
    <w:p w14:paraId="08C8B15C" w14:textId="298815C0" w:rsidR="0024558C" w:rsidRDefault="0024558C" w:rsidP="0024558C">
      <w:pPr>
        <w:widowControl w:val="0"/>
        <w:tabs>
          <w:tab w:val="left" w:pos="900"/>
          <w:tab w:val="left" w:pos="990"/>
        </w:tabs>
        <w:autoSpaceDE w:val="0"/>
        <w:autoSpaceDN w:val="0"/>
        <w:spacing w:after="0" w:line="240" w:lineRule="auto"/>
        <w:rPr>
          <w:rFonts w:eastAsia="Times New Roman" w:cs="Times New Roman"/>
          <w:b/>
          <w:bCs/>
          <w:kern w:val="0"/>
          <w:szCs w:val="24"/>
          <w14:ligatures w14:val="none"/>
        </w:rPr>
      </w:pPr>
      <w:r>
        <w:rPr>
          <w:rFonts w:eastAsia="Times New Roman" w:cs="Times New Roman"/>
          <w:b/>
          <w:bCs/>
          <w:kern w:val="0"/>
          <w:szCs w:val="24"/>
          <w14:ligatures w14:val="none"/>
        </w:rPr>
        <w:lastRenderedPageBreak/>
        <w:t>Section X</w:t>
      </w:r>
    </w:p>
    <w:p w14:paraId="6313C8F8" w14:textId="77777777" w:rsidR="0024558C" w:rsidRDefault="0024558C" w:rsidP="0024558C">
      <w:pPr>
        <w:widowControl w:val="0"/>
        <w:tabs>
          <w:tab w:val="left" w:pos="900"/>
          <w:tab w:val="left" w:pos="990"/>
        </w:tabs>
        <w:autoSpaceDE w:val="0"/>
        <w:autoSpaceDN w:val="0"/>
        <w:spacing w:after="0" w:line="240" w:lineRule="auto"/>
        <w:rPr>
          <w:rFonts w:eastAsia="Times New Roman" w:cs="Times New Roman"/>
          <w:b/>
          <w:bCs/>
          <w:kern w:val="0"/>
          <w:szCs w:val="24"/>
          <w14:ligatures w14:val="none"/>
        </w:rPr>
      </w:pPr>
    </w:p>
    <w:p w14:paraId="09E8F45D" w14:textId="36B23F72" w:rsidR="0024558C" w:rsidRDefault="00D8404B" w:rsidP="00D8404B">
      <w:pPr>
        <w:pStyle w:val="ListParagraph"/>
        <w:widowControl w:val="0"/>
        <w:numPr>
          <w:ilvl w:val="0"/>
          <w:numId w:val="26"/>
        </w:numPr>
        <w:tabs>
          <w:tab w:val="left" w:pos="450"/>
          <w:tab w:val="left" w:pos="990"/>
        </w:tabs>
        <w:autoSpaceDE w:val="0"/>
        <w:autoSpaceDN w:val="0"/>
        <w:spacing w:after="0" w:line="240" w:lineRule="auto"/>
        <w:ind w:left="540" w:hanging="540"/>
        <w:rPr>
          <w:rFonts w:eastAsia="Times New Roman" w:cs="Times New Roman"/>
          <w:kern w:val="0"/>
          <w:szCs w:val="24"/>
          <w14:ligatures w14:val="none"/>
        </w:rPr>
      </w:pPr>
      <w:r>
        <w:rPr>
          <w:rFonts w:eastAsia="Times New Roman" w:cs="Times New Roman"/>
          <w:kern w:val="0"/>
          <w:szCs w:val="24"/>
          <w14:ligatures w14:val="none"/>
        </w:rPr>
        <w:t xml:space="preserve"> </w:t>
      </w:r>
      <w:r w:rsidR="0024558C" w:rsidRPr="00D8404B">
        <w:rPr>
          <w:rFonts w:eastAsia="Times New Roman" w:cs="Times New Roman"/>
          <w:kern w:val="0"/>
          <w:szCs w:val="24"/>
          <w14:ligatures w14:val="none"/>
        </w:rPr>
        <w:t xml:space="preserve">Appendix 1 – Definitions, abbreviations, and acronyms. </w:t>
      </w:r>
    </w:p>
    <w:p w14:paraId="730074F0" w14:textId="77777777" w:rsid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p>
    <w:p w14:paraId="25F4552B"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r w:rsidRPr="00D8404B">
        <w:rPr>
          <w:rFonts w:eastAsia="Times New Roman" w:cs="Times New Roman"/>
          <w:kern w:val="0"/>
          <w:szCs w:val="24"/>
          <w:u w:val="single"/>
          <w14:ligatures w14:val="none"/>
        </w:rPr>
        <w:t>Contracting Officer (CO)</w:t>
      </w:r>
      <w:r w:rsidRPr="00D8404B">
        <w:rPr>
          <w:rFonts w:eastAsia="Times New Roman" w:cs="Times New Roman"/>
          <w:kern w:val="0"/>
          <w:szCs w:val="24"/>
          <w14:ligatures w14:val="none"/>
        </w:rPr>
        <w:t>. The duly appointed Government agent authorized to award or administer contracts. The contracting officer is the only person authorized to contractually obligate the Government.</w:t>
      </w:r>
    </w:p>
    <w:p w14:paraId="297409FF"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p>
    <w:p w14:paraId="63B03807"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r w:rsidRPr="00D8404B">
        <w:rPr>
          <w:rFonts w:eastAsia="Times New Roman" w:cs="Times New Roman"/>
          <w:kern w:val="0"/>
          <w:szCs w:val="24"/>
          <w:u w:val="single"/>
          <w14:ligatures w14:val="none"/>
        </w:rPr>
        <w:t>Defective Service</w:t>
      </w:r>
      <w:r w:rsidRPr="00D8404B">
        <w:rPr>
          <w:rFonts w:eastAsia="Times New Roman" w:cs="Times New Roman"/>
          <w:kern w:val="0"/>
          <w:szCs w:val="24"/>
          <w14:ligatures w14:val="none"/>
        </w:rPr>
        <w:t>. A service output that does not meet the standard of performance specified in the contract for that service.</w:t>
      </w:r>
    </w:p>
    <w:p w14:paraId="7A624DD0"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p>
    <w:p w14:paraId="28502CA2"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r w:rsidRPr="00D8404B">
        <w:rPr>
          <w:rFonts w:eastAsia="Times New Roman" w:cs="Times New Roman"/>
          <w:kern w:val="0"/>
          <w:szCs w:val="24"/>
          <w:u w:val="single"/>
          <w14:ligatures w14:val="none"/>
        </w:rPr>
        <w:t>Government Furnished Property (GFP)</w:t>
      </w:r>
      <w:r w:rsidRPr="00D8404B">
        <w:rPr>
          <w:rFonts w:eastAsia="Times New Roman" w:cs="Times New Roman"/>
          <w:kern w:val="0"/>
          <w:szCs w:val="24"/>
          <w14:ligatures w14:val="none"/>
        </w:rPr>
        <w:t>. Facilities, equipment, tools, supplies, parts, or any other items furnished for the concessionaire's use by the Government. A full list, if applicable, is in Section V.</w:t>
      </w:r>
    </w:p>
    <w:p w14:paraId="26CD174C"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p>
    <w:p w14:paraId="25038D49"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r w:rsidRPr="00D8404B">
        <w:rPr>
          <w:rFonts w:eastAsia="Times New Roman" w:cs="Times New Roman"/>
          <w:kern w:val="0"/>
          <w:szCs w:val="24"/>
          <w:u w:val="single"/>
          <w14:ligatures w14:val="none"/>
        </w:rPr>
        <w:t>Performance Threshold</w:t>
      </w:r>
      <w:r w:rsidRPr="00D8404B">
        <w:rPr>
          <w:rFonts w:eastAsia="Times New Roman" w:cs="Times New Roman"/>
          <w:kern w:val="0"/>
          <w:szCs w:val="24"/>
          <w14:ligatures w14:val="none"/>
        </w:rPr>
        <w:t>. The minimum performance level of a performance objective required by the Government. Performance thresholds shall be measurable and as objective as possible.</w:t>
      </w:r>
    </w:p>
    <w:p w14:paraId="144FF8B9"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p>
    <w:p w14:paraId="5B058475"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r w:rsidRPr="00D8404B">
        <w:rPr>
          <w:rFonts w:eastAsia="Times New Roman" w:cs="Times New Roman"/>
          <w:kern w:val="0"/>
          <w:szCs w:val="24"/>
          <w:u w:val="single"/>
          <w14:ligatures w14:val="none"/>
        </w:rPr>
        <w:t>Acceptance Criteria</w:t>
      </w:r>
      <w:r w:rsidRPr="00D8404B">
        <w:rPr>
          <w:rFonts w:eastAsia="Times New Roman" w:cs="Times New Roman"/>
          <w:kern w:val="0"/>
          <w:szCs w:val="24"/>
          <w14:ligatures w14:val="none"/>
        </w:rPr>
        <w:t>: The minimum standard required for Government acceptance of deliverables.</w:t>
      </w:r>
    </w:p>
    <w:p w14:paraId="7DB75FA1"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p>
    <w:p w14:paraId="7EDCAF9A"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r w:rsidRPr="00D8404B">
        <w:rPr>
          <w:rFonts w:eastAsia="Times New Roman" w:cs="Times New Roman"/>
          <w:kern w:val="0"/>
          <w:szCs w:val="24"/>
          <w:u w:val="single"/>
          <w14:ligatures w14:val="none"/>
        </w:rPr>
        <w:t>Strength</w:t>
      </w:r>
      <w:r w:rsidRPr="00D8404B">
        <w:rPr>
          <w:rFonts w:eastAsia="Times New Roman" w:cs="Times New Roman"/>
          <w:kern w:val="0"/>
          <w:szCs w:val="24"/>
          <w14:ligatures w14:val="none"/>
        </w:rPr>
        <w:t>: an aspect of an offeror's proposal that exceeds specified performance or capability requirements that will be advantageous/provide a benefit to the Government during contract performance.</w:t>
      </w:r>
    </w:p>
    <w:p w14:paraId="73499A8F"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p>
    <w:p w14:paraId="69BB4447"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r w:rsidRPr="00D8404B">
        <w:rPr>
          <w:rFonts w:eastAsia="Times New Roman" w:cs="Times New Roman"/>
          <w:kern w:val="0"/>
          <w:szCs w:val="24"/>
          <w:u w:val="single"/>
          <w14:ligatures w14:val="none"/>
        </w:rPr>
        <w:t>Weakness</w:t>
      </w:r>
      <w:r w:rsidRPr="00D8404B">
        <w:rPr>
          <w:rFonts w:eastAsia="Times New Roman" w:cs="Times New Roman"/>
          <w:kern w:val="0"/>
          <w:szCs w:val="24"/>
          <w14:ligatures w14:val="none"/>
        </w:rPr>
        <w:t>: a flaw in the proposal or proposed approach that increases the risk of unsuccessful contract performance.</w:t>
      </w:r>
    </w:p>
    <w:p w14:paraId="50373A06"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p>
    <w:p w14:paraId="71B9D709"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r w:rsidRPr="00D8404B">
        <w:rPr>
          <w:rFonts w:eastAsia="Times New Roman" w:cs="Times New Roman"/>
          <w:kern w:val="0"/>
          <w:szCs w:val="24"/>
          <w:u w:val="single"/>
          <w14:ligatures w14:val="none"/>
        </w:rPr>
        <w:t>Significant Weakness</w:t>
      </w:r>
      <w:r w:rsidRPr="00D8404B">
        <w:rPr>
          <w:rFonts w:eastAsia="Times New Roman" w:cs="Times New Roman"/>
          <w:kern w:val="0"/>
          <w:szCs w:val="24"/>
          <w14:ligatures w14:val="none"/>
        </w:rPr>
        <w:t>: a flaw that appreciably increases the risk of unsuccessful contract performance</w:t>
      </w:r>
    </w:p>
    <w:p w14:paraId="017B72D4"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p>
    <w:p w14:paraId="77F0DA8C"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r w:rsidRPr="00D8404B">
        <w:rPr>
          <w:rFonts w:eastAsia="Times New Roman" w:cs="Times New Roman"/>
          <w:kern w:val="0"/>
          <w:szCs w:val="24"/>
          <w:u w:val="single"/>
          <w14:ligatures w14:val="none"/>
        </w:rPr>
        <w:t>Deficiency</w:t>
      </w:r>
      <w:r w:rsidRPr="00D8404B">
        <w:rPr>
          <w:rFonts w:eastAsia="Times New Roman" w:cs="Times New Roman"/>
          <w:kern w:val="0"/>
          <w:szCs w:val="24"/>
          <w14:ligatures w14:val="none"/>
        </w:rPr>
        <w:t>: a failure of a proposal to meet a Government requirement or a combination of weaknesses in a proposal that increases the risk of unsuccessful contract performance to an unacceptable level. (Any deficiencies usually render entire proposal Unacceptable).</w:t>
      </w:r>
    </w:p>
    <w:p w14:paraId="6DFD1B27"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p>
    <w:p w14:paraId="22079AEF" w14:textId="77777777" w:rsid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r w:rsidRPr="00D8404B">
        <w:rPr>
          <w:rFonts w:eastAsia="Times New Roman" w:cs="Times New Roman"/>
          <w:kern w:val="0"/>
          <w:szCs w:val="24"/>
          <w:u w:val="single"/>
          <w14:ligatures w14:val="none"/>
        </w:rPr>
        <w:t>Exchanges</w:t>
      </w:r>
      <w:r w:rsidRPr="00D8404B">
        <w:rPr>
          <w:rFonts w:eastAsia="Times New Roman" w:cs="Times New Roman"/>
          <w:kern w:val="0"/>
          <w:szCs w:val="24"/>
          <w14:ligatures w14:val="none"/>
        </w:rPr>
        <w:t>: Dialogue of any type (written or oral) with Contractors on AFSTS concerning active TOPRs. Exchanges can be simple clarifications concerning TOPR submissions or requests to make changes to TOPR submissions.</w:t>
      </w:r>
    </w:p>
    <w:p w14:paraId="4622A3AE" w14:textId="77777777"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p>
    <w:p w14:paraId="646022C7" w14:textId="57230934" w:rsidR="00D8404B" w:rsidRPr="00D8404B" w:rsidRDefault="00D8404B" w:rsidP="00D8404B">
      <w:pPr>
        <w:widowControl w:val="0"/>
        <w:tabs>
          <w:tab w:val="left" w:pos="450"/>
          <w:tab w:val="left" w:pos="990"/>
        </w:tabs>
        <w:autoSpaceDE w:val="0"/>
        <w:autoSpaceDN w:val="0"/>
        <w:spacing w:after="0" w:line="240" w:lineRule="auto"/>
        <w:rPr>
          <w:rFonts w:eastAsia="Times New Roman" w:cs="Times New Roman"/>
          <w:kern w:val="0"/>
          <w:szCs w:val="24"/>
          <w14:ligatures w14:val="none"/>
        </w:rPr>
      </w:pPr>
      <w:r w:rsidRPr="00D8404B">
        <w:rPr>
          <w:rFonts w:eastAsia="Times New Roman" w:cs="Times New Roman"/>
          <w:kern w:val="0"/>
          <w:szCs w:val="24"/>
          <w:u w:val="single"/>
          <w14:ligatures w14:val="none"/>
        </w:rPr>
        <w:t>Performance Work Statement (PWS) FAR 37.602</w:t>
      </w:r>
      <w:r>
        <w:rPr>
          <w:rFonts w:eastAsia="Times New Roman" w:cs="Times New Roman"/>
          <w:kern w:val="0"/>
          <w:szCs w:val="24"/>
          <w14:ligatures w14:val="none"/>
        </w:rPr>
        <w:t>:</w:t>
      </w:r>
    </w:p>
    <w:p w14:paraId="6DA34F7B" w14:textId="55EA4486" w:rsidR="00D8404B" w:rsidRPr="00D8404B" w:rsidRDefault="00D8404B" w:rsidP="00D8404B">
      <w:pPr>
        <w:pStyle w:val="ListParagraph"/>
        <w:widowControl w:val="0"/>
        <w:numPr>
          <w:ilvl w:val="3"/>
          <w:numId w:val="12"/>
        </w:numPr>
        <w:tabs>
          <w:tab w:val="left" w:pos="450"/>
          <w:tab w:val="left" w:pos="1080"/>
        </w:tabs>
        <w:autoSpaceDE w:val="0"/>
        <w:autoSpaceDN w:val="0"/>
        <w:spacing w:after="0" w:line="240" w:lineRule="auto"/>
        <w:ind w:left="900" w:hanging="450"/>
        <w:rPr>
          <w:rFonts w:eastAsia="Times New Roman" w:cs="Times New Roman"/>
          <w:kern w:val="0"/>
          <w:szCs w:val="24"/>
          <w14:ligatures w14:val="none"/>
        </w:rPr>
      </w:pPr>
      <w:r w:rsidRPr="00D8404B">
        <w:rPr>
          <w:rFonts w:eastAsia="Times New Roman" w:cs="Times New Roman"/>
          <w:kern w:val="0"/>
          <w:szCs w:val="24"/>
          <w14:ligatures w14:val="none"/>
        </w:rPr>
        <w:t>Describe the work in terms of the required results rather than either "how" the work is to be accomplished or the number of hours to be provided</w:t>
      </w:r>
    </w:p>
    <w:p w14:paraId="127E9101" w14:textId="77777777" w:rsidR="00D8404B" w:rsidRDefault="00D8404B" w:rsidP="00D8404B">
      <w:pPr>
        <w:pStyle w:val="ListParagraph"/>
        <w:widowControl w:val="0"/>
        <w:numPr>
          <w:ilvl w:val="3"/>
          <w:numId w:val="12"/>
        </w:numPr>
        <w:tabs>
          <w:tab w:val="left" w:pos="450"/>
          <w:tab w:val="left" w:pos="1080"/>
        </w:tabs>
        <w:autoSpaceDE w:val="0"/>
        <w:autoSpaceDN w:val="0"/>
        <w:spacing w:after="0" w:line="240" w:lineRule="auto"/>
        <w:ind w:left="900" w:hanging="450"/>
        <w:rPr>
          <w:rFonts w:eastAsia="Times New Roman" w:cs="Times New Roman"/>
          <w:kern w:val="0"/>
          <w:szCs w:val="24"/>
          <w14:ligatures w14:val="none"/>
        </w:rPr>
      </w:pPr>
      <w:r w:rsidRPr="00D8404B">
        <w:rPr>
          <w:rFonts w:eastAsia="Times New Roman" w:cs="Times New Roman"/>
          <w:kern w:val="0"/>
          <w:szCs w:val="24"/>
          <w14:ligatures w14:val="none"/>
        </w:rPr>
        <w:t>Enable assessment of work performance against measurable performance standards;</w:t>
      </w:r>
    </w:p>
    <w:p w14:paraId="39B4E8DE" w14:textId="64630550" w:rsidR="001249FD" w:rsidRDefault="00D8404B" w:rsidP="00C546FF">
      <w:pPr>
        <w:pStyle w:val="ListParagraph"/>
        <w:widowControl w:val="0"/>
        <w:numPr>
          <w:ilvl w:val="3"/>
          <w:numId w:val="12"/>
        </w:numPr>
        <w:tabs>
          <w:tab w:val="left" w:pos="450"/>
          <w:tab w:val="left" w:pos="1080"/>
        </w:tabs>
        <w:autoSpaceDE w:val="0"/>
        <w:autoSpaceDN w:val="0"/>
        <w:spacing w:after="0" w:line="240" w:lineRule="auto"/>
        <w:ind w:left="900" w:hanging="450"/>
        <w:rPr>
          <w:rFonts w:eastAsia="Times New Roman" w:cs="Times New Roman"/>
          <w:kern w:val="0"/>
          <w:szCs w:val="24"/>
          <w14:ligatures w14:val="none"/>
        </w:rPr>
      </w:pPr>
      <w:r w:rsidRPr="00D8404B">
        <w:rPr>
          <w:rFonts w:eastAsia="Times New Roman" w:cs="Times New Roman"/>
          <w:kern w:val="0"/>
          <w:szCs w:val="24"/>
          <w14:ligatures w14:val="none"/>
        </w:rPr>
        <w:t>Rely on the use of measurable performance standards […] in a competitive environment to encourage competitors to develop and institute innovative and cost-effective methods of performing the work</w:t>
      </w:r>
    </w:p>
    <w:p w14:paraId="4F48A276" w14:textId="64D79059" w:rsidR="00C546FF" w:rsidRDefault="00C546FF" w:rsidP="00C546FF">
      <w:pPr>
        <w:widowControl w:val="0"/>
        <w:tabs>
          <w:tab w:val="left" w:pos="450"/>
          <w:tab w:val="left" w:pos="1080"/>
        </w:tabs>
        <w:autoSpaceDE w:val="0"/>
        <w:autoSpaceDN w:val="0"/>
        <w:spacing w:after="0" w:line="240" w:lineRule="auto"/>
        <w:rPr>
          <w:rFonts w:eastAsia="Times New Roman" w:cs="Times New Roman"/>
          <w:b/>
          <w:bCs/>
          <w:kern w:val="0"/>
          <w:szCs w:val="24"/>
          <w14:ligatures w14:val="none"/>
        </w:rPr>
      </w:pPr>
      <w:r w:rsidRPr="00C546FF">
        <w:rPr>
          <w:rFonts w:eastAsia="Times New Roman" w:cs="Times New Roman"/>
          <w:b/>
          <w:bCs/>
          <w:kern w:val="0"/>
          <w:szCs w:val="24"/>
          <w14:ligatures w14:val="none"/>
        </w:rPr>
        <w:lastRenderedPageBreak/>
        <w:t>SECTION XI</w:t>
      </w:r>
    </w:p>
    <w:p w14:paraId="1AF05685" w14:textId="77777777" w:rsidR="00C546FF" w:rsidRDefault="00C546FF" w:rsidP="00C546FF">
      <w:pPr>
        <w:widowControl w:val="0"/>
        <w:tabs>
          <w:tab w:val="left" w:pos="450"/>
          <w:tab w:val="left" w:pos="1080"/>
        </w:tabs>
        <w:autoSpaceDE w:val="0"/>
        <w:autoSpaceDN w:val="0"/>
        <w:spacing w:after="0" w:line="240" w:lineRule="auto"/>
        <w:rPr>
          <w:rFonts w:eastAsia="Times New Roman" w:cs="Times New Roman"/>
          <w:kern w:val="0"/>
          <w:szCs w:val="24"/>
          <w14:ligatures w14:val="none"/>
        </w:rPr>
      </w:pPr>
    </w:p>
    <w:p w14:paraId="0EA17A79" w14:textId="2DA97225" w:rsidR="00C546FF" w:rsidRDefault="00C546FF" w:rsidP="00C546FF">
      <w:pPr>
        <w:pStyle w:val="ListParagraph"/>
        <w:widowControl w:val="0"/>
        <w:numPr>
          <w:ilvl w:val="0"/>
          <w:numId w:val="28"/>
        </w:numPr>
        <w:tabs>
          <w:tab w:val="left" w:pos="540"/>
          <w:tab w:val="left" w:pos="1260"/>
        </w:tabs>
        <w:autoSpaceDE w:val="0"/>
        <w:autoSpaceDN w:val="0"/>
        <w:spacing w:after="0" w:line="240" w:lineRule="auto"/>
        <w:ind w:left="540" w:hanging="540"/>
        <w:rPr>
          <w:rFonts w:eastAsia="Times New Roman" w:cs="Times New Roman"/>
          <w:kern w:val="0"/>
          <w:szCs w:val="24"/>
          <w14:ligatures w14:val="none"/>
        </w:rPr>
      </w:pPr>
      <w:r w:rsidRPr="00C546FF">
        <w:rPr>
          <w:rFonts w:eastAsia="Times New Roman" w:cs="Times New Roman"/>
          <w:kern w:val="0"/>
          <w:szCs w:val="24"/>
          <w14:ligatures w14:val="none"/>
        </w:rPr>
        <w:t>Government Contact Information</w:t>
      </w:r>
      <w:r w:rsidR="000B73CD">
        <w:rPr>
          <w:rFonts w:eastAsia="Times New Roman" w:cs="Times New Roman"/>
          <w:kern w:val="0"/>
          <w:szCs w:val="24"/>
          <w14:ligatures w14:val="none"/>
        </w:rPr>
        <w:t>.</w:t>
      </w:r>
    </w:p>
    <w:p w14:paraId="517FF2AA" w14:textId="77777777" w:rsidR="000B73CD" w:rsidRDefault="000B73CD" w:rsidP="000B73CD">
      <w:pPr>
        <w:widowControl w:val="0"/>
        <w:tabs>
          <w:tab w:val="left" w:pos="540"/>
          <w:tab w:val="left" w:pos="1260"/>
        </w:tabs>
        <w:autoSpaceDE w:val="0"/>
        <w:autoSpaceDN w:val="0"/>
        <w:spacing w:after="0" w:line="240" w:lineRule="auto"/>
        <w:rPr>
          <w:rFonts w:eastAsia="Times New Roman" w:cs="Times New Roman"/>
          <w:kern w:val="0"/>
          <w:szCs w:val="24"/>
          <w14:ligatures w14:val="none"/>
        </w:rPr>
      </w:pPr>
    </w:p>
    <w:p w14:paraId="46ED7DC1" w14:textId="2FADF07D" w:rsidR="000B73CD" w:rsidRPr="000B73CD" w:rsidRDefault="000B73CD" w:rsidP="000B73CD">
      <w:pPr>
        <w:widowControl w:val="0"/>
        <w:tabs>
          <w:tab w:val="left" w:pos="540"/>
          <w:tab w:val="left" w:pos="1260"/>
        </w:tabs>
        <w:autoSpaceDE w:val="0"/>
        <w:autoSpaceDN w:val="0"/>
        <w:spacing w:after="0" w:line="240" w:lineRule="auto"/>
        <w:ind w:left="540"/>
        <w:rPr>
          <w:rFonts w:eastAsia="Times New Roman" w:cs="Times New Roman"/>
          <w:kern w:val="0"/>
          <w:szCs w:val="24"/>
          <w14:ligatures w14:val="none"/>
        </w:rPr>
      </w:pPr>
      <w:r>
        <w:rPr>
          <w:rFonts w:eastAsia="Times New Roman" w:cs="Times New Roman"/>
          <w:kern w:val="0"/>
          <w:szCs w:val="24"/>
          <w14:ligatures w14:val="none"/>
        </w:rPr>
        <w:t xml:space="preserve">AFSTS Org Email: </w:t>
      </w:r>
      <w:hyperlink r:id="rId15" w:history="1">
        <w:r w:rsidRPr="0072638F">
          <w:rPr>
            <w:rStyle w:val="Hyperlink"/>
            <w:rFonts w:eastAsia="Times New Roman" w:cs="Times New Roman"/>
            <w:kern w:val="0"/>
            <w:szCs w:val="24"/>
            <w14:ligatures w14:val="none"/>
          </w:rPr>
          <w:t>AFDW.PKPKS.AFSTS@us.af.mil</w:t>
        </w:r>
      </w:hyperlink>
      <w:r>
        <w:rPr>
          <w:rFonts w:eastAsia="Times New Roman" w:cs="Times New Roman"/>
          <w:kern w:val="0"/>
          <w:szCs w:val="24"/>
          <w14:ligatures w14:val="none"/>
        </w:rPr>
        <w:t xml:space="preserve"> </w:t>
      </w:r>
    </w:p>
    <w:p w14:paraId="66F88073" w14:textId="77777777" w:rsidR="00C546FF" w:rsidRPr="00C546FF" w:rsidRDefault="00C546FF" w:rsidP="00C546FF">
      <w:pPr>
        <w:widowControl w:val="0"/>
        <w:tabs>
          <w:tab w:val="left" w:pos="450"/>
          <w:tab w:val="left" w:pos="1080"/>
        </w:tabs>
        <w:autoSpaceDE w:val="0"/>
        <w:autoSpaceDN w:val="0"/>
        <w:spacing w:after="0" w:line="240" w:lineRule="auto"/>
        <w:rPr>
          <w:rFonts w:eastAsia="Times New Roman" w:cs="Times New Roman"/>
          <w:kern w:val="0"/>
          <w:szCs w:val="24"/>
          <w14:ligatures w14:val="none"/>
        </w:rPr>
      </w:pPr>
    </w:p>
    <w:p w14:paraId="015FE16C" w14:textId="77777777" w:rsidR="00414783" w:rsidRPr="00B631AF" w:rsidRDefault="00414783" w:rsidP="001249FD">
      <w:pPr>
        <w:pStyle w:val="ListParagraph"/>
        <w:widowControl w:val="0"/>
        <w:tabs>
          <w:tab w:val="left" w:pos="900"/>
        </w:tabs>
        <w:autoSpaceDE w:val="0"/>
        <w:autoSpaceDN w:val="0"/>
        <w:spacing w:after="0" w:line="240" w:lineRule="auto"/>
        <w:ind w:left="2520"/>
        <w:rPr>
          <w:rFonts w:eastAsia="Times New Roman" w:cs="Times New Roman"/>
          <w:kern w:val="0"/>
          <w:szCs w:val="24"/>
          <w14:ligatures w14:val="none"/>
        </w:rPr>
      </w:pPr>
    </w:p>
    <w:p w14:paraId="3B574713" w14:textId="77777777" w:rsidR="00B631AF" w:rsidRPr="003E5FCA" w:rsidRDefault="00B631AF" w:rsidP="001249FD">
      <w:pPr>
        <w:widowControl w:val="0"/>
        <w:autoSpaceDE w:val="0"/>
        <w:autoSpaceDN w:val="0"/>
        <w:spacing w:after="0" w:line="240" w:lineRule="auto"/>
        <w:ind w:left="2520"/>
        <w:rPr>
          <w:rFonts w:eastAsia="Times New Roman" w:cs="Times New Roman"/>
          <w:kern w:val="0"/>
          <w:szCs w:val="24"/>
          <w14:ligatures w14:val="none"/>
        </w:rPr>
      </w:pPr>
    </w:p>
    <w:p w14:paraId="41FC469C" w14:textId="77777777" w:rsidR="00364D89" w:rsidRPr="00364D89" w:rsidRDefault="00364D89" w:rsidP="00B631AF">
      <w:pPr>
        <w:pStyle w:val="ListParagraph"/>
        <w:spacing w:after="0"/>
        <w:ind w:left="360" w:hanging="540"/>
        <w:rPr>
          <w:sz w:val="22"/>
          <w:szCs w:val="20"/>
        </w:rPr>
      </w:pPr>
    </w:p>
    <w:sectPr w:rsidR="00364D89" w:rsidRPr="00364D89">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3F266" w14:textId="77777777" w:rsidR="00194D22" w:rsidRDefault="00194D22" w:rsidP="00095B81">
      <w:pPr>
        <w:spacing w:after="0" w:line="240" w:lineRule="auto"/>
      </w:pPr>
      <w:r>
        <w:separator/>
      </w:r>
    </w:p>
  </w:endnote>
  <w:endnote w:type="continuationSeparator" w:id="0">
    <w:p w14:paraId="4F8E2178" w14:textId="77777777" w:rsidR="00194D22" w:rsidRDefault="00194D22" w:rsidP="00095B81">
      <w:pPr>
        <w:spacing w:after="0" w:line="240" w:lineRule="auto"/>
      </w:pPr>
      <w:r>
        <w:continuationSeparator/>
      </w:r>
    </w:p>
  </w:endnote>
  <w:endnote w:type="continuationNotice" w:id="1">
    <w:p w14:paraId="0B17D2B1" w14:textId="77777777" w:rsidR="00194D22" w:rsidRDefault="00194D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BB1C4" w14:textId="77777777" w:rsidR="00194D22" w:rsidRDefault="00194D22" w:rsidP="00095B81">
      <w:pPr>
        <w:spacing w:after="0" w:line="240" w:lineRule="auto"/>
      </w:pPr>
      <w:r>
        <w:separator/>
      </w:r>
    </w:p>
  </w:footnote>
  <w:footnote w:type="continuationSeparator" w:id="0">
    <w:p w14:paraId="49FBD4EE" w14:textId="77777777" w:rsidR="00194D22" w:rsidRDefault="00194D22" w:rsidP="00095B81">
      <w:pPr>
        <w:spacing w:after="0" w:line="240" w:lineRule="auto"/>
      </w:pPr>
      <w:r>
        <w:continuationSeparator/>
      </w:r>
    </w:p>
  </w:footnote>
  <w:footnote w:type="continuationNotice" w:id="1">
    <w:p w14:paraId="5EBB9610" w14:textId="77777777" w:rsidR="00194D22" w:rsidRDefault="00194D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2648536"/>
      <w:docPartObj>
        <w:docPartGallery w:val="Page Numbers (Top of Page)"/>
        <w:docPartUnique/>
      </w:docPartObj>
    </w:sdtPr>
    <w:sdtEndPr>
      <w:rPr>
        <w:sz w:val="20"/>
        <w:szCs w:val="18"/>
      </w:rPr>
    </w:sdtEndPr>
    <w:sdtContent>
      <w:p w14:paraId="416A87FB" w14:textId="77777777" w:rsidR="00365DEF" w:rsidRPr="00365DEF" w:rsidRDefault="00365DEF" w:rsidP="00365DEF">
        <w:pPr>
          <w:pStyle w:val="Header"/>
          <w:jc w:val="right"/>
          <w:rPr>
            <w:sz w:val="20"/>
            <w:szCs w:val="18"/>
          </w:rPr>
        </w:pPr>
        <w:r w:rsidRPr="00365DEF">
          <w:rPr>
            <w:sz w:val="20"/>
            <w:szCs w:val="18"/>
          </w:rPr>
          <w:t xml:space="preserve">Page </w:t>
        </w:r>
        <w:r w:rsidRPr="00365DEF">
          <w:rPr>
            <w:b/>
            <w:bCs/>
            <w:sz w:val="20"/>
            <w:szCs w:val="20"/>
          </w:rPr>
          <w:fldChar w:fldCharType="begin"/>
        </w:r>
        <w:r w:rsidRPr="00365DEF">
          <w:rPr>
            <w:b/>
            <w:bCs/>
            <w:sz w:val="20"/>
            <w:szCs w:val="18"/>
          </w:rPr>
          <w:instrText xml:space="preserve"> PAGE </w:instrText>
        </w:r>
        <w:r w:rsidRPr="00365DEF">
          <w:rPr>
            <w:b/>
            <w:bCs/>
            <w:sz w:val="20"/>
            <w:szCs w:val="20"/>
          </w:rPr>
          <w:fldChar w:fldCharType="separate"/>
        </w:r>
        <w:r w:rsidRPr="00365DEF">
          <w:rPr>
            <w:b/>
            <w:bCs/>
            <w:noProof/>
            <w:sz w:val="20"/>
            <w:szCs w:val="18"/>
          </w:rPr>
          <w:t>2</w:t>
        </w:r>
        <w:r w:rsidRPr="00365DEF">
          <w:rPr>
            <w:b/>
            <w:bCs/>
            <w:sz w:val="20"/>
            <w:szCs w:val="20"/>
          </w:rPr>
          <w:fldChar w:fldCharType="end"/>
        </w:r>
        <w:r w:rsidRPr="00365DEF">
          <w:rPr>
            <w:sz w:val="20"/>
            <w:szCs w:val="18"/>
          </w:rPr>
          <w:t xml:space="preserve"> of </w:t>
        </w:r>
        <w:r w:rsidRPr="00365DEF">
          <w:rPr>
            <w:b/>
            <w:bCs/>
            <w:sz w:val="20"/>
            <w:szCs w:val="20"/>
          </w:rPr>
          <w:fldChar w:fldCharType="begin"/>
        </w:r>
        <w:r w:rsidRPr="00365DEF">
          <w:rPr>
            <w:b/>
            <w:bCs/>
            <w:sz w:val="20"/>
            <w:szCs w:val="18"/>
          </w:rPr>
          <w:instrText xml:space="preserve"> NUMPAGES  </w:instrText>
        </w:r>
        <w:r w:rsidRPr="00365DEF">
          <w:rPr>
            <w:b/>
            <w:bCs/>
            <w:sz w:val="20"/>
            <w:szCs w:val="20"/>
          </w:rPr>
          <w:fldChar w:fldCharType="separate"/>
        </w:r>
        <w:r w:rsidRPr="00365DEF">
          <w:rPr>
            <w:b/>
            <w:bCs/>
            <w:noProof/>
            <w:sz w:val="20"/>
            <w:szCs w:val="18"/>
          </w:rPr>
          <w:t>2</w:t>
        </w:r>
        <w:r w:rsidRPr="00365DEF">
          <w:rPr>
            <w:b/>
            <w:bCs/>
            <w:sz w:val="20"/>
            <w:szCs w:val="20"/>
          </w:rPr>
          <w:fldChar w:fldCharType="end"/>
        </w:r>
      </w:p>
    </w:sdtContent>
  </w:sdt>
  <w:p w14:paraId="3B40CE5F" w14:textId="77777777" w:rsidR="00365DEF" w:rsidRDefault="00365D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81352"/>
      <w:docPartObj>
        <w:docPartGallery w:val="Page Numbers (Top of Page)"/>
        <w:docPartUnique/>
      </w:docPartObj>
    </w:sdtPr>
    <w:sdtEndPr>
      <w:rPr>
        <w:sz w:val="22"/>
        <w:szCs w:val="20"/>
      </w:rPr>
    </w:sdtEndPr>
    <w:sdtContent>
      <w:p w14:paraId="1E798791" w14:textId="77777777" w:rsidR="00095B81" w:rsidRPr="00095B81" w:rsidRDefault="00095B81" w:rsidP="00095B81">
        <w:pPr>
          <w:pStyle w:val="Header"/>
          <w:jc w:val="right"/>
          <w:rPr>
            <w:sz w:val="22"/>
            <w:szCs w:val="20"/>
          </w:rPr>
        </w:pPr>
        <w:r w:rsidRPr="00095B81">
          <w:rPr>
            <w:sz w:val="22"/>
            <w:szCs w:val="20"/>
          </w:rPr>
          <w:t xml:space="preserve">Page </w:t>
        </w:r>
        <w:r w:rsidRPr="00095B81">
          <w:rPr>
            <w:b/>
            <w:bCs/>
            <w:sz w:val="22"/>
          </w:rPr>
          <w:fldChar w:fldCharType="begin"/>
        </w:r>
        <w:r w:rsidRPr="00095B81">
          <w:rPr>
            <w:b/>
            <w:bCs/>
            <w:sz w:val="22"/>
            <w:szCs w:val="20"/>
          </w:rPr>
          <w:instrText xml:space="preserve"> PAGE </w:instrText>
        </w:r>
        <w:r w:rsidRPr="00095B81">
          <w:rPr>
            <w:b/>
            <w:bCs/>
            <w:sz w:val="22"/>
          </w:rPr>
          <w:fldChar w:fldCharType="separate"/>
        </w:r>
        <w:r w:rsidRPr="00095B81">
          <w:rPr>
            <w:b/>
            <w:bCs/>
            <w:noProof/>
            <w:sz w:val="22"/>
            <w:szCs w:val="20"/>
          </w:rPr>
          <w:t>2</w:t>
        </w:r>
        <w:r w:rsidRPr="00095B81">
          <w:rPr>
            <w:b/>
            <w:bCs/>
            <w:sz w:val="22"/>
          </w:rPr>
          <w:fldChar w:fldCharType="end"/>
        </w:r>
        <w:r w:rsidRPr="00095B81">
          <w:rPr>
            <w:sz w:val="22"/>
            <w:szCs w:val="20"/>
          </w:rPr>
          <w:t xml:space="preserve"> of </w:t>
        </w:r>
        <w:r w:rsidRPr="00095B81">
          <w:rPr>
            <w:b/>
            <w:bCs/>
            <w:sz w:val="22"/>
          </w:rPr>
          <w:fldChar w:fldCharType="begin"/>
        </w:r>
        <w:r w:rsidRPr="00095B81">
          <w:rPr>
            <w:b/>
            <w:bCs/>
            <w:sz w:val="22"/>
            <w:szCs w:val="20"/>
          </w:rPr>
          <w:instrText xml:space="preserve"> NUMPAGES  </w:instrText>
        </w:r>
        <w:r w:rsidRPr="00095B81">
          <w:rPr>
            <w:b/>
            <w:bCs/>
            <w:sz w:val="22"/>
          </w:rPr>
          <w:fldChar w:fldCharType="separate"/>
        </w:r>
        <w:r w:rsidRPr="00095B81">
          <w:rPr>
            <w:b/>
            <w:bCs/>
            <w:noProof/>
            <w:sz w:val="22"/>
            <w:szCs w:val="20"/>
          </w:rPr>
          <w:t>2</w:t>
        </w:r>
        <w:r w:rsidRPr="00095B81">
          <w:rPr>
            <w:b/>
            <w:bCs/>
            <w:sz w:val="22"/>
          </w:rPr>
          <w:fldChar w:fldCharType="end"/>
        </w:r>
      </w:p>
    </w:sdtContent>
  </w:sdt>
  <w:p w14:paraId="2EA96C10" w14:textId="77777777" w:rsidR="00095B81" w:rsidRDefault="00095B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275D4"/>
    <w:multiLevelType w:val="multilevel"/>
    <w:tmpl w:val="32EAA10C"/>
    <w:lvl w:ilvl="0">
      <w:start w:val="1"/>
      <w:numFmt w:val="decimal"/>
      <w:lvlText w:val="%1"/>
      <w:lvlJc w:val="left"/>
      <w:pPr>
        <w:ind w:left="480" w:hanging="360"/>
      </w:pPr>
      <w:rPr>
        <w:rFonts w:hint="default"/>
        <w:lang w:val="en-US" w:eastAsia="en-US" w:bidi="ar-SA"/>
      </w:rPr>
    </w:lvl>
    <w:lvl w:ilvl="1">
      <w:numFmt w:val="decimal"/>
      <w:lvlText w:val="%1.%2"/>
      <w:lvlJc w:val="left"/>
      <w:pPr>
        <w:ind w:left="48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2304" w:hanging="360"/>
      </w:pPr>
      <w:rPr>
        <w:rFonts w:hint="default"/>
        <w:lang w:val="en-US" w:eastAsia="en-US" w:bidi="ar-SA"/>
      </w:rPr>
    </w:lvl>
    <w:lvl w:ilvl="3">
      <w:numFmt w:val="bullet"/>
      <w:lvlText w:val="•"/>
      <w:lvlJc w:val="left"/>
      <w:pPr>
        <w:ind w:left="3216" w:hanging="360"/>
      </w:pPr>
      <w:rPr>
        <w:rFonts w:hint="default"/>
        <w:lang w:val="en-US" w:eastAsia="en-US" w:bidi="ar-SA"/>
      </w:rPr>
    </w:lvl>
    <w:lvl w:ilvl="4">
      <w:numFmt w:val="bullet"/>
      <w:lvlText w:val="•"/>
      <w:lvlJc w:val="left"/>
      <w:pPr>
        <w:ind w:left="4128" w:hanging="360"/>
      </w:pPr>
      <w:rPr>
        <w:rFonts w:hint="default"/>
        <w:lang w:val="en-US" w:eastAsia="en-US" w:bidi="ar-SA"/>
      </w:rPr>
    </w:lvl>
    <w:lvl w:ilvl="5">
      <w:numFmt w:val="bullet"/>
      <w:lvlText w:val="•"/>
      <w:lvlJc w:val="left"/>
      <w:pPr>
        <w:ind w:left="5040" w:hanging="360"/>
      </w:pPr>
      <w:rPr>
        <w:rFonts w:hint="default"/>
        <w:lang w:val="en-US" w:eastAsia="en-US" w:bidi="ar-SA"/>
      </w:rPr>
    </w:lvl>
    <w:lvl w:ilvl="6">
      <w:numFmt w:val="bullet"/>
      <w:lvlText w:val="•"/>
      <w:lvlJc w:val="left"/>
      <w:pPr>
        <w:ind w:left="5952" w:hanging="360"/>
      </w:pPr>
      <w:rPr>
        <w:rFonts w:hint="default"/>
        <w:lang w:val="en-US" w:eastAsia="en-US" w:bidi="ar-SA"/>
      </w:rPr>
    </w:lvl>
    <w:lvl w:ilvl="7">
      <w:numFmt w:val="bullet"/>
      <w:lvlText w:val="•"/>
      <w:lvlJc w:val="left"/>
      <w:pPr>
        <w:ind w:left="6864" w:hanging="360"/>
      </w:pPr>
      <w:rPr>
        <w:rFonts w:hint="default"/>
        <w:lang w:val="en-US" w:eastAsia="en-US" w:bidi="ar-SA"/>
      </w:rPr>
    </w:lvl>
    <w:lvl w:ilvl="8">
      <w:numFmt w:val="bullet"/>
      <w:lvlText w:val="•"/>
      <w:lvlJc w:val="left"/>
      <w:pPr>
        <w:ind w:left="7776" w:hanging="360"/>
      </w:pPr>
      <w:rPr>
        <w:rFonts w:hint="default"/>
        <w:lang w:val="en-US" w:eastAsia="en-US" w:bidi="ar-SA"/>
      </w:rPr>
    </w:lvl>
  </w:abstractNum>
  <w:abstractNum w:abstractNumId="1" w15:restartNumberingAfterBreak="0">
    <w:nsid w:val="0806111C"/>
    <w:multiLevelType w:val="hybridMultilevel"/>
    <w:tmpl w:val="38E879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2B75FD"/>
    <w:multiLevelType w:val="hybridMultilevel"/>
    <w:tmpl w:val="EC004ABC"/>
    <w:lvl w:ilvl="0" w:tplc="4D0C2E42">
      <w:numFmt w:val="bullet"/>
      <w:lvlText w:val="-"/>
      <w:lvlJc w:val="left"/>
      <w:pPr>
        <w:ind w:left="842"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04090003">
      <w:start w:val="1"/>
      <w:numFmt w:val="bullet"/>
      <w:lvlText w:val="o"/>
      <w:lvlJc w:val="left"/>
      <w:pPr>
        <w:ind w:left="1562" w:hanging="360"/>
      </w:pPr>
      <w:rPr>
        <w:rFonts w:ascii="Courier New" w:hAnsi="Courier New" w:cs="Courier New" w:hint="default"/>
      </w:rPr>
    </w:lvl>
    <w:lvl w:ilvl="2" w:tplc="04090005" w:tentative="1">
      <w:start w:val="1"/>
      <w:numFmt w:val="bullet"/>
      <w:lvlText w:val=""/>
      <w:lvlJc w:val="left"/>
      <w:pPr>
        <w:ind w:left="2282" w:hanging="360"/>
      </w:pPr>
      <w:rPr>
        <w:rFonts w:ascii="Wingdings" w:hAnsi="Wingdings" w:hint="default"/>
      </w:rPr>
    </w:lvl>
    <w:lvl w:ilvl="3" w:tplc="04090001" w:tentative="1">
      <w:start w:val="1"/>
      <w:numFmt w:val="bullet"/>
      <w:lvlText w:val=""/>
      <w:lvlJc w:val="left"/>
      <w:pPr>
        <w:ind w:left="3002" w:hanging="360"/>
      </w:pPr>
      <w:rPr>
        <w:rFonts w:ascii="Symbol" w:hAnsi="Symbol" w:hint="default"/>
      </w:rPr>
    </w:lvl>
    <w:lvl w:ilvl="4" w:tplc="04090003" w:tentative="1">
      <w:start w:val="1"/>
      <w:numFmt w:val="bullet"/>
      <w:lvlText w:val="o"/>
      <w:lvlJc w:val="left"/>
      <w:pPr>
        <w:ind w:left="3722" w:hanging="360"/>
      </w:pPr>
      <w:rPr>
        <w:rFonts w:ascii="Courier New" w:hAnsi="Courier New" w:cs="Courier New" w:hint="default"/>
      </w:rPr>
    </w:lvl>
    <w:lvl w:ilvl="5" w:tplc="04090005" w:tentative="1">
      <w:start w:val="1"/>
      <w:numFmt w:val="bullet"/>
      <w:lvlText w:val=""/>
      <w:lvlJc w:val="left"/>
      <w:pPr>
        <w:ind w:left="4442" w:hanging="360"/>
      </w:pPr>
      <w:rPr>
        <w:rFonts w:ascii="Wingdings" w:hAnsi="Wingdings" w:hint="default"/>
      </w:rPr>
    </w:lvl>
    <w:lvl w:ilvl="6" w:tplc="04090001" w:tentative="1">
      <w:start w:val="1"/>
      <w:numFmt w:val="bullet"/>
      <w:lvlText w:val=""/>
      <w:lvlJc w:val="left"/>
      <w:pPr>
        <w:ind w:left="5162" w:hanging="360"/>
      </w:pPr>
      <w:rPr>
        <w:rFonts w:ascii="Symbol" w:hAnsi="Symbol" w:hint="default"/>
      </w:rPr>
    </w:lvl>
    <w:lvl w:ilvl="7" w:tplc="04090003" w:tentative="1">
      <w:start w:val="1"/>
      <w:numFmt w:val="bullet"/>
      <w:lvlText w:val="o"/>
      <w:lvlJc w:val="left"/>
      <w:pPr>
        <w:ind w:left="5882" w:hanging="360"/>
      </w:pPr>
      <w:rPr>
        <w:rFonts w:ascii="Courier New" w:hAnsi="Courier New" w:cs="Courier New" w:hint="default"/>
      </w:rPr>
    </w:lvl>
    <w:lvl w:ilvl="8" w:tplc="04090005" w:tentative="1">
      <w:start w:val="1"/>
      <w:numFmt w:val="bullet"/>
      <w:lvlText w:val=""/>
      <w:lvlJc w:val="left"/>
      <w:pPr>
        <w:ind w:left="6602" w:hanging="360"/>
      </w:pPr>
      <w:rPr>
        <w:rFonts w:ascii="Wingdings" w:hAnsi="Wingdings" w:hint="default"/>
      </w:rPr>
    </w:lvl>
  </w:abstractNum>
  <w:abstractNum w:abstractNumId="3" w15:restartNumberingAfterBreak="0">
    <w:nsid w:val="0E516C59"/>
    <w:multiLevelType w:val="hybridMultilevel"/>
    <w:tmpl w:val="A230BA44"/>
    <w:lvl w:ilvl="0" w:tplc="4D0C2E42">
      <w:numFmt w:val="bullet"/>
      <w:lvlText w:val="-"/>
      <w:lvlJc w:val="left"/>
      <w:pPr>
        <w:ind w:left="120" w:hanging="140"/>
      </w:pPr>
      <w:rPr>
        <w:rFonts w:ascii="Times New Roman" w:eastAsia="Times New Roman" w:hAnsi="Times New Roman" w:cs="Times New Roman" w:hint="default"/>
        <w:b w:val="0"/>
        <w:bCs w:val="0"/>
        <w:i w:val="0"/>
        <w:iCs w:val="0"/>
        <w:spacing w:val="0"/>
        <w:w w:val="100"/>
        <w:sz w:val="24"/>
        <w:szCs w:val="24"/>
        <w:lang w:val="en-US" w:eastAsia="en-US" w:bidi="ar-SA"/>
      </w:rPr>
    </w:lvl>
    <w:lvl w:ilvl="1" w:tplc="F1A4EB36">
      <w:numFmt w:val="bullet"/>
      <w:lvlText w:val="-"/>
      <w:lvlJc w:val="left"/>
      <w:pPr>
        <w:ind w:left="439" w:hanging="140"/>
      </w:pPr>
      <w:rPr>
        <w:rFonts w:ascii="Times New Roman" w:eastAsia="Times New Roman" w:hAnsi="Times New Roman" w:cs="Times New Roman" w:hint="default"/>
        <w:b w:val="0"/>
        <w:bCs w:val="0"/>
        <w:i w:val="0"/>
        <w:iCs w:val="0"/>
        <w:spacing w:val="0"/>
        <w:w w:val="100"/>
        <w:sz w:val="24"/>
        <w:szCs w:val="24"/>
        <w:lang w:val="en-US" w:eastAsia="en-US" w:bidi="ar-SA"/>
      </w:rPr>
    </w:lvl>
    <w:lvl w:ilvl="2" w:tplc="2160C538">
      <w:numFmt w:val="bullet"/>
      <w:lvlText w:val="•"/>
      <w:lvlJc w:val="left"/>
      <w:pPr>
        <w:ind w:left="1457" w:hanging="140"/>
      </w:pPr>
      <w:rPr>
        <w:rFonts w:hint="default"/>
        <w:lang w:val="en-US" w:eastAsia="en-US" w:bidi="ar-SA"/>
      </w:rPr>
    </w:lvl>
    <w:lvl w:ilvl="3" w:tplc="B0CCF33A">
      <w:numFmt w:val="bullet"/>
      <w:lvlText w:val="•"/>
      <w:lvlJc w:val="left"/>
      <w:pPr>
        <w:ind w:left="2475" w:hanging="140"/>
      </w:pPr>
      <w:rPr>
        <w:rFonts w:hint="default"/>
        <w:lang w:val="en-US" w:eastAsia="en-US" w:bidi="ar-SA"/>
      </w:rPr>
    </w:lvl>
    <w:lvl w:ilvl="4" w:tplc="8618ED4E">
      <w:numFmt w:val="bullet"/>
      <w:lvlText w:val="•"/>
      <w:lvlJc w:val="left"/>
      <w:pPr>
        <w:ind w:left="3493" w:hanging="140"/>
      </w:pPr>
      <w:rPr>
        <w:rFonts w:hint="default"/>
        <w:lang w:val="en-US" w:eastAsia="en-US" w:bidi="ar-SA"/>
      </w:rPr>
    </w:lvl>
    <w:lvl w:ilvl="5" w:tplc="6784AD66">
      <w:numFmt w:val="bullet"/>
      <w:lvlText w:val="•"/>
      <w:lvlJc w:val="left"/>
      <w:pPr>
        <w:ind w:left="4511" w:hanging="140"/>
      </w:pPr>
      <w:rPr>
        <w:rFonts w:hint="default"/>
        <w:lang w:val="en-US" w:eastAsia="en-US" w:bidi="ar-SA"/>
      </w:rPr>
    </w:lvl>
    <w:lvl w:ilvl="6" w:tplc="CA907B98">
      <w:numFmt w:val="bullet"/>
      <w:lvlText w:val="•"/>
      <w:lvlJc w:val="left"/>
      <w:pPr>
        <w:ind w:left="5528" w:hanging="140"/>
      </w:pPr>
      <w:rPr>
        <w:rFonts w:hint="default"/>
        <w:lang w:val="en-US" w:eastAsia="en-US" w:bidi="ar-SA"/>
      </w:rPr>
    </w:lvl>
    <w:lvl w:ilvl="7" w:tplc="F796EE8C">
      <w:numFmt w:val="bullet"/>
      <w:lvlText w:val="•"/>
      <w:lvlJc w:val="left"/>
      <w:pPr>
        <w:ind w:left="6546" w:hanging="140"/>
      </w:pPr>
      <w:rPr>
        <w:rFonts w:hint="default"/>
        <w:lang w:val="en-US" w:eastAsia="en-US" w:bidi="ar-SA"/>
      </w:rPr>
    </w:lvl>
    <w:lvl w:ilvl="8" w:tplc="31480FDA">
      <w:numFmt w:val="bullet"/>
      <w:lvlText w:val="•"/>
      <w:lvlJc w:val="left"/>
      <w:pPr>
        <w:ind w:left="7564" w:hanging="140"/>
      </w:pPr>
      <w:rPr>
        <w:rFonts w:hint="default"/>
        <w:lang w:val="en-US" w:eastAsia="en-US" w:bidi="ar-SA"/>
      </w:rPr>
    </w:lvl>
  </w:abstractNum>
  <w:abstractNum w:abstractNumId="4" w15:restartNumberingAfterBreak="0">
    <w:nsid w:val="134D1CA3"/>
    <w:multiLevelType w:val="hybridMultilevel"/>
    <w:tmpl w:val="83BEB5A8"/>
    <w:lvl w:ilvl="0" w:tplc="8576A5AE">
      <w:start w:val="1"/>
      <w:numFmt w:val="decimal"/>
      <w:lvlText w:val="%1."/>
      <w:lvlJc w:val="left"/>
      <w:pPr>
        <w:ind w:left="810" w:hanging="360"/>
      </w:pPr>
      <w:rPr>
        <w:rFonts w:hint="default"/>
        <w:b w:val="0"/>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15D40A5A"/>
    <w:multiLevelType w:val="hybridMultilevel"/>
    <w:tmpl w:val="89C02DE2"/>
    <w:lvl w:ilvl="0" w:tplc="8DC4FF5E">
      <w:start w:val="1"/>
      <w:numFmt w:val="lowerLetter"/>
      <w:lvlText w:val="%1."/>
      <w:lvlJc w:val="left"/>
      <w:pPr>
        <w:ind w:left="1560" w:hanging="360"/>
      </w:pPr>
      <w:rPr>
        <w:rFonts w:ascii="Times New Roman" w:eastAsia="Times New Roman" w:hAnsi="Times New Roman" w:cs="Times New Roman" w:hint="default"/>
        <w:b w:val="0"/>
        <w:bCs w:val="0"/>
        <w:i/>
        <w:iCs/>
        <w:spacing w:val="0"/>
        <w:w w:val="100"/>
        <w:sz w:val="24"/>
        <w:szCs w:val="24"/>
        <w:lang w:val="en-US" w:eastAsia="en-US" w:bidi="ar-SA"/>
      </w:rPr>
    </w:lvl>
    <w:lvl w:ilvl="1" w:tplc="83BE6E28">
      <w:numFmt w:val="bullet"/>
      <w:lvlText w:val="•"/>
      <w:lvlJc w:val="left"/>
      <w:pPr>
        <w:ind w:left="2364" w:hanging="360"/>
      </w:pPr>
      <w:rPr>
        <w:rFonts w:hint="default"/>
        <w:lang w:val="en-US" w:eastAsia="en-US" w:bidi="ar-SA"/>
      </w:rPr>
    </w:lvl>
    <w:lvl w:ilvl="2" w:tplc="6B72831A">
      <w:numFmt w:val="bullet"/>
      <w:lvlText w:val="•"/>
      <w:lvlJc w:val="left"/>
      <w:pPr>
        <w:ind w:left="3168" w:hanging="360"/>
      </w:pPr>
      <w:rPr>
        <w:rFonts w:hint="default"/>
        <w:lang w:val="en-US" w:eastAsia="en-US" w:bidi="ar-SA"/>
      </w:rPr>
    </w:lvl>
    <w:lvl w:ilvl="3" w:tplc="1D049E1E">
      <w:numFmt w:val="bullet"/>
      <w:lvlText w:val="•"/>
      <w:lvlJc w:val="left"/>
      <w:pPr>
        <w:ind w:left="3972" w:hanging="360"/>
      </w:pPr>
      <w:rPr>
        <w:rFonts w:hint="default"/>
        <w:lang w:val="en-US" w:eastAsia="en-US" w:bidi="ar-SA"/>
      </w:rPr>
    </w:lvl>
    <w:lvl w:ilvl="4" w:tplc="9294C6E4">
      <w:numFmt w:val="bullet"/>
      <w:lvlText w:val="•"/>
      <w:lvlJc w:val="left"/>
      <w:pPr>
        <w:ind w:left="4776" w:hanging="360"/>
      </w:pPr>
      <w:rPr>
        <w:rFonts w:hint="default"/>
        <w:lang w:val="en-US" w:eastAsia="en-US" w:bidi="ar-SA"/>
      </w:rPr>
    </w:lvl>
    <w:lvl w:ilvl="5" w:tplc="CD92F3A8">
      <w:numFmt w:val="bullet"/>
      <w:lvlText w:val="•"/>
      <w:lvlJc w:val="left"/>
      <w:pPr>
        <w:ind w:left="5580" w:hanging="360"/>
      </w:pPr>
      <w:rPr>
        <w:rFonts w:hint="default"/>
        <w:lang w:val="en-US" w:eastAsia="en-US" w:bidi="ar-SA"/>
      </w:rPr>
    </w:lvl>
    <w:lvl w:ilvl="6" w:tplc="393635CE">
      <w:numFmt w:val="bullet"/>
      <w:lvlText w:val="•"/>
      <w:lvlJc w:val="left"/>
      <w:pPr>
        <w:ind w:left="6384" w:hanging="360"/>
      </w:pPr>
      <w:rPr>
        <w:rFonts w:hint="default"/>
        <w:lang w:val="en-US" w:eastAsia="en-US" w:bidi="ar-SA"/>
      </w:rPr>
    </w:lvl>
    <w:lvl w:ilvl="7" w:tplc="6620336C">
      <w:numFmt w:val="bullet"/>
      <w:lvlText w:val="•"/>
      <w:lvlJc w:val="left"/>
      <w:pPr>
        <w:ind w:left="7188" w:hanging="360"/>
      </w:pPr>
      <w:rPr>
        <w:rFonts w:hint="default"/>
        <w:lang w:val="en-US" w:eastAsia="en-US" w:bidi="ar-SA"/>
      </w:rPr>
    </w:lvl>
    <w:lvl w:ilvl="8" w:tplc="1FEE53DC">
      <w:numFmt w:val="bullet"/>
      <w:lvlText w:val="•"/>
      <w:lvlJc w:val="left"/>
      <w:pPr>
        <w:ind w:left="7992" w:hanging="360"/>
      </w:pPr>
      <w:rPr>
        <w:rFonts w:hint="default"/>
        <w:lang w:val="en-US" w:eastAsia="en-US" w:bidi="ar-SA"/>
      </w:rPr>
    </w:lvl>
  </w:abstractNum>
  <w:abstractNum w:abstractNumId="6" w15:restartNumberingAfterBreak="0">
    <w:nsid w:val="174903B9"/>
    <w:multiLevelType w:val="hybridMultilevel"/>
    <w:tmpl w:val="53565B3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373C2F"/>
    <w:multiLevelType w:val="hybridMultilevel"/>
    <w:tmpl w:val="F52AD0D6"/>
    <w:lvl w:ilvl="0" w:tplc="E0361968">
      <w:start w:val="1"/>
      <w:numFmt w:val="decimal"/>
      <w:lvlText w:val="%1."/>
      <w:lvlJc w:val="left"/>
      <w:pPr>
        <w:ind w:left="810" w:hanging="360"/>
      </w:pPr>
      <w:rPr>
        <w:rFonts w:hint="default"/>
      </w:rPr>
    </w:lvl>
    <w:lvl w:ilvl="1" w:tplc="4E36ECCC">
      <w:start w:val="1"/>
      <w:numFmt w:val="lowerLetter"/>
      <w:lvlText w:val="%2."/>
      <w:lvlJc w:val="left"/>
      <w:pPr>
        <w:ind w:left="1530" w:hanging="360"/>
      </w:pPr>
      <w:rPr>
        <w:rFonts w:ascii="Times New Roman" w:eastAsia="Times New Roman" w:hAnsi="Times New Roman" w:cs="Times New Roman"/>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212C4F56"/>
    <w:multiLevelType w:val="hybridMultilevel"/>
    <w:tmpl w:val="A302112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28062B46"/>
    <w:multiLevelType w:val="hybridMultilevel"/>
    <w:tmpl w:val="8D7C643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0" w15:restartNumberingAfterBreak="0">
    <w:nsid w:val="2A927015"/>
    <w:multiLevelType w:val="multilevel"/>
    <w:tmpl w:val="9C90E8C0"/>
    <w:lvl w:ilvl="0">
      <w:start w:val="3"/>
      <w:numFmt w:val="decimal"/>
      <w:lvlText w:val="%1.0"/>
      <w:lvlJc w:val="left"/>
      <w:pPr>
        <w:ind w:left="360" w:hanging="360"/>
      </w:pPr>
      <w:rPr>
        <w:rFonts w:hint="default"/>
        <w:b w:val="0"/>
        <w:bCs w:val="0"/>
      </w:rPr>
    </w:lvl>
    <w:lvl w:ilvl="1">
      <w:start w:val="1"/>
      <w:numFmt w:val="bullet"/>
      <w:lvlText w:val=""/>
      <w:lvlJc w:val="left"/>
      <w:pPr>
        <w:ind w:left="1080" w:hanging="360"/>
      </w:pPr>
      <w:rPr>
        <w:rFonts w:ascii="Symbol" w:hAnsi="Symbol" w:hint="default"/>
      </w:rPr>
    </w:lvl>
    <w:lvl w:ilvl="2">
      <w:start w:val="1"/>
      <w:numFmt w:val="decimal"/>
      <w:lvlText w:val="%1.%2.%3"/>
      <w:lvlJc w:val="left"/>
      <w:pPr>
        <w:ind w:left="351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E801168"/>
    <w:multiLevelType w:val="multilevel"/>
    <w:tmpl w:val="58926AE2"/>
    <w:lvl w:ilvl="0">
      <w:start w:val="3"/>
      <w:numFmt w:val="decimal"/>
      <w:lvlText w:val="%1.0"/>
      <w:lvlJc w:val="left"/>
      <w:pPr>
        <w:ind w:left="360" w:hanging="360"/>
      </w:pPr>
      <w:rPr>
        <w:rFonts w:hint="default"/>
        <w:b w:val="0"/>
        <w:bCs w:val="0"/>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4F60EB5"/>
    <w:multiLevelType w:val="multilevel"/>
    <w:tmpl w:val="58926AE2"/>
    <w:lvl w:ilvl="0">
      <w:start w:val="3"/>
      <w:numFmt w:val="decimal"/>
      <w:lvlText w:val="%1.0"/>
      <w:lvlJc w:val="left"/>
      <w:pPr>
        <w:ind w:left="360" w:hanging="360"/>
      </w:pPr>
      <w:rPr>
        <w:rFonts w:hint="default"/>
        <w:b w:val="0"/>
        <w:bCs w:val="0"/>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41DF5A91"/>
    <w:multiLevelType w:val="hybridMultilevel"/>
    <w:tmpl w:val="5B680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257D9D"/>
    <w:multiLevelType w:val="hybridMultilevel"/>
    <w:tmpl w:val="66484AD6"/>
    <w:lvl w:ilvl="0" w:tplc="51B62A4C">
      <w:start w:val="1"/>
      <w:numFmt w:val="lowerLetter"/>
      <w:lvlText w:val="%1)"/>
      <w:lvlJc w:val="left"/>
      <w:pPr>
        <w:ind w:left="108" w:hanging="226"/>
      </w:pPr>
      <w:rPr>
        <w:rFonts w:ascii="Times New Roman" w:eastAsia="Times New Roman" w:hAnsi="Times New Roman" w:cs="Times New Roman" w:hint="default"/>
        <w:b w:val="0"/>
        <w:bCs w:val="0"/>
        <w:i w:val="0"/>
        <w:iCs w:val="0"/>
        <w:spacing w:val="-1"/>
        <w:w w:val="90"/>
        <w:sz w:val="24"/>
        <w:szCs w:val="24"/>
        <w:lang w:val="en-US" w:eastAsia="en-US" w:bidi="ar-SA"/>
      </w:rPr>
    </w:lvl>
    <w:lvl w:ilvl="1" w:tplc="0396E82E">
      <w:numFmt w:val="bullet"/>
      <w:lvlText w:val="•"/>
      <w:lvlJc w:val="left"/>
      <w:pPr>
        <w:ind w:left="561" w:hanging="226"/>
      </w:pPr>
      <w:rPr>
        <w:rFonts w:hint="default"/>
        <w:lang w:val="en-US" w:eastAsia="en-US" w:bidi="ar-SA"/>
      </w:rPr>
    </w:lvl>
    <w:lvl w:ilvl="2" w:tplc="C4989406">
      <w:numFmt w:val="bullet"/>
      <w:lvlText w:val="•"/>
      <w:lvlJc w:val="left"/>
      <w:pPr>
        <w:ind w:left="1022" w:hanging="226"/>
      </w:pPr>
      <w:rPr>
        <w:rFonts w:hint="default"/>
        <w:lang w:val="en-US" w:eastAsia="en-US" w:bidi="ar-SA"/>
      </w:rPr>
    </w:lvl>
    <w:lvl w:ilvl="3" w:tplc="5734E5D8">
      <w:numFmt w:val="bullet"/>
      <w:lvlText w:val="•"/>
      <w:lvlJc w:val="left"/>
      <w:pPr>
        <w:ind w:left="1483" w:hanging="226"/>
      </w:pPr>
      <w:rPr>
        <w:rFonts w:hint="default"/>
        <w:lang w:val="en-US" w:eastAsia="en-US" w:bidi="ar-SA"/>
      </w:rPr>
    </w:lvl>
    <w:lvl w:ilvl="4" w:tplc="49F6D5E8">
      <w:numFmt w:val="bullet"/>
      <w:lvlText w:val="•"/>
      <w:lvlJc w:val="left"/>
      <w:pPr>
        <w:ind w:left="1945" w:hanging="226"/>
      </w:pPr>
      <w:rPr>
        <w:rFonts w:hint="default"/>
        <w:lang w:val="en-US" w:eastAsia="en-US" w:bidi="ar-SA"/>
      </w:rPr>
    </w:lvl>
    <w:lvl w:ilvl="5" w:tplc="B2D05228">
      <w:numFmt w:val="bullet"/>
      <w:lvlText w:val="•"/>
      <w:lvlJc w:val="left"/>
      <w:pPr>
        <w:ind w:left="2406" w:hanging="226"/>
      </w:pPr>
      <w:rPr>
        <w:rFonts w:hint="default"/>
        <w:lang w:val="en-US" w:eastAsia="en-US" w:bidi="ar-SA"/>
      </w:rPr>
    </w:lvl>
    <w:lvl w:ilvl="6" w:tplc="27FC736C">
      <w:numFmt w:val="bullet"/>
      <w:lvlText w:val="•"/>
      <w:lvlJc w:val="left"/>
      <w:pPr>
        <w:ind w:left="2867" w:hanging="226"/>
      </w:pPr>
      <w:rPr>
        <w:rFonts w:hint="default"/>
        <w:lang w:val="en-US" w:eastAsia="en-US" w:bidi="ar-SA"/>
      </w:rPr>
    </w:lvl>
    <w:lvl w:ilvl="7" w:tplc="679AF3DC">
      <w:numFmt w:val="bullet"/>
      <w:lvlText w:val="•"/>
      <w:lvlJc w:val="left"/>
      <w:pPr>
        <w:ind w:left="3329" w:hanging="226"/>
      </w:pPr>
      <w:rPr>
        <w:rFonts w:hint="default"/>
        <w:lang w:val="en-US" w:eastAsia="en-US" w:bidi="ar-SA"/>
      </w:rPr>
    </w:lvl>
    <w:lvl w:ilvl="8" w:tplc="CF1CEE6C">
      <w:numFmt w:val="bullet"/>
      <w:lvlText w:val="•"/>
      <w:lvlJc w:val="left"/>
      <w:pPr>
        <w:ind w:left="3790" w:hanging="226"/>
      </w:pPr>
      <w:rPr>
        <w:rFonts w:hint="default"/>
        <w:lang w:val="en-US" w:eastAsia="en-US" w:bidi="ar-SA"/>
      </w:rPr>
    </w:lvl>
  </w:abstractNum>
  <w:abstractNum w:abstractNumId="15" w15:restartNumberingAfterBreak="0">
    <w:nsid w:val="4CAE7A84"/>
    <w:multiLevelType w:val="hybridMultilevel"/>
    <w:tmpl w:val="99E8C1E2"/>
    <w:lvl w:ilvl="0" w:tplc="FC943B96">
      <w:start w:val="11"/>
      <w:numFmt w:val="decimal"/>
      <w:lvlText w:val="%1.0"/>
      <w:lvlJc w:val="left"/>
      <w:pPr>
        <w:ind w:left="72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12088F"/>
    <w:multiLevelType w:val="hybridMultilevel"/>
    <w:tmpl w:val="EBAA7DDC"/>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55EC06C7"/>
    <w:multiLevelType w:val="hybridMultilevel"/>
    <w:tmpl w:val="81924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6C4B42"/>
    <w:multiLevelType w:val="hybridMultilevel"/>
    <w:tmpl w:val="CD7CB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6D7759"/>
    <w:multiLevelType w:val="multilevel"/>
    <w:tmpl w:val="58926AE2"/>
    <w:lvl w:ilvl="0">
      <w:start w:val="3"/>
      <w:numFmt w:val="decimal"/>
      <w:lvlText w:val="%1.0"/>
      <w:lvlJc w:val="left"/>
      <w:pPr>
        <w:ind w:left="360" w:hanging="360"/>
      </w:pPr>
      <w:rPr>
        <w:rFonts w:hint="default"/>
        <w:b w:val="0"/>
        <w:bCs w:val="0"/>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990204E"/>
    <w:multiLevelType w:val="multilevel"/>
    <w:tmpl w:val="0DEED90A"/>
    <w:lvl w:ilvl="0">
      <w:start w:val="2"/>
      <w:numFmt w:val="decimal"/>
      <w:lvlText w:val="%1"/>
      <w:lvlJc w:val="left"/>
      <w:pPr>
        <w:ind w:left="480" w:hanging="360"/>
      </w:pPr>
      <w:rPr>
        <w:rFonts w:hint="default"/>
        <w:lang w:val="en-US" w:eastAsia="en-US" w:bidi="ar-SA"/>
      </w:rPr>
    </w:lvl>
    <w:lvl w:ilvl="1">
      <w:numFmt w:val="decimal"/>
      <w:lvlText w:val="%1.%2"/>
      <w:lvlJc w:val="left"/>
      <w:pPr>
        <w:ind w:left="45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numFmt w:val="bullet"/>
      <w:lvlText w:val=""/>
      <w:lvlJc w:val="left"/>
      <w:pPr>
        <w:ind w:left="840" w:hanging="360"/>
      </w:pPr>
      <w:rPr>
        <w:rFonts w:ascii="Symbol" w:eastAsia="Symbol" w:hAnsi="Symbol" w:cs="Symbol" w:hint="default"/>
        <w:b w:val="0"/>
        <w:bCs w:val="0"/>
        <w:i w:val="0"/>
        <w:iCs w:val="0"/>
        <w:spacing w:val="0"/>
        <w:w w:val="100"/>
        <w:sz w:val="24"/>
        <w:szCs w:val="24"/>
        <w:lang w:val="en-US" w:eastAsia="en-US" w:bidi="ar-SA"/>
      </w:rPr>
    </w:lvl>
    <w:lvl w:ilvl="3">
      <w:numFmt w:val="bullet"/>
      <w:lvlText w:val="o"/>
      <w:lvlJc w:val="left"/>
      <w:pPr>
        <w:ind w:left="1560" w:hanging="360"/>
      </w:pPr>
      <w:rPr>
        <w:rFonts w:ascii="Courier New" w:eastAsia="Courier New" w:hAnsi="Courier New" w:cs="Courier New" w:hint="default"/>
        <w:b w:val="0"/>
        <w:bCs w:val="0"/>
        <w:i w:val="0"/>
        <w:iCs w:val="0"/>
        <w:spacing w:val="0"/>
        <w:w w:val="100"/>
        <w:sz w:val="24"/>
        <w:szCs w:val="24"/>
        <w:lang w:val="en-US" w:eastAsia="en-US" w:bidi="ar-SA"/>
      </w:rPr>
    </w:lvl>
    <w:lvl w:ilvl="4">
      <w:numFmt w:val="bullet"/>
      <w:lvlText w:val="•"/>
      <w:lvlJc w:val="left"/>
      <w:pPr>
        <w:ind w:left="3570" w:hanging="360"/>
      </w:pPr>
      <w:rPr>
        <w:rFonts w:hint="default"/>
        <w:lang w:val="en-US" w:eastAsia="en-US" w:bidi="ar-SA"/>
      </w:rPr>
    </w:lvl>
    <w:lvl w:ilvl="5">
      <w:numFmt w:val="bullet"/>
      <w:lvlText w:val="•"/>
      <w:lvlJc w:val="left"/>
      <w:pPr>
        <w:ind w:left="4575" w:hanging="360"/>
      </w:pPr>
      <w:rPr>
        <w:rFonts w:hint="default"/>
        <w:lang w:val="en-US" w:eastAsia="en-US" w:bidi="ar-SA"/>
      </w:rPr>
    </w:lvl>
    <w:lvl w:ilvl="6">
      <w:numFmt w:val="bullet"/>
      <w:lvlText w:val="•"/>
      <w:lvlJc w:val="left"/>
      <w:pPr>
        <w:ind w:left="5580" w:hanging="360"/>
      </w:pPr>
      <w:rPr>
        <w:rFonts w:hint="default"/>
        <w:lang w:val="en-US" w:eastAsia="en-US" w:bidi="ar-SA"/>
      </w:rPr>
    </w:lvl>
    <w:lvl w:ilvl="7">
      <w:numFmt w:val="bullet"/>
      <w:lvlText w:val="•"/>
      <w:lvlJc w:val="left"/>
      <w:pPr>
        <w:ind w:left="6585" w:hanging="360"/>
      </w:pPr>
      <w:rPr>
        <w:rFonts w:hint="default"/>
        <w:lang w:val="en-US" w:eastAsia="en-US" w:bidi="ar-SA"/>
      </w:rPr>
    </w:lvl>
    <w:lvl w:ilvl="8">
      <w:numFmt w:val="bullet"/>
      <w:lvlText w:val="•"/>
      <w:lvlJc w:val="left"/>
      <w:pPr>
        <w:ind w:left="7590" w:hanging="360"/>
      </w:pPr>
      <w:rPr>
        <w:rFonts w:hint="default"/>
        <w:lang w:val="en-US" w:eastAsia="en-US" w:bidi="ar-SA"/>
      </w:rPr>
    </w:lvl>
  </w:abstractNum>
  <w:abstractNum w:abstractNumId="21" w15:restartNumberingAfterBreak="0">
    <w:nsid w:val="60502AC4"/>
    <w:multiLevelType w:val="hybridMultilevel"/>
    <w:tmpl w:val="53565B3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2CD2193"/>
    <w:multiLevelType w:val="hybridMultilevel"/>
    <w:tmpl w:val="6D40B77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64933AE0"/>
    <w:multiLevelType w:val="multilevel"/>
    <w:tmpl w:val="58926AE2"/>
    <w:lvl w:ilvl="0">
      <w:start w:val="3"/>
      <w:numFmt w:val="decimal"/>
      <w:lvlText w:val="%1.0"/>
      <w:lvlJc w:val="left"/>
      <w:pPr>
        <w:ind w:left="360" w:hanging="360"/>
      </w:pPr>
      <w:rPr>
        <w:rFonts w:hint="default"/>
        <w:b w:val="0"/>
        <w:bCs w:val="0"/>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BD05542"/>
    <w:multiLevelType w:val="multilevel"/>
    <w:tmpl w:val="38BC1530"/>
    <w:lvl w:ilvl="0">
      <w:start w:val="10"/>
      <w:numFmt w:val="decimal"/>
      <w:lvlText w:val="%1.0"/>
      <w:lvlJc w:val="left"/>
      <w:pPr>
        <w:ind w:left="78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25" w15:restartNumberingAfterBreak="0">
    <w:nsid w:val="6D0413F3"/>
    <w:multiLevelType w:val="hybridMultilevel"/>
    <w:tmpl w:val="1FDCC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2A6D13"/>
    <w:multiLevelType w:val="multilevel"/>
    <w:tmpl w:val="8DE632F2"/>
    <w:lvl w:ilvl="0">
      <w:start w:val="4"/>
      <w:numFmt w:val="decimal"/>
      <w:lvlText w:val="%1"/>
      <w:lvlJc w:val="left"/>
      <w:pPr>
        <w:ind w:left="480" w:hanging="360"/>
      </w:pPr>
      <w:rPr>
        <w:rFonts w:hint="default"/>
        <w:lang w:val="en-US" w:eastAsia="en-US" w:bidi="ar-SA"/>
      </w:rPr>
    </w:lvl>
    <w:lvl w:ilvl="1">
      <w:numFmt w:val="decimal"/>
      <w:lvlText w:val="%1.%2"/>
      <w:lvlJc w:val="left"/>
      <w:pPr>
        <w:ind w:left="48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start w:val="1"/>
      <w:numFmt w:val="decimal"/>
      <w:lvlText w:val="%3."/>
      <w:lvlJc w:val="left"/>
      <w:pPr>
        <w:ind w:left="840" w:hanging="360"/>
      </w:pPr>
      <w:rPr>
        <w:rFonts w:ascii="Times New Roman" w:eastAsia="Times New Roman" w:hAnsi="Times New Roman" w:cs="Times New Roman"/>
        <w:i w:val="0"/>
        <w:iCs/>
        <w:spacing w:val="0"/>
        <w:w w:val="100"/>
        <w:lang w:val="en-US" w:eastAsia="en-US" w:bidi="ar-SA"/>
      </w:rPr>
    </w:lvl>
    <w:lvl w:ilvl="3">
      <w:start w:val="1"/>
      <w:numFmt w:val="lowerLetter"/>
      <w:lvlText w:val="%4."/>
      <w:lvlJc w:val="left"/>
      <w:pPr>
        <w:ind w:left="1560"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4">
      <w:start w:val="1"/>
      <w:numFmt w:val="lowerRoman"/>
      <w:lvlText w:val="%5."/>
      <w:lvlJc w:val="left"/>
      <w:pPr>
        <w:ind w:left="228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5">
      <w:numFmt w:val="bullet"/>
      <w:lvlText w:val="•"/>
      <w:lvlJc w:val="left"/>
      <w:pPr>
        <w:ind w:left="4371" w:hanging="360"/>
      </w:pPr>
      <w:rPr>
        <w:rFonts w:hint="default"/>
        <w:lang w:val="en-US" w:eastAsia="en-US" w:bidi="ar-SA"/>
      </w:rPr>
    </w:lvl>
    <w:lvl w:ilvl="6">
      <w:numFmt w:val="bullet"/>
      <w:lvlText w:val="•"/>
      <w:lvlJc w:val="left"/>
      <w:pPr>
        <w:ind w:left="5417" w:hanging="360"/>
      </w:pPr>
      <w:rPr>
        <w:rFonts w:hint="default"/>
        <w:lang w:val="en-US" w:eastAsia="en-US" w:bidi="ar-SA"/>
      </w:rPr>
    </w:lvl>
    <w:lvl w:ilvl="7">
      <w:numFmt w:val="bullet"/>
      <w:lvlText w:val="•"/>
      <w:lvlJc w:val="left"/>
      <w:pPr>
        <w:ind w:left="6462" w:hanging="360"/>
      </w:pPr>
      <w:rPr>
        <w:rFonts w:hint="default"/>
        <w:lang w:val="en-US" w:eastAsia="en-US" w:bidi="ar-SA"/>
      </w:rPr>
    </w:lvl>
    <w:lvl w:ilvl="8">
      <w:numFmt w:val="bullet"/>
      <w:lvlText w:val="•"/>
      <w:lvlJc w:val="left"/>
      <w:pPr>
        <w:ind w:left="7508" w:hanging="360"/>
      </w:pPr>
      <w:rPr>
        <w:rFonts w:hint="default"/>
        <w:lang w:val="en-US" w:eastAsia="en-US" w:bidi="ar-SA"/>
      </w:rPr>
    </w:lvl>
  </w:abstractNum>
  <w:abstractNum w:abstractNumId="27" w15:restartNumberingAfterBreak="0">
    <w:nsid w:val="7C8D7080"/>
    <w:multiLevelType w:val="hybridMultilevel"/>
    <w:tmpl w:val="3B64D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6713238">
    <w:abstractNumId w:val="26"/>
  </w:num>
  <w:num w:numId="2" w16cid:durableId="708408832">
    <w:abstractNumId w:val="3"/>
  </w:num>
  <w:num w:numId="3" w16cid:durableId="703943044">
    <w:abstractNumId w:val="5"/>
  </w:num>
  <w:num w:numId="4" w16cid:durableId="311980898">
    <w:abstractNumId w:val="20"/>
  </w:num>
  <w:num w:numId="5" w16cid:durableId="530992538">
    <w:abstractNumId w:val="0"/>
  </w:num>
  <w:num w:numId="6" w16cid:durableId="1998220138">
    <w:abstractNumId w:val="2"/>
  </w:num>
  <w:num w:numId="7" w16cid:durableId="1213882829">
    <w:abstractNumId w:val="19"/>
  </w:num>
  <w:num w:numId="8" w16cid:durableId="1421827130">
    <w:abstractNumId w:val="7"/>
  </w:num>
  <w:num w:numId="9" w16cid:durableId="26108542">
    <w:abstractNumId w:val="4"/>
  </w:num>
  <w:num w:numId="10" w16cid:durableId="1565525921">
    <w:abstractNumId w:val="16"/>
  </w:num>
  <w:num w:numId="11" w16cid:durableId="1430850255">
    <w:abstractNumId w:val="17"/>
  </w:num>
  <w:num w:numId="12" w16cid:durableId="814880424">
    <w:abstractNumId w:val="6"/>
  </w:num>
  <w:num w:numId="13" w16cid:durableId="1583366489">
    <w:abstractNumId w:val="9"/>
  </w:num>
  <w:num w:numId="14" w16cid:durableId="1596985042">
    <w:abstractNumId w:val="13"/>
  </w:num>
  <w:num w:numId="15" w16cid:durableId="1432431537">
    <w:abstractNumId w:val="21"/>
  </w:num>
  <w:num w:numId="16" w16cid:durableId="1042633495">
    <w:abstractNumId w:val="14"/>
  </w:num>
  <w:num w:numId="17" w16cid:durableId="1707949944">
    <w:abstractNumId w:val="11"/>
  </w:num>
  <w:num w:numId="18" w16cid:durableId="865292475">
    <w:abstractNumId w:val="23"/>
  </w:num>
  <w:num w:numId="19" w16cid:durableId="197086542">
    <w:abstractNumId w:val="27"/>
  </w:num>
  <w:num w:numId="20" w16cid:durableId="12735250">
    <w:abstractNumId w:val="8"/>
  </w:num>
  <w:num w:numId="21" w16cid:durableId="181166629">
    <w:abstractNumId w:val="22"/>
  </w:num>
  <w:num w:numId="22" w16cid:durableId="416096094">
    <w:abstractNumId w:val="1"/>
  </w:num>
  <w:num w:numId="23" w16cid:durableId="2128884835">
    <w:abstractNumId w:val="25"/>
  </w:num>
  <w:num w:numId="24" w16cid:durableId="846558090">
    <w:abstractNumId w:val="10"/>
  </w:num>
  <w:num w:numId="25" w16cid:durableId="550578246">
    <w:abstractNumId w:val="12"/>
  </w:num>
  <w:num w:numId="26" w16cid:durableId="632057122">
    <w:abstractNumId w:val="24"/>
  </w:num>
  <w:num w:numId="27" w16cid:durableId="999305781">
    <w:abstractNumId w:val="18"/>
  </w:num>
  <w:num w:numId="28" w16cid:durableId="117645432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B81"/>
    <w:rsid w:val="000014A4"/>
    <w:rsid w:val="00010D4A"/>
    <w:rsid w:val="000231D1"/>
    <w:rsid w:val="00027B7A"/>
    <w:rsid w:val="0003589E"/>
    <w:rsid w:val="00036771"/>
    <w:rsid w:val="00036842"/>
    <w:rsid w:val="00037116"/>
    <w:rsid w:val="00045CF6"/>
    <w:rsid w:val="00063238"/>
    <w:rsid w:val="0006389B"/>
    <w:rsid w:val="000707BE"/>
    <w:rsid w:val="00085AC1"/>
    <w:rsid w:val="00095AC0"/>
    <w:rsid w:val="00095B81"/>
    <w:rsid w:val="00096F7F"/>
    <w:rsid w:val="00097D85"/>
    <w:rsid w:val="000A5D60"/>
    <w:rsid w:val="000A74A2"/>
    <w:rsid w:val="000B3630"/>
    <w:rsid w:val="000B6350"/>
    <w:rsid w:val="000B73CD"/>
    <w:rsid w:val="000C3ECF"/>
    <w:rsid w:val="000C55DE"/>
    <w:rsid w:val="000E0DF8"/>
    <w:rsid w:val="000E1E37"/>
    <w:rsid w:val="000F0062"/>
    <w:rsid w:val="000F123C"/>
    <w:rsid w:val="0010222B"/>
    <w:rsid w:val="00122FA9"/>
    <w:rsid w:val="001240DF"/>
    <w:rsid w:val="001249FD"/>
    <w:rsid w:val="00142805"/>
    <w:rsid w:val="00143A45"/>
    <w:rsid w:val="00143CE0"/>
    <w:rsid w:val="00147FAF"/>
    <w:rsid w:val="00150470"/>
    <w:rsid w:val="00160A09"/>
    <w:rsid w:val="001660B7"/>
    <w:rsid w:val="00194D22"/>
    <w:rsid w:val="00194E49"/>
    <w:rsid w:val="001A0AB6"/>
    <w:rsid w:val="001A27DB"/>
    <w:rsid w:val="001B0095"/>
    <w:rsid w:val="001B34C2"/>
    <w:rsid w:val="001C04D3"/>
    <w:rsid w:val="001D0D71"/>
    <w:rsid w:val="001D7593"/>
    <w:rsid w:val="001E2174"/>
    <w:rsid w:val="001E35E7"/>
    <w:rsid w:val="001E56FE"/>
    <w:rsid w:val="001F0D64"/>
    <w:rsid w:val="00203D93"/>
    <w:rsid w:val="0022406A"/>
    <w:rsid w:val="0022451B"/>
    <w:rsid w:val="00224782"/>
    <w:rsid w:val="00231A15"/>
    <w:rsid w:val="00243278"/>
    <w:rsid w:val="0024558C"/>
    <w:rsid w:val="0025256B"/>
    <w:rsid w:val="00252FF3"/>
    <w:rsid w:val="00253F03"/>
    <w:rsid w:val="002665D1"/>
    <w:rsid w:val="00270932"/>
    <w:rsid w:val="00270EB9"/>
    <w:rsid w:val="002802AF"/>
    <w:rsid w:val="002940AC"/>
    <w:rsid w:val="002A0DA3"/>
    <w:rsid w:val="002A3EB6"/>
    <w:rsid w:val="002A6AB4"/>
    <w:rsid w:val="002B2533"/>
    <w:rsid w:val="002B682F"/>
    <w:rsid w:val="002C02C7"/>
    <w:rsid w:val="002C24F1"/>
    <w:rsid w:val="002C5278"/>
    <w:rsid w:val="002C78C2"/>
    <w:rsid w:val="002D3D0D"/>
    <w:rsid w:val="002D4E45"/>
    <w:rsid w:val="002E77B5"/>
    <w:rsid w:val="00302622"/>
    <w:rsid w:val="00322BDF"/>
    <w:rsid w:val="00322C7B"/>
    <w:rsid w:val="00322E42"/>
    <w:rsid w:val="00325C6B"/>
    <w:rsid w:val="00336633"/>
    <w:rsid w:val="00340649"/>
    <w:rsid w:val="00354322"/>
    <w:rsid w:val="0036156B"/>
    <w:rsid w:val="00362BEC"/>
    <w:rsid w:val="00364D89"/>
    <w:rsid w:val="00365897"/>
    <w:rsid w:val="00365DEF"/>
    <w:rsid w:val="00370C9E"/>
    <w:rsid w:val="00371F0B"/>
    <w:rsid w:val="0039185D"/>
    <w:rsid w:val="00393CD5"/>
    <w:rsid w:val="003A2607"/>
    <w:rsid w:val="003C4127"/>
    <w:rsid w:val="003D4EF5"/>
    <w:rsid w:val="003E1B66"/>
    <w:rsid w:val="003E510B"/>
    <w:rsid w:val="003E5FCA"/>
    <w:rsid w:val="003E733A"/>
    <w:rsid w:val="003E77B7"/>
    <w:rsid w:val="003F00AD"/>
    <w:rsid w:val="00402D5E"/>
    <w:rsid w:val="00406CCE"/>
    <w:rsid w:val="00414783"/>
    <w:rsid w:val="004211A3"/>
    <w:rsid w:val="00421F7B"/>
    <w:rsid w:val="0042433A"/>
    <w:rsid w:val="0043205C"/>
    <w:rsid w:val="00435CEE"/>
    <w:rsid w:val="004804AF"/>
    <w:rsid w:val="004A1234"/>
    <w:rsid w:val="004B4FF7"/>
    <w:rsid w:val="004B6871"/>
    <w:rsid w:val="004C7EFD"/>
    <w:rsid w:val="004E2B2E"/>
    <w:rsid w:val="004F7B07"/>
    <w:rsid w:val="004F7BE4"/>
    <w:rsid w:val="00506E26"/>
    <w:rsid w:val="00510FB7"/>
    <w:rsid w:val="00511CA1"/>
    <w:rsid w:val="005120F8"/>
    <w:rsid w:val="0052525D"/>
    <w:rsid w:val="00532E42"/>
    <w:rsid w:val="0055266C"/>
    <w:rsid w:val="0057010A"/>
    <w:rsid w:val="00572612"/>
    <w:rsid w:val="00573DB0"/>
    <w:rsid w:val="00583014"/>
    <w:rsid w:val="00583669"/>
    <w:rsid w:val="0058758D"/>
    <w:rsid w:val="005965EE"/>
    <w:rsid w:val="005A15A6"/>
    <w:rsid w:val="005A500A"/>
    <w:rsid w:val="005B1379"/>
    <w:rsid w:val="005B7BE3"/>
    <w:rsid w:val="005C08FF"/>
    <w:rsid w:val="005C7953"/>
    <w:rsid w:val="005C7EA7"/>
    <w:rsid w:val="005E2EC3"/>
    <w:rsid w:val="005E5FBB"/>
    <w:rsid w:val="005F0DAD"/>
    <w:rsid w:val="005F78CE"/>
    <w:rsid w:val="00602153"/>
    <w:rsid w:val="00603D24"/>
    <w:rsid w:val="006052D5"/>
    <w:rsid w:val="006074B2"/>
    <w:rsid w:val="006125BC"/>
    <w:rsid w:val="006145C9"/>
    <w:rsid w:val="006201D7"/>
    <w:rsid w:val="006249B5"/>
    <w:rsid w:val="00635CC5"/>
    <w:rsid w:val="00644AE6"/>
    <w:rsid w:val="00646BF1"/>
    <w:rsid w:val="00660E88"/>
    <w:rsid w:val="0067755D"/>
    <w:rsid w:val="00680D41"/>
    <w:rsid w:val="00690B9B"/>
    <w:rsid w:val="00695CF8"/>
    <w:rsid w:val="006A3FE1"/>
    <w:rsid w:val="006C11BD"/>
    <w:rsid w:val="006C4E1D"/>
    <w:rsid w:val="006E24D7"/>
    <w:rsid w:val="006E7196"/>
    <w:rsid w:val="006E7C2D"/>
    <w:rsid w:val="006F4922"/>
    <w:rsid w:val="006F52FC"/>
    <w:rsid w:val="00703A4F"/>
    <w:rsid w:val="00713074"/>
    <w:rsid w:val="0072206E"/>
    <w:rsid w:val="00722C47"/>
    <w:rsid w:val="00731177"/>
    <w:rsid w:val="007331DC"/>
    <w:rsid w:val="007339B8"/>
    <w:rsid w:val="00735AB4"/>
    <w:rsid w:val="00737784"/>
    <w:rsid w:val="0073786B"/>
    <w:rsid w:val="00747CB1"/>
    <w:rsid w:val="00757500"/>
    <w:rsid w:val="00760CAF"/>
    <w:rsid w:val="00761B76"/>
    <w:rsid w:val="00766139"/>
    <w:rsid w:val="00786D09"/>
    <w:rsid w:val="007A1EF9"/>
    <w:rsid w:val="007A5075"/>
    <w:rsid w:val="007A5183"/>
    <w:rsid w:val="007B39E4"/>
    <w:rsid w:val="007C7D26"/>
    <w:rsid w:val="007E7ED1"/>
    <w:rsid w:val="007F0594"/>
    <w:rsid w:val="00803EB3"/>
    <w:rsid w:val="008165B9"/>
    <w:rsid w:val="0081735B"/>
    <w:rsid w:val="00820F22"/>
    <w:rsid w:val="00826286"/>
    <w:rsid w:val="008265B2"/>
    <w:rsid w:val="00826A16"/>
    <w:rsid w:val="008335BC"/>
    <w:rsid w:val="00834E7F"/>
    <w:rsid w:val="0083735D"/>
    <w:rsid w:val="00847E3A"/>
    <w:rsid w:val="008510A3"/>
    <w:rsid w:val="00852A1D"/>
    <w:rsid w:val="00856C2A"/>
    <w:rsid w:val="008634DB"/>
    <w:rsid w:val="00867923"/>
    <w:rsid w:val="00873499"/>
    <w:rsid w:val="00881C08"/>
    <w:rsid w:val="00897E84"/>
    <w:rsid w:val="008A33E0"/>
    <w:rsid w:val="008B5394"/>
    <w:rsid w:val="008B56A7"/>
    <w:rsid w:val="008C6DE3"/>
    <w:rsid w:val="008D3624"/>
    <w:rsid w:val="008D51F8"/>
    <w:rsid w:val="00907DB2"/>
    <w:rsid w:val="0091024B"/>
    <w:rsid w:val="00930FDB"/>
    <w:rsid w:val="009377AB"/>
    <w:rsid w:val="0094122C"/>
    <w:rsid w:val="009471D1"/>
    <w:rsid w:val="00947502"/>
    <w:rsid w:val="00947635"/>
    <w:rsid w:val="00950BD9"/>
    <w:rsid w:val="009612E2"/>
    <w:rsid w:val="00965D29"/>
    <w:rsid w:val="00985A3F"/>
    <w:rsid w:val="009A072C"/>
    <w:rsid w:val="009B419C"/>
    <w:rsid w:val="009C0F58"/>
    <w:rsid w:val="009C737A"/>
    <w:rsid w:val="009D00DB"/>
    <w:rsid w:val="009E3109"/>
    <w:rsid w:val="009E7619"/>
    <w:rsid w:val="009F1A53"/>
    <w:rsid w:val="009F3D6E"/>
    <w:rsid w:val="009F652E"/>
    <w:rsid w:val="009F6E70"/>
    <w:rsid w:val="00A008FF"/>
    <w:rsid w:val="00A149A7"/>
    <w:rsid w:val="00A245A4"/>
    <w:rsid w:val="00A248E2"/>
    <w:rsid w:val="00A318B3"/>
    <w:rsid w:val="00A43DB1"/>
    <w:rsid w:val="00A44189"/>
    <w:rsid w:val="00A53AB0"/>
    <w:rsid w:val="00A56FBB"/>
    <w:rsid w:val="00A62E8C"/>
    <w:rsid w:val="00A6368D"/>
    <w:rsid w:val="00A70A2D"/>
    <w:rsid w:val="00A8313D"/>
    <w:rsid w:val="00A96E8D"/>
    <w:rsid w:val="00AB0F92"/>
    <w:rsid w:val="00AB2878"/>
    <w:rsid w:val="00AD20CC"/>
    <w:rsid w:val="00AD4FE2"/>
    <w:rsid w:val="00AE1B44"/>
    <w:rsid w:val="00AE2DCD"/>
    <w:rsid w:val="00AF30B5"/>
    <w:rsid w:val="00B02436"/>
    <w:rsid w:val="00B17A3A"/>
    <w:rsid w:val="00B339AE"/>
    <w:rsid w:val="00B503A9"/>
    <w:rsid w:val="00B53748"/>
    <w:rsid w:val="00B54215"/>
    <w:rsid w:val="00B5666E"/>
    <w:rsid w:val="00B631AF"/>
    <w:rsid w:val="00B64D41"/>
    <w:rsid w:val="00B65FCB"/>
    <w:rsid w:val="00B974D7"/>
    <w:rsid w:val="00BB0E24"/>
    <w:rsid w:val="00BB3F15"/>
    <w:rsid w:val="00BC7A00"/>
    <w:rsid w:val="00BD137B"/>
    <w:rsid w:val="00BD149D"/>
    <w:rsid w:val="00BD4C1B"/>
    <w:rsid w:val="00BF013F"/>
    <w:rsid w:val="00BF6AEA"/>
    <w:rsid w:val="00C02145"/>
    <w:rsid w:val="00C057F9"/>
    <w:rsid w:val="00C11E52"/>
    <w:rsid w:val="00C15F8E"/>
    <w:rsid w:val="00C2732A"/>
    <w:rsid w:val="00C32399"/>
    <w:rsid w:val="00C4125D"/>
    <w:rsid w:val="00C50366"/>
    <w:rsid w:val="00C546FF"/>
    <w:rsid w:val="00C561B9"/>
    <w:rsid w:val="00C5628D"/>
    <w:rsid w:val="00C63C7E"/>
    <w:rsid w:val="00C85503"/>
    <w:rsid w:val="00C87E1B"/>
    <w:rsid w:val="00CA1437"/>
    <w:rsid w:val="00CA1FFE"/>
    <w:rsid w:val="00CA32D5"/>
    <w:rsid w:val="00CB252A"/>
    <w:rsid w:val="00CB2AB5"/>
    <w:rsid w:val="00CB2D6C"/>
    <w:rsid w:val="00CC4AF7"/>
    <w:rsid w:val="00CD3B1B"/>
    <w:rsid w:val="00CE63B9"/>
    <w:rsid w:val="00CE7B4E"/>
    <w:rsid w:val="00CF3ADC"/>
    <w:rsid w:val="00CF6A19"/>
    <w:rsid w:val="00D01A7B"/>
    <w:rsid w:val="00D04B0F"/>
    <w:rsid w:val="00D0641C"/>
    <w:rsid w:val="00D07367"/>
    <w:rsid w:val="00D134BB"/>
    <w:rsid w:val="00D24E14"/>
    <w:rsid w:val="00D32BD2"/>
    <w:rsid w:val="00D44F44"/>
    <w:rsid w:val="00D455AF"/>
    <w:rsid w:val="00D62542"/>
    <w:rsid w:val="00D8404B"/>
    <w:rsid w:val="00D905F5"/>
    <w:rsid w:val="00DA2177"/>
    <w:rsid w:val="00DB4C10"/>
    <w:rsid w:val="00DE1922"/>
    <w:rsid w:val="00DE29D1"/>
    <w:rsid w:val="00DF547D"/>
    <w:rsid w:val="00DF5D15"/>
    <w:rsid w:val="00DF7510"/>
    <w:rsid w:val="00E028DD"/>
    <w:rsid w:val="00E13694"/>
    <w:rsid w:val="00E209CE"/>
    <w:rsid w:val="00E23EA2"/>
    <w:rsid w:val="00E2533C"/>
    <w:rsid w:val="00E260AA"/>
    <w:rsid w:val="00E26A32"/>
    <w:rsid w:val="00E46194"/>
    <w:rsid w:val="00E52767"/>
    <w:rsid w:val="00E618E4"/>
    <w:rsid w:val="00E619B2"/>
    <w:rsid w:val="00E6370D"/>
    <w:rsid w:val="00E809D0"/>
    <w:rsid w:val="00EA5ACE"/>
    <w:rsid w:val="00EB2D50"/>
    <w:rsid w:val="00EB79E7"/>
    <w:rsid w:val="00EC0D18"/>
    <w:rsid w:val="00EC12FC"/>
    <w:rsid w:val="00EC71AE"/>
    <w:rsid w:val="00ED010E"/>
    <w:rsid w:val="00EE2866"/>
    <w:rsid w:val="00EE468A"/>
    <w:rsid w:val="00EF144F"/>
    <w:rsid w:val="00F01674"/>
    <w:rsid w:val="00F11AE5"/>
    <w:rsid w:val="00F26B25"/>
    <w:rsid w:val="00F354D3"/>
    <w:rsid w:val="00F42E65"/>
    <w:rsid w:val="00F475B2"/>
    <w:rsid w:val="00F522C4"/>
    <w:rsid w:val="00F566AA"/>
    <w:rsid w:val="00F82B36"/>
    <w:rsid w:val="00F91CA9"/>
    <w:rsid w:val="00FA198D"/>
    <w:rsid w:val="00FA39B5"/>
    <w:rsid w:val="00FA7239"/>
    <w:rsid w:val="00FB1884"/>
    <w:rsid w:val="00FC44C5"/>
    <w:rsid w:val="00FC7D81"/>
    <w:rsid w:val="00FD66B2"/>
    <w:rsid w:val="00FD7E96"/>
    <w:rsid w:val="00FF7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EAD84"/>
  <w15:chartTrackingRefBased/>
  <w15:docId w15:val="{07EE69DE-0DCE-4D00-9CB2-FE44ABBA2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5B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5B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5B8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5B8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095B8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095B8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95B8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95B8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95B8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5B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5B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5B8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5B8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95B8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95B8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95B8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95B8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95B8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95B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5B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5B8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5B8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95B81"/>
    <w:pPr>
      <w:spacing w:before="160"/>
      <w:jc w:val="center"/>
    </w:pPr>
    <w:rPr>
      <w:i/>
      <w:iCs/>
      <w:color w:val="404040" w:themeColor="text1" w:themeTint="BF"/>
    </w:rPr>
  </w:style>
  <w:style w:type="character" w:customStyle="1" w:styleId="QuoteChar">
    <w:name w:val="Quote Char"/>
    <w:basedOn w:val="DefaultParagraphFont"/>
    <w:link w:val="Quote"/>
    <w:uiPriority w:val="29"/>
    <w:rsid w:val="00095B81"/>
    <w:rPr>
      <w:i/>
      <w:iCs/>
      <w:color w:val="404040" w:themeColor="text1" w:themeTint="BF"/>
    </w:rPr>
  </w:style>
  <w:style w:type="paragraph" w:styleId="ListParagraph">
    <w:name w:val="List Paragraph"/>
    <w:basedOn w:val="Normal"/>
    <w:uiPriority w:val="34"/>
    <w:qFormat/>
    <w:rsid w:val="00095B81"/>
    <w:pPr>
      <w:ind w:left="720"/>
      <w:contextualSpacing/>
    </w:pPr>
  </w:style>
  <w:style w:type="character" w:styleId="IntenseEmphasis">
    <w:name w:val="Intense Emphasis"/>
    <w:basedOn w:val="DefaultParagraphFont"/>
    <w:uiPriority w:val="21"/>
    <w:qFormat/>
    <w:rsid w:val="00095B81"/>
    <w:rPr>
      <w:i/>
      <w:iCs/>
      <w:color w:val="0F4761" w:themeColor="accent1" w:themeShade="BF"/>
    </w:rPr>
  </w:style>
  <w:style w:type="paragraph" w:styleId="IntenseQuote">
    <w:name w:val="Intense Quote"/>
    <w:basedOn w:val="Normal"/>
    <w:next w:val="Normal"/>
    <w:link w:val="IntenseQuoteChar"/>
    <w:uiPriority w:val="30"/>
    <w:qFormat/>
    <w:rsid w:val="00095B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5B81"/>
    <w:rPr>
      <w:i/>
      <w:iCs/>
      <w:color w:val="0F4761" w:themeColor="accent1" w:themeShade="BF"/>
    </w:rPr>
  </w:style>
  <w:style w:type="character" w:styleId="IntenseReference">
    <w:name w:val="Intense Reference"/>
    <w:basedOn w:val="DefaultParagraphFont"/>
    <w:uiPriority w:val="32"/>
    <w:qFormat/>
    <w:rsid w:val="00095B81"/>
    <w:rPr>
      <w:b/>
      <w:bCs/>
      <w:smallCaps/>
      <w:color w:val="0F4761" w:themeColor="accent1" w:themeShade="BF"/>
      <w:spacing w:val="5"/>
    </w:rPr>
  </w:style>
  <w:style w:type="paragraph" w:styleId="Header">
    <w:name w:val="header"/>
    <w:basedOn w:val="Normal"/>
    <w:link w:val="HeaderChar"/>
    <w:uiPriority w:val="99"/>
    <w:unhideWhenUsed/>
    <w:rsid w:val="00095B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B81"/>
  </w:style>
  <w:style w:type="paragraph" w:styleId="Footer">
    <w:name w:val="footer"/>
    <w:basedOn w:val="Normal"/>
    <w:link w:val="FooterChar"/>
    <w:uiPriority w:val="99"/>
    <w:unhideWhenUsed/>
    <w:rsid w:val="00095B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B81"/>
  </w:style>
  <w:style w:type="paragraph" w:styleId="TOCHeading">
    <w:name w:val="TOC Heading"/>
    <w:basedOn w:val="Heading1"/>
    <w:next w:val="Normal"/>
    <w:uiPriority w:val="39"/>
    <w:unhideWhenUsed/>
    <w:qFormat/>
    <w:rsid w:val="00897E84"/>
    <w:pPr>
      <w:spacing w:before="240" w:after="0"/>
      <w:outlineLvl w:val="9"/>
    </w:pPr>
    <w:rPr>
      <w:kern w:val="0"/>
      <w:sz w:val="32"/>
      <w:szCs w:val="32"/>
      <w14:ligatures w14:val="none"/>
    </w:rPr>
  </w:style>
  <w:style w:type="paragraph" w:styleId="TOC2">
    <w:name w:val="toc 2"/>
    <w:basedOn w:val="Normal"/>
    <w:next w:val="Normal"/>
    <w:autoRedefine/>
    <w:uiPriority w:val="39"/>
    <w:unhideWhenUsed/>
    <w:rsid w:val="00897E84"/>
    <w:pPr>
      <w:spacing w:after="100"/>
      <w:ind w:left="220"/>
    </w:pPr>
    <w:rPr>
      <w:rFonts w:asciiTheme="minorHAnsi" w:eastAsiaTheme="minorEastAsia" w:hAnsiTheme="minorHAnsi" w:cs="Times New Roman"/>
      <w:kern w:val="0"/>
      <w:sz w:val="22"/>
      <w14:ligatures w14:val="none"/>
    </w:rPr>
  </w:style>
  <w:style w:type="paragraph" w:styleId="TOC1">
    <w:name w:val="toc 1"/>
    <w:basedOn w:val="Normal"/>
    <w:next w:val="Normal"/>
    <w:autoRedefine/>
    <w:uiPriority w:val="39"/>
    <w:unhideWhenUsed/>
    <w:rsid w:val="00897E84"/>
    <w:pPr>
      <w:spacing w:after="100"/>
    </w:pPr>
    <w:rPr>
      <w:rFonts w:asciiTheme="minorHAnsi" w:eastAsiaTheme="minorEastAsia" w:hAnsiTheme="minorHAnsi" w:cs="Times New Roman"/>
      <w:kern w:val="0"/>
      <w:sz w:val="22"/>
      <w14:ligatures w14:val="none"/>
    </w:rPr>
  </w:style>
  <w:style w:type="paragraph" w:styleId="TOC3">
    <w:name w:val="toc 3"/>
    <w:basedOn w:val="Normal"/>
    <w:next w:val="Normal"/>
    <w:autoRedefine/>
    <w:uiPriority w:val="39"/>
    <w:unhideWhenUsed/>
    <w:rsid w:val="00897E84"/>
    <w:pPr>
      <w:spacing w:after="100"/>
      <w:ind w:left="440"/>
    </w:pPr>
    <w:rPr>
      <w:rFonts w:asciiTheme="minorHAnsi" w:eastAsiaTheme="minorEastAsia" w:hAnsiTheme="minorHAnsi" w:cs="Times New Roman"/>
      <w:kern w:val="0"/>
      <w:sz w:val="22"/>
      <w14:ligatures w14:val="none"/>
    </w:rPr>
  </w:style>
  <w:style w:type="character" w:styleId="Hyperlink">
    <w:name w:val="Hyperlink"/>
    <w:basedOn w:val="DefaultParagraphFont"/>
    <w:uiPriority w:val="99"/>
    <w:unhideWhenUsed/>
    <w:rsid w:val="00897E84"/>
    <w:rPr>
      <w:color w:val="467886" w:themeColor="hyperlink"/>
      <w:u w:val="single"/>
    </w:rPr>
  </w:style>
  <w:style w:type="numbering" w:customStyle="1" w:styleId="NoList1">
    <w:name w:val="No List1"/>
    <w:next w:val="NoList"/>
    <w:uiPriority w:val="99"/>
    <w:semiHidden/>
    <w:unhideWhenUsed/>
    <w:rsid w:val="00897E84"/>
  </w:style>
  <w:style w:type="paragraph" w:styleId="BodyText">
    <w:name w:val="Body Text"/>
    <w:basedOn w:val="Normal"/>
    <w:link w:val="BodyTextChar"/>
    <w:uiPriority w:val="1"/>
    <w:qFormat/>
    <w:rsid w:val="00897E84"/>
    <w:pPr>
      <w:widowControl w:val="0"/>
      <w:autoSpaceDE w:val="0"/>
      <w:autoSpaceDN w:val="0"/>
      <w:spacing w:after="0" w:line="240" w:lineRule="auto"/>
    </w:pPr>
    <w:rPr>
      <w:rFonts w:eastAsia="Times New Roman" w:cs="Times New Roman"/>
      <w:kern w:val="0"/>
      <w:szCs w:val="24"/>
      <w14:ligatures w14:val="none"/>
    </w:rPr>
  </w:style>
  <w:style w:type="character" w:customStyle="1" w:styleId="BodyTextChar">
    <w:name w:val="Body Text Char"/>
    <w:basedOn w:val="DefaultParagraphFont"/>
    <w:link w:val="BodyText"/>
    <w:uiPriority w:val="1"/>
    <w:rsid w:val="00897E84"/>
    <w:rPr>
      <w:rFonts w:eastAsia="Times New Roman" w:cs="Times New Roman"/>
      <w:kern w:val="0"/>
      <w:szCs w:val="24"/>
      <w14:ligatures w14:val="none"/>
    </w:rPr>
  </w:style>
  <w:style w:type="paragraph" w:customStyle="1" w:styleId="TableParagraph">
    <w:name w:val="Table Paragraph"/>
    <w:basedOn w:val="Normal"/>
    <w:uiPriority w:val="1"/>
    <w:qFormat/>
    <w:rsid w:val="00897E84"/>
    <w:pPr>
      <w:widowControl w:val="0"/>
      <w:autoSpaceDE w:val="0"/>
      <w:autoSpaceDN w:val="0"/>
      <w:spacing w:after="0" w:line="240" w:lineRule="auto"/>
      <w:ind w:left="107"/>
    </w:pPr>
    <w:rPr>
      <w:rFonts w:eastAsia="Times New Roman" w:cs="Times New Roman"/>
      <w:kern w:val="0"/>
      <w:sz w:val="22"/>
      <w14:ligatures w14:val="none"/>
    </w:rPr>
  </w:style>
  <w:style w:type="character" w:styleId="CommentReference">
    <w:name w:val="annotation reference"/>
    <w:basedOn w:val="DefaultParagraphFont"/>
    <w:uiPriority w:val="99"/>
    <w:semiHidden/>
    <w:unhideWhenUsed/>
    <w:rsid w:val="00897E84"/>
    <w:rPr>
      <w:sz w:val="16"/>
      <w:szCs w:val="16"/>
    </w:rPr>
  </w:style>
  <w:style w:type="paragraph" w:styleId="CommentText">
    <w:name w:val="annotation text"/>
    <w:basedOn w:val="Normal"/>
    <w:link w:val="CommentTextChar"/>
    <w:uiPriority w:val="99"/>
    <w:unhideWhenUsed/>
    <w:rsid w:val="00897E84"/>
    <w:pPr>
      <w:widowControl w:val="0"/>
      <w:autoSpaceDE w:val="0"/>
      <w:autoSpaceDN w:val="0"/>
      <w:spacing w:after="0" w:line="240" w:lineRule="auto"/>
    </w:pPr>
    <w:rPr>
      <w:rFonts w:eastAsia="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897E84"/>
    <w:rPr>
      <w:rFonts w:eastAsia="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97E84"/>
    <w:rPr>
      <w:b/>
      <w:bCs/>
    </w:rPr>
  </w:style>
  <w:style w:type="character" w:customStyle="1" w:styleId="CommentSubjectChar">
    <w:name w:val="Comment Subject Char"/>
    <w:basedOn w:val="CommentTextChar"/>
    <w:link w:val="CommentSubject"/>
    <w:uiPriority w:val="99"/>
    <w:semiHidden/>
    <w:rsid w:val="00897E84"/>
    <w:rPr>
      <w:rFonts w:eastAsia="Times New Roman" w:cs="Times New Roman"/>
      <w:b/>
      <w:bCs/>
      <w:kern w:val="0"/>
      <w:sz w:val="20"/>
      <w:szCs w:val="20"/>
      <w14:ligatures w14:val="none"/>
    </w:rPr>
  </w:style>
  <w:style w:type="character" w:customStyle="1" w:styleId="ui-provider">
    <w:name w:val="ui-provider"/>
    <w:basedOn w:val="DefaultParagraphFont"/>
    <w:rsid w:val="00897E84"/>
  </w:style>
  <w:style w:type="character" w:styleId="UnresolvedMention">
    <w:name w:val="Unresolved Mention"/>
    <w:basedOn w:val="DefaultParagraphFont"/>
    <w:uiPriority w:val="99"/>
    <w:semiHidden/>
    <w:unhideWhenUsed/>
    <w:rsid w:val="00897E84"/>
    <w:rPr>
      <w:color w:val="605E5C"/>
      <w:shd w:val="clear" w:color="auto" w:fill="E1DFDD"/>
    </w:rPr>
  </w:style>
  <w:style w:type="table" w:styleId="TableGrid">
    <w:name w:val="Table Grid"/>
    <w:basedOn w:val="TableNormal"/>
    <w:uiPriority w:val="39"/>
    <w:rsid w:val="00897E84"/>
    <w:pPr>
      <w:widowControl w:val="0"/>
      <w:autoSpaceDE w:val="0"/>
      <w:autoSpaceDN w:val="0"/>
      <w:spacing w:after="0" w:line="240" w:lineRule="auto"/>
    </w:pPr>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FD7E96"/>
    <w:pPr>
      <w:widowControl w:val="0"/>
      <w:autoSpaceDE w:val="0"/>
      <w:autoSpaceDN w:val="0"/>
      <w:spacing w:after="0" w:line="240" w:lineRule="auto"/>
    </w:pPr>
    <w:rPr>
      <w:rFonts w:ascii="Calibri" w:hAnsi="Calibr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FDW.PKPKS.AFSTS@us.af.mi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fdw.pkpks.afsts@us.af.mi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AFDW.PKPKS.AFSTS@us.af.mi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efensetravel.dod.mil/site/faqctr.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63EE54490A8C4C8E8D3CD5691138EC" ma:contentTypeVersion="8" ma:contentTypeDescription="Create a new document." ma:contentTypeScope="" ma:versionID="baa7d4ed5e5734ddda783c4d350f2aaa">
  <xsd:schema xmlns:xsd="http://www.w3.org/2001/XMLSchema" xmlns:xs="http://www.w3.org/2001/XMLSchema" xmlns:p="http://schemas.microsoft.com/office/2006/metadata/properties" xmlns:ns1="http://schemas.microsoft.com/sharepoint/v3" xmlns:ns2="59baec36-6169-4f65-8019-97ca600026dc" xmlns:ns3="4ca9743f-e42a-4a5f-9c86-d153e21d2c0d" targetNamespace="http://schemas.microsoft.com/office/2006/metadata/properties" ma:root="true" ma:fieldsID="0f789de9578c482a8cce3ee3b63c6f01" ns1:_="" ns2:_="" ns3:_="">
    <xsd:import namespace="http://schemas.microsoft.com/sharepoint/v3"/>
    <xsd:import namespace="59baec36-6169-4f65-8019-97ca600026dc"/>
    <xsd:import namespace="4ca9743f-e42a-4a5f-9c86-d153e21d2c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baec36-6169-4f65-8019-97ca600026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a9743f-e42a-4a5f-9c86-d153e21d2c0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FB47C-F394-4508-B597-F83119A1BB68}">
  <ds:schemaRefs>
    <ds:schemaRef ds:uri="http://schemas.microsoft.com/office/2006/metadata/properties"/>
    <ds:schemaRef ds:uri="http://schemas.microsoft.com/office/2006/documentManagement/types"/>
    <ds:schemaRef ds:uri="http://purl.org/dc/elements/1.1/"/>
    <ds:schemaRef ds:uri="http://schemas.microsoft.com/sharepoint/v3"/>
    <ds:schemaRef ds:uri="http://schemas.microsoft.com/office/infopath/2007/PartnerControls"/>
    <ds:schemaRef ds:uri="http://purl.org/dc/terms/"/>
    <ds:schemaRef ds:uri="http://purl.org/dc/dcmitype/"/>
    <ds:schemaRef ds:uri="http://schemas.openxmlformats.org/package/2006/metadata/core-properties"/>
    <ds:schemaRef ds:uri="4ca9743f-e42a-4a5f-9c86-d153e21d2c0d"/>
    <ds:schemaRef ds:uri="59baec36-6169-4f65-8019-97ca600026dc"/>
    <ds:schemaRef ds:uri="http://www.w3.org/XML/1998/namespace"/>
  </ds:schemaRefs>
</ds:datastoreItem>
</file>

<file path=customXml/itemProps2.xml><?xml version="1.0" encoding="utf-8"?>
<ds:datastoreItem xmlns:ds="http://schemas.openxmlformats.org/officeDocument/2006/customXml" ds:itemID="{F528DA29-9718-4323-97A0-B63427BB9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9baec36-6169-4f65-8019-97ca600026dc"/>
    <ds:schemaRef ds:uri="4ca9743f-e42a-4a5f-9c86-d153e21d2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52968C-83BE-4BD5-9FC4-D5DD0C24D217}">
  <ds:schemaRefs>
    <ds:schemaRef ds:uri="http://schemas.microsoft.com/sharepoint/v3/contenttype/forms"/>
  </ds:schemaRefs>
</ds:datastoreItem>
</file>

<file path=customXml/itemProps4.xml><?xml version="1.0" encoding="utf-8"?>
<ds:datastoreItem xmlns:ds="http://schemas.openxmlformats.org/officeDocument/2006/customXml" ds:itemID="{A8679898-E7C3-4048-8B6E-8F91D473E834}">
  <ds:schemaRefs>
    <ds:schemaRef ds:uri="http://schemas.openxmlformats.org/officeDocument/2006/bibliography"/>
  </ds:schemaRefs>
</ds:datastoreItem>
</file>

<file path=docMetadata/LabelInfo.xml><?xml version="1.0" encoding="utf-8"?>
<clbl:labelList xmlns:clbl="http://schemas.microsoft.com/office/2020/mipLabelMetadata">
  <clbl:label id="{8331b18d-2d87-48ef-a35f-ac8818ebf9b4}" enabled="0" method="" siteId="{8331b18d-2d87-48ef-a35f-ac8818ebf9b4}" removed="1"/>
</clbl:labelList>
</file>

<file path=docProps/app.xml><?xml version="1.0" encoding="utf-8"?>
<Properties xmlns="http://schemas.openxmlformats.org/officeDocument/2006/extended-properties" xmlns:vt="http://schemas.openxmlformats.org/officeDocument/2006/docPropsVTypes">
  <Template>Normal</Template>
  <TotalTime>3021</TotalTime>
  <Pages>45</Pages>
  <Words>13711</Words>
  <Characters>78158</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91686</CharactersWithSpaces>
  <SharedDoc>false</SharedDoc>
  <HLinks>
    <vt:vector size="36" baseType="variant">
      <vt:variant>
        <vt:i4>6291481</vt:i4>
      </vt:variant>
      <vt:variant>
        <vt:i4>15</vt:i4>
      </vt:variant>
      <vt:variant>
        <vt:i4>0</vt:i4>
      </vt:variant>
      <vt:variant>
        <vt:i4>5</vt:i4>
      </vt:variant>
      <vt:variant>
        <vt:lpwstr>mailto:AFDW.PKPKS.AFSTS@us.af.mil</vt:lpwstr>
      </vt:variant>
      <vt:variant>
        <vt:lpwstr/>
      </vt:variant>
      <vt:variant>
        <vt:i4>4522011</vt:i4>
      </vt:variant>
      <vt:variant>
        <vt:i4>12</vt:i4>
      </vt:variant>
      <vt:variant>
        <vt:i4>0</vt:i4>
      </vt:variant>
      <vt:variant>
        <vt:i4>5</vt:i4>
      </vt:variant>
      <vt:variant>
        <vt:lpwstr>https://www.defensetravel.dod.mil/site/faqctr.cfm</vt:lpwstr>
      </vt:variant>
      <vt:variant>
        <vt:lpwstr/>
      </vt:variant>
      <vt:variant>
        <vt:i4>2228305</vt:i4>
      </vt:variant>
      <vt:variant>
        <vt:i4>9</vt:i4>
      </vt:variant>
      <vt:variant>
        <vt:i4>0</vt:i4>
      </vt:variant>
      <vt:variant>
        <vt:i4>5</vt:i4>
      </vt:variant>
      <vt:variant>
        <vt:lpwstr/>
      </vt:variant>
      <vt:variant>
        <vt:lpwstr>_bookmark0</vt:lpwstr>
      </vt:variant>
      <vt:variant>
        <vt:i4>6291481</vt:i4>
      </vt:variant>
      <vt:variant>
        <vt:i4>6</vt:i4>
      </vt:variant>
      <vt:variant>
        <vt:i4>0</vt:i4>
      </vt:variant>
      <vt:variant>
        <vt:i4>5</vt:i4>
      </vt:variant>
      <vt:variant>
        <vt:lpwstr>mailto:AFDW.PKPKS.AFSTS@us.af.mil</vt:lpwstr>
      </vt:variant>
      <vt:variant>
        <vt:lpwstr/>
      </vt:variant>
      <vt:variant>
        <vt:i4>2293841</vt:i4>
      </vt:variant>
      <vt:variant>
        <vt:i4>3</vt:i4>
      </vt:variant>
      <vt:variant>
        <vt:i4>0</vt:i4>
      </vt:variant>
      <vt:variant>
        <vt:i4>5</vt:i4>
      </vt:variant>
      <vt:variant>
        <vt:lpwstr/>
      </vt:variant>
      <vt:variant>
        <vt:lpwstr>_bookmark1</vt:lpwstr>
      </vt:variant>
      <vt:variant>
        <vt:i4>6291481</vt:i4>
      </vt:variant>
      <vt:variant>
        <vt:i4>0</vt:i4>
      </vt:variant>
      <vt:variant>
        <vt:i4>0</vt:i4>
      </vt:variant>
      <vt:variant>
        <vt:i4>5</vt:i4>
      </vt:variant>
      <vt:variant>
        <vt:lpwstr>mailto:afdw.pkpks.afsts@us.af.mil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 KYLE C NH-03 USAF AFDW AFDW/PKS</dc:creator>
  <cp:keywords/>
  <dc:description/>
  <cp:lastModifiedBy>TERRY, THERESA L CIV USAF HAF SAF/MGM</cp:lastModifiedBy>
  <cp:revision>146</cp:revision>
  <cp:lastPrinted>2024-06-08T08:28:00Z</cp:lastPrinted>
  <dcterms:created xsi:type="dcterms:W3CDTF">2024-06-08T08:30:00Z</dcterms:created>
  <dcterms:modified xsi:type="dcterms:W3CDTF">2024-06-13T22:49:00Z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0x010100DC63EE54490A8C4C8E8D3CD5691138EC</vt:lpwstr>
  </property>
</Properties>
</file>