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B05C2" w14:textId="34FE705D" w:rsidR="00E41BFD" w:rsidRPr="00E41BFD" w:rsidRDefault="00C40114" w:rsidP="00741417">
      <w:pPr>
        <w:jc w:val="center"/>
        <w:rPr>
          <w:b/>
          <w:bCs/>
          <w:sz w:val="24"/>
          <w:szCs w:val="24"/>
        </w:rPr>
      </w:pPr>
      <w:r w:rsidRPr="007C422D">
        <w:rPr>
          <w:b/>
          <w:bCs/>
          <w:sz w:val="24"/>
          <w:szCs w:val="24"/>
        </w:rPr>
        <w:t xml:space="preserve">Section J Attachment </w:t>
      </w:r>
      <w:r w:rsidR="007C422D" w:rsidRPr="007C422D">
        <w:rPr>
          <w:b/>
          <w:bCs/>
          <w:sz w:val="24"/>
          <w:szCs w:val="24"/>
        </w:rPr>
        <w:t>5</w:t>
      </w:r>
    </w:p>
    <w:p w14:paraId="195E553F" w14:textId="61833D92" w:rsidR="00E41BFD" w:rsidRPr="00E41BFD" w:rsidRDefault="00E41BFD" w:rsidP="00E41BFD">
      <w:pPr>
        <w:jc w:val="center"/>
        <w:rPr>
          <w:b/>
          <w:bCs/>
          <w:sz w:val="24"/>
          <w:szCs w:val="24"/>
        </w:rPr>
      </w:pPr>
      <w:r w:rsidRPr="00E41BFD">
        <w:rPr>
          <w:b/>
          <w:bCs/>
          <w:sz w:val="24"/>
          <w:szCs w:val="24"/>
        </w:rPr>
        <w:t xml:space="preserve">GLOBALCAP </w:t>
      </w:r>
      <w:r>
        <w:rPr>
          <w:b/>
          <w:bCs/>
          <w:sz w:val="24"/>
          <w:szCs w:val="24"/>
        </w:rPr>
        <w:t>–</w:t>
      </w:r>
      <w:r w:rsidRPr="00E41BFD">
        <w:rPr>
          <w:b/>
          <w:bCs/>
          <w:sz w:val="24"/>
          <w:szCs w:val="24"/>
        </w:rPr>
        <w:t xml:space="preserve"> 19AQMM23R0142</w:t>
      </w:r>
    </w:p>
    <w:p w14:paraId="3B3B7955" w14:textId="77777777" w:rsidR="00812A3E" w:rsidRDefault="00812A3E">
      <w:pPr>
        <w:pStyle w:val="BodyText"/>
        <w:spacing w:before="1"/>
        <w:rPr>
          <w:rFonts w:ascii="Times New Roman"/>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8000"/>
        <w:gridCol w:w="2648"/>
      </w:tblGrid>
      <w:tr w:rsidR="00812A3E" w14:paraId="3B3B7958" w14:textId="77777777">
        <w:trPr>
          <w:trHeight w:val="414"/>
        </w:trPr>
        <w:tc>
          <w:tcPr>
            <w:tcW w:w="108" w:type="dxa"/>
            <w:tcBorders>
              <w:bottom w:val="single" w:sz="8" w:space="0" w:color="000000"/>
              <w:right w:val="nil"/>
            </w:tcBorders>
            <w:shd w:val="clear" w:color="auto" w:fill="B4C6E7"/>
          </w:tcPr>
          <w:p w14:paraId="3B3B7956" w14:textId="77777777" w:rsidR="00812A3E" w:rsidRDefault="00812A3E">
            <w:pPr>
              <w:pStyle w:val="TableParagraph"/>
              <w:rPr>
                <w:rFonts w:ascii="Times New Roman"/>
                <w:sz w:val="20"/>
              </w:rPr>
            </w:pPr>
          </w:p>
        </w:tc>
        <w:tc>
          <w:tcPr>
            <w:tcW w:w="10648" w:type="dxa"/>
            <w:gridSpan w:val="2"/>
            <w:tcBorders>
              <w:left w:val="nil"/>
              <w:bottom w:val="single" w:sz="8" w:space="0" w:color="000000"/>
            </w:tcBorders>
            <w:shd w:val="clear" w:color="auto" w:fill="B4C6E7"/>
          </w:tcPr>
          <w:p w14:paraId="3B3B7957" w14:textId="77777777" w:rsidR="00812A3E" w:rsidRDefault="00C40114">
            <w:pPr>
              <w:pStyle w:val="TableParagraph"/>
              <w:spacing w:line="395" w:lineRule="exact"/>
              <w:ind w:left="1931" w:right="2024"/>
              <w:jc w:val="center"/>
              <w:rPr>
                <w:b/>
                <w:sz w:val="32"/>
              </w:rPr>
            </w:pPr>
            <w:r>
              <w:rPr>
                <w:b/>
                <w:sz w:val="36"/>
              </w:rPr>
              <w:t xml:space="preserve">PAST PERFORMANCE </w:t>
            </w:r>
            <w:r>
              <w:rPr>
                <w:b/>
                <w:sz w:val="32"/>
              </w:rPr>
              <w:t>QUESTIONNAIRE</w:t>
            </w:r>
          </w:p>
        </w:tc>
      </w:tr>
      <w:tr w:rsidR="00812A3E" w14:paraId="3B3B795B" w14:textId="77777777">
        <w:trPr>
          <w:trHeight w:val="275"/>
        </w:trPr>
        <w:tc>
          <w:tcPr>
            <w:tcW w:w="108" w:type="dxa"/>
            <w:tcBorders>
              <w:top w:val="single" w:sz="8" w:space="0" w:color="000000"/>
              <w:right w:val="nil"/>
            </w:tcBorders>
            <w:shd w:val="clear" w:color="auto" w:fill="DADADA"/>
          </w:tcPr>
          <w:p w14:paraId="3B3B7959" w14:textId="77777777" w:rsidR="00812A3E" w:rsidRDefault="00812A3E">
            <w:pPr>
              <w:pStyle w:val="TableParagraph"/>
              <w:rPr>
                <w:rFonts w:ascii="Times New Roman"/>
                <w:sz w:val="20"/>
              </w:rPr>
            </w:pPr>
          </w:p>
        </w:tc>
        <w:tc>
          <w:tcPr>
            <w:tcW w:w="10648" w:type="dxa"/>
            <w:gridSpan w:val="2"/>
            <w:tcBorders>
              <w:top w:val="single" w:sz="8" w:space="0" w:color="000000"/>
              <w:left w:val="nil"/>
            </w:tcBorders>
            <w:shd w:val="clear" w:color="auto" w:fill="DADADA"/>
          </w:tcPr>
          <w:p w14:paraId="3B3B795A" w14:textId="77777777" w:rsidR="00812A3E" w:rsidRDefault="00C40114">
            <w:pPr>
              <w:pStyle w:val="TableParagraph"/>
              <w:spacing w:line="255" w:lineRule="exact"/>
              <w:ind w:left="1931" w:right="2020"/>
              <w:jc w:val="center"/>
              <w:rPr>
                <w:i/>
                <w:sz w:val="24"/>
              </w:rPr>
            </w:pPr>
            <w:r>
              <w:rPr>
                <w:i/>
                <w:sz w:val="24"/>
              </w:rPr>
              <w:t>(Blocks 1 through 4 shall be completed by Contractor/Offeror.)</w:t>
            </w:r>
          </w:p>
        </w:tc>
      </w:tr>
      <w:tr w:rsidR="00812A3E" w14:paraId="3B3B7962" w14:textId="77777777" w:rsidTr="00741417">
        <w:trPr>
          <w:trHeight w:val="1501"/>
        </w:trPr>
        <w:tc>
          <w:tcPr>
            <w:tcW w:w="10756" w:type="dxa"/>
            <w:gridSpan w:val="3"/>
            <w:tcBorders>
              <w:bottom w:val="single" w:sz="8" w:space="0" w:color="000000"/>
            </w:tcBorders>
          </w:tcPr>
          <w:p w14:paraId="3B3B795C" w14:textId="77777777" w:rsidR="00812A3E" w:rsidRDefault="00C40114">
            <w:pPr>
              <w:pStyle w:val="TableParagraph"/>
              <w:spacing w:before="16"/>
              <w:ind w:left="107"/>
              <w:rPr>
                <w:b/>
                <w:sz w:val="20"/>
              </w:rPr>
            </w:pPr>
            <w:r>
              <w:rPr>
                <w:b/>
                <w:sz w:val="20"/>
              </w:rPr>
              <w:t>1. CONTRACTOR/OFFEROR INFORMATION</w:t>
            </w:r>
          </w:p>
          <w:p w14:paraId="3B3B795D" w14:textId="77777777" w:rsidR="00812A3E" w:rsidRDefault="00C40114">
            <w:pPr>
              <w:pStyle w:val="TableParagraph"/>
              <w:tabs>
                <w:tab w:val="left" w:pos="5838"/>
              </w:tabs>
              <w:spacing w:before="34"/>
              <w:ind w:left="107"/>
              <w:rPr>
                <w:sz w:val="20"/>
              </w:rPr>
            </w:pPr>
            <w:r>
              <w:rPr>
                <w:sz w:val="20"/>
              </w:rPr>
              <w:t>Company</w:t>
            </w:r>
            <w:r>
              <w:rPr>
                <w:spacing w:val="-5"/>
                <w:sz w:val="20"/>
              </w:rPr>
              <w:t xml:space="preserve"> </w:t>
            </w:r>
            <w:r>
              <w:rPr>
                <w:sz w:val="20"/>
              </w:rPr>
              <w:t>Name:</w:t>
            </w:r>
            <w:r>
              <w:rPr>
                <w:sz w:val="20"/>
              </w:rPr>
              <w:tab/>
              <w:t>Point of Contact</w:t>
            </w:r>
            <w:r>
              <w:rPr>
                <w:spacing w:val="-1"/>
                <w:sz w:val="20"/>
              </w:rPr>
              <w:t xml:space="preserve"> </w:t>
            </w:r>
            <w:r>
              <w:rPr>
                <w:sz w:val="20"/>
              </w:rPr>
              <w:t>Name:</w:t>
            </w:r>
          </w:p>
          <w:p w14:paraId="3B3B795E" w14:textId="77777777" w:rsidR="00812A3E" w:rsidRDefault="00C40114">
            <w:pPr>
              <w:pStyle w:val="TableParagraph"/>
              <w:tabs>
                <w:tab w:val="left" w:pos="5838"/>
              </w:tabs>
              <w:spacing w:before="34"/>
              <w:ind w:left="107"/>
              <w:rPr>
                <w:sz w:val="20"/>
              </w:rPr>
            </w:pPr>
            <w:r>
              <w:rPr>
                <w:sz w:val="20"/>
              </w:rPr>
              <w:t>Phone</w:t>
            </w:r>
            <w:r>
              <w:rPr>
                <w:spacing w:val="-3"/>
                <w:sz w:val="20"/>
              </w:rPr>
              <w:t xml:space="preserve"> </w:t>
            </w:r>
            <w:r>
              <w:rPr>
                <w:sz w:val="20"/>
              </w:rPr>
              <w:t>Number:</w:t>
            </w:r>
            <w:r>
              <w:rPr>
                <w:sz w:val="20"/>
              </w:rPr>
              <w:tab/>
              <w:t>Phone</w:t>
            </w:r>
            <w:r>
              <w:rPr>
                <w:spacing w:val="-1"/>
                <w:sz w:val="20"/>
              </w:rPr>
              <w:t xml:space="preserve"> </w:t>
            </w:r>
            <w:r>
              <w:rPr>
                <w:sz w:val="20"/>
              </w:rPr>
              <w:t>Number:</w:t>
            </w:r>
          </w:p>
          <w:p w14:paraId="3B3B7960" w14:textId="2DBF1D9D" w:rsidR="00812A3E" w:rsidRPr="00741417" w:rsidRDefault="00C40114" w:rsidP="00741417">
            <w:pPr>
              <w:pStyle w:val="TableParagraph"/>
              <w:tabs>
                <w:tab w:val="left" w:pos="5838"/>
              </w:tabs>
              <w:spacing w:before="34"/>
              <w:ind w:left="107"/>
              <w:rPr>
                <w:sz w:val="20"/>
              </w:rPr>
            </w:pPr>
            <w:r>
              <w:rPr>
                <w:sz w:val="20"/>
              </w:rPr>
              <w:t>Address:</w:t>
            </w:r>
            <w:r>
              <w:rPr>
                <w:sz w:val="20"/>
              </w:rPr>
              <w:tab/>
              <w:t>Email</w:t>
            </w:r>
            <w:r>
              <w:rPr>
                <w:spacing w:val="-3"/>
                <w:sz w:val="20"/>
              </w:rPr>
              <w:t xml:space="preserve"> </w:t>
            </w:r>
            <w:r>
              <w:rPr>
                <w:sz w:val="20"/>
              </w:rPr>
              <w:t>Address:</w:t>
            </w:r>
          </w:p>
          <w:p w14:paraId="3B3B7961" w14:textId="2376B5FC" w:rsidR="00812A3E" w:rsidRDefault="00310DDB">
            <w:pPr>
              <w:pStyle w:val="TableParagraph"/>
              <w:spacing w:before="1"/>
              <w:ind w:left="107"/>
              <w:rPr>
                <w:sz w:val="20"/>
              </w:rPr>
            </w:pPr>
            <w:r>
              <w:rPr>
                <w:sz w:val="20"/>
              </w:rPr>
              <w:t>UEI Number:</w:t>
            </w:r>
          </w:p>
        </w:tc>
      </w:tr>
      <w:tr w:rsidR="00812A3E" w14:paraId="3B3B796A" w14:textId="77777777">
        <w:trPr>
          <w:trHeight w:val="1530"/>
        </w:trPr>
        <w:tc>
          <w:tcPr>
            <w:tcW w:w="108" w:type="dxa"/>
            <w:tcBorders>
              <w:top w:val="single" w:sz="8" w:space="0" w:color="000000"/>
              <w:bottom w:val="single" w:sz="8" w:space="0" w:color="000000"/>
              <w:right w:val="nil"/>
            </w:tcBorders>
          </w:tcPr>
          <w:p w14:paraId="3B3B7963" w14:textId="77777777" w:rsidR="00812A3E" w:rsidRDefault="00812A3E">
            <w:pPr>
              <w:pStyle w:val="TableParagraph"/>
              <w:rPr>
                <w:rFonts w:ascii="Times New Roman"/>
                <w:sz w:val="20"/>
              </w:rPr>
            </w:pPr>
          </w:p>
        </w:tc>
        <w:tc>
          <w:tcPr>
            <w:tcW w:w="8000" w:type="dxa"/>
            <w:tcBorders>
              <w:top w:val="single" w:sz="8" w:space="0" w:color="000000"/>
              <w:left w:val="nil"/>
              <w:bottom w:val="single" w:sz="8" w:space="0" w:color="000000"/>
              <w:right w:val="nil"/>
            </w:tcBorders>
          </w:tcPr>
          <w:p w14:paraId="3B3B7964" w14:textId="77777777" w:rsidR="00812A3E" w:rsidRDefault="00C40114">
            <w:pPr>
              <w:pStyle w:val="TableParagraph"/>
              <w:spacing w:before="16"/>
              <w:ind w:left="4"/>
              <w:rPr>
                <w:b/>
                <w:sz w:val="20"/>
              </w:rPr>
            </w:pPr>
            <w:r>
              <w:rPr>
                <w:b/>
                <w:sz w:val="20"/>
              </w:rPr>
              <w:t>2. GENERAL INFORMATION</w:t>
            </w:r>
          </w:p>
          <w:p w14:paraId="3B3B7965" w14:textId="77777777" w:rsidR="00812A3E" w:rsidRDefault="00C40114">
            <w:pPr>
              <w:pStyle w:val="TableParagraph"/>
              <w:tabs>
                <w:tab w:val="left" w:pos="3787"/>
                <w:tab w:val="left" w:pos="5735"/>
              </w:tabs>
              <w:spacing w:before="17"/>
              <w:ind w:left="4"/>
              <w:rPr>
                <w:sz w:val="20"/>
              </w:rPr>
            </w:pPr>
            <w:r>
              <w:rPr>
                <w:position w:val="1"/>
                <w:sz w:val="20"/>
              </w:rPr>
              <w:t>Work</w:t>
            </w:r>
            <w:r>
              <w:rPr>
                <w:spacing w:val="1"/>
                <w:position w:val="1"/>
                <w:sz w:val="20"/>
              </w:rPr>
              <w:t xml:space="preserve"> </w:t>
            </w:r>
            <w:r>
              <w:rPr>
                <w:position w:val="1"/>
                <w:sz w:val="20"/>
              </w:rPr>
              <w:t>performed</w:t>
            </w:r>
            <w:r>
              <w:rPr>
                <w:spacing w:val="-3"/>
                <w:position w:val="1"/>
                <w:sz w:val="20"/>
              </w:rPr>
              <w:t xml:space="preserve"> </w:t>
            </w:r>
            <w:r>
              <w:rPr>
                <w:position w:val="1"/>
                <w:sz w:val="20"/>
              </w:rPr>
              <w:t>as:</w:t>
            </w:r>
            <w:r>
              <w:rPr>
                <w:position w:val="1"/>
                <w:sz w:val="20"/>
              </w:rPr>
              <w:tab/>
            </w:r>
            <w:r>
              <w:rPr>
                <w:rFonts w:ascii="Segoe UI Symbol" w:hAnsi="Segoe UI Symbol"/>
                <w:sz w:val="20"/>
              </w:rPr>
              <w:t>☐</w:t>
            </w:r>
            <w:r>
              <w:rPr>
                <w:rFonts w:ascii="Segoe UI Symbol" w:hAnsi="Segoe UI Symbol"/>
                <w:spacing w:val="1"/>
                <w:sz w:val="20"/>
              </w:rPr>
              <w:t xml:space="preserve"> </w:t>
            </w:r>
            <w:r>
              <w:rPr>
                <w:sz w:val="20"/>
              </w:rPr>
              <w:t>Prime</w:t>
            </w:r>
            <w:r>
              <w:rPr>
                <w:sz w:val="20"/>
              </w:rPr>
              <w:tab/>
            </w:r>
            <w:r>
              <w:rPr>
                <w:rFonts w:ascii="Segoe UI Symbol" w:hAnsi="Segoe UI Symbol"/>
                <w:sz w:val="20"/>
              </w:rPr>
              <w:t xml:space="preserve">☐ </w:t>
            </w:r>
            <w:r>
              <w:rPr>
                <w:sz w:val="20"/>
              </w:rPr>
              <w:t>SubContractor</w:t>
            </w:r>
          </w:p>
          <w:p w14:paraId="3B3B7966" w14:textId="77777777" w:rsidR="00812A3E" w:rsidRDefault="00C40114">
            <w:pPr>
              <w:pStyle w:val="TableParagraph"/>
              <w:spacing w:before="231"/>
              <w:ind w:left="4"/>
              <w:rPr>
                <w:sz w:val="20"/>
              </w:rPr>
            </w:pPr>
            <w:r>
              <w:rPr>
                <w:sz w:val="20"/>
              </w:rPr>
              <w:t>Percent (%) of work performed:</w:t>
            </w:r>
          </w:p>
          <w:p w14:paraId="3B3B7967" w14:textId="77777777" w:rsidR="00812A3E" w:rsidRDefault="00C40114">
            <w:pPr>
              <w:pStyle w:val="TableParagraph"/>
              <w:spacing w:before="17"/>
              <w:ind w:left="4"/>
              <w:rPr>
                <w:sz w:val="20"/>
              </w:rPr>
            </w:pPr>
            <w:r>
              <w:rPr>
                <w:sz w:val="20"/>
              </w:rPr>
              <w:t>If a SubContractor, please identify the Prime (Company Name/Phone Number):</w:t>
            </w:r>
          </w:p>
        </w:tc>
        <w:tc>
          <w:tcPr>
            <w:tcW w:w="2648" w:type="dxa"/>
            <w:tcBorders>
              <w:top w:val="single" w:sz="8" w:space="0" w:color="000000"/>
              <w:left w:val="nil"/>
              <w:bottom w:val="single" w:sz="8" w:space="0" w:color="000000"/>
            </w:tcBorders>
          </w:tcPr>
          <w:p w14:paraId="3B3B7968" w14:textId="77777777" w:rsidR="00812A3E" w:rsidRDefault="00812A3E">
            <w:pPr>
              <w:pStyle w:val="TableParagraph"/>
              <w:spacing w:before="10"/>
              <w:rPr>
                <w:rFonts w:ascii="Times New Roman"/>
                <w:b/>
              </w:rPr>
            </w:pPr>
          </w:p>
          <w:p w14:paraId="3B3B7969" w14:textId="77777777" w:rsidR="00812A3E" w:rsidRDefault="00C40114">
            <w:pPr>
              <w:pStyle w:val="TableParagraph"/>
              <w:numPr>
                <w:ilvl w:val="0"/>
                <w:numId w:val="3"/>
              </w:numPr>
              <w:tabs>
                <w:tab w:val="left" w:pos="393"/>
              </w:tabs>
              <w:rPr>
                <w:sz w:val="20"/>
              </w:rPr>
            </w:pPr>
            <w:r>
              <w:rPr>
                <w:sz w:val="20"/>
              </w:rPr>
              <w:t>Other (please</w:t>
            </w:r>
            <w:r>
              <w:rPr>
                <w:spacing w:val="-4"/>
                <w:sz w:val="20"/>
              </w:rPr>
              <w:t xml:space="preserve"> </w:t>
            </w:r>
            <w:r>
              <w:rPr>
                <w:sz w:val="20"/>
              </w:rPr>
              <w:t>explain):</w:t>
            </w:r>
          </w:p>
        </w:tc>
      </w:tr>
      <w:tr w:rsidR="00812A3E" w14:paraId="3B3B797F" w14:textId="77777777">
        <w:trPr>
          <w:trHeight w:val="4765"/>
        </w:trPr>
        <w:tc>
          <w:tcPr>
            <w:tcW w:w="108" w:type="dxa"/>
            <w:tcBorders>
              <w:top w:val="single" w:sz="8" w:space="0" w:color="000000"/>
              <w:right w:val="nil"/>
            </w:tcBorders>
          </w:tcPr>
          <w:p w14:paraId="3B3B796B" w14:textId="77777777" w:rsidR="00812A3E" w:rsidRDefault="00812A3E">
            <w:pPr>
              <w:pStyle w:val="TableParagraph"/>
              <w:rPr>
                <w:rFonts w:ascii="Times New Roman"/>
                <w:sz w:val="20"/>
              </w:rPr>
            </w:pPr>
          </w:p>
        </w:tc>
        <w:tc>
          <w:tcPr>
            <w:tcW w:w="8000" w:type="dxa"/>
            <w:tcBorders>
              <w:top w:val="single" w:sz="8" w:space="0" w:color="000000"/>
              <w:left w:val="nil"/>
              <w:right w:val="nil"/>
            </w:tcBorders>
          </w:tcPr>
          <w:p w14:paraId="3B3B796C" w14:textId="77777777" w:rsidR="00812A3E" w:rsidRDefault="00C40114">
            <w:pPr>
              <w:pStyle w:val="TableParagraph"/>
              <w:spacing w:before="16"/>
              <w:ind w:left="4"/>
              <w:rPr>
                <w:b/>
                <w:sz w:val="20"/>
              </w:rPr>
            </w:pPr>
            <w:r>
              <w:rPr>
                <w:b/>
                <w:sz w:val="20"/>
              </w:rPr>
              <w:t>3. CONTRACT INFORMATION</w:t>
            </w:r>
          </w:p>
          <w:p w14:paraId="3B3B796D" w14:textId="77777777" w:rsidR="00812A3E" w:rsidRDefault="00C40114">
            <w:pPr>
              <w:pStyle w:val="TableParagraph"/>
              <w:spacing w:before="34"/>
              <w:ind w:left="4"/>
              <w:rPr>
                <w:sz w:val="20"/>
              </w:rPr>
            </w:pPr>
            <w:r>
              <w:rPr>
                <w:sz w:val="20"/>
              </w:rPr>
              <w:t>Contract Number:</w:t>
            </w:r>
          </w:p>
          <w:p w14:paraId="3B3B796E" w14:textId="77777777" w:rsidR="00812A3E" w:rsidRDefault="00C40114">
            <w:pPr>
              <w:pStyle w:val="TableParagraph"/>
              <w:spacing w:before="34"/>
              <w:ind w:left="4"/>
              <w:rPr>
                <w:sz w:val="20"/>
              </w:rPr>
            </w:pPr>
            <w:r>
              <w:rPr>
                <w:sz w:val="20"/>
              </w:rPr>
              <w:t>Delivery/Task Order (</w:t>
            </w:r>
            <w:r>
              <w:rPr>
                <w:i/>
                <w:sz w:val="20"/>
              </w:rPr>
              <w:t>if applicable</w:t>
            </w:r>
            <w:r>
              <w:rPr>
                <w:sz w:val="20"/>
              </w:rPr>
              <w:t>):</w:t>
            </w:r>
          </w:p>
          <w:p w14:paraId="3B3B796F" w14:textId="77777777" w:rsidR="00812A3E" w:rsidRDefault="00C40114">
            <w:pPr>
              <w:pStyle w:val="TableParagraph"/>
              <w:tabs>
                <w:tab w:val="left" w:pos="3787"/>
                <w:tab w:val="left" w:pos="5735"/>
              </w:tabs>
              <w:spacing w:before="18"/>
              <w:ind w:left="4"/>
              <w:rPr>
                <w:sz w:val="20"/>
              </w:rPr>
            </w:pPr>
            <w:r>
              <w:rPr>
                <w:position w:val="1"/>
                <w:sz w:val="20"/>
              </w:rPr>
              <w:t>Contract</w:t>
            </w:r>
            <w:r>
              <w:rPr>
                <w:spacing w:val="-3"/>
                <w:position w:val="1"/>
                <w:sz w:val="20"/>
              </w:rPr>
              <w:t xml:space="preserve"> </w:t>
            </w:r>
            <w:r>
              <w:rPr>
                <w:position w:val="1"/>
                <w:sz w:val="20"/>
              </w:rPr>
              <w:t>Type:</w:t>
            </w:r>
            <w:r>
              <w:rPr>
                <w:position w:val="1"/>
                <w:sz w:val="20"/>
              </w:rPr>
              <w:tab/>
            </w:r>
            <w:r>
              <w:rPr>
                <w:rFonts w:ascii="Segoe UI Symbol" w:hAnsi="Segoe UI Symbol"/>
                <w:sz w:val="20"/>
              </w:rPr>
              <w:t xml:space="preserve">☐ </w:t>
            </w:r>
            <w:r>
              <w:rPr>
                <w:sz w:val="20"/>
              </w:rPr>
              <w:t>Firm</w:t>
            </w:r>
            <w:r>
              <w:rPr>
                <w:spacing w:val="-1"/>
                <w:sz w:val="20"/>
              </w:rPr>
              <w:t xml:space="preserve"> </w:t>
            </w:r>
            <w:r>
              <w:rPr>
                <w:sz w:val="20"/>
              </w:rPr>
              <w:t>Fixed</w:t>
            </w:r>
            <w:r>
              <w:rPr>
                <w:spacing w:val="-3"/>
                <w:sz w:val="20"/>
              </w:rPr>
              <w:t xml:space="preserve"> </w:t>
            </w:r>
            <w:r>
              <w:rPr>
                <w:sz w:val="20"/>
              </w:rPr>
              <w:t>Price</w:t>
            </w:r>
            <w:r>
              <w:rPr>
                <w:sz w:val="20"/>
              </w:rPr>
              <w:tab/>
            </w:r>
            <w:r>
              <w:rPr>
                <w:rFonts w:ascii="Segoe UI Symbol" w:hAnsi="Segoe UI Symbol"/>
                <w:sz w:val="20"/>
              </w:rPr>
              <w:t xml:space="preserve">☐ </w:t>
            </w:r>
            <w:r>
              <w:rPr>
                <w:sz w:val="20"/>
              </w:rPr>
              <w:t>Cost</w:t>
            </w:r>
            <w:r>
              <w:rPr>
                <w:spacing w:val="-3"/>
                <w:sz w:val="20"/>
              </w:rPr>
              <w:t xml:space="preserve"> </w:t>
            </w:r>
            <w:r>
              <w:rPr>
                <w:sz w:val="20"/>
              </w:rPr>
              <w:t>Reimbursement</w:t>
            </w:r>
          </w:p>
          <w:p w14:paraId="3B3B7970" w14:textId="77777777" w:rsidR="00812A3E" w:rsidRDefault="00812A3E">
            <w:pPr>
              <w:pStyle w:val="TableParagraph"/>
              <w:spacing w:before="4"/>
              <w:rPr>
                <w:rFonts w:ascii="Times New Roman"/>
                <w:b/>
                <w:sz w:val="24"/>
              </w:rPr>
            </w:pPr>
          </w:p>
          <w:p w14:paraId="3B3B7971" w14:textId="77777777" w:rsidR="00812A3E" w:rsidRDefault="00C40114">
            <w:pPr>
              <w:pStyle w:val="TableParagraph"/>
              <w:ind w:left="4"/>
              <w:rPr>
                <w:sz w:val="20"/>
              </w:rPr>
            </w:pPr>
            <w:r>
              <w:rPr>
                <w:sz w:val="20"/>
              </w:rPr>
              <w:t>Contract Title:</w:t>
            </w:r>
          </w:p>
          <w:p w14:paraId="3B3B7972" w14:textId="77777777" w:rsidR="00812A3E" w:rsidRDefault="00C40114">
            <w:pPr>
              <w:pStyle w:val="TableParagraph"/>
              <w:spacing w:before="34"/>
              <w:ind w:left="4"/>
              <w:rPr>
                <w:sz w:val="20"/>
              </w:rPr>
            </w:pPr>
            <w:r>
              <w:rPr>
                <w:sz w:val="20"/>
              </w:rPr>
              <w:t>Award Date:</w:t>
            </w:r>
          </w:p>
          <w:p w14:paraId="3B3B7973" w14:textId="77777777" w:rsidR="00812A3E" w:rsidRDefault="00C40114">
            <w:pPr>
              <w:pStyle w:val="TableParagraph"/>
              <w:spacing w:before="34"/>
              <w:ind w:left="4"/>
              <w:rPr>
                <w:sz w:val="20"/>
              </w:rPr>
            </w:pPr>
            <w:r>
              <w:rPr>
                <w:sz w:val="20"/>
              </w:rPr>
              <w:t>Contract Term/Period of Performance:</w:t>
            </w:r>
          </w:p>
          <w:p w14:paraId="3B3B7974" w14:textId="77777777" w:rsidR="00812A3E" w:rsidRDefault="00C40114">
            <w:pPr>
              <w:pStyle w:val="TableParagraph"/>
              <w:spacing w:before="34"/>
              <w:ind w:left="4"/>
              <w:rPr>
                <w:sz w:val="20"/>
              </w:rPr>
            </w:pPr>
            <w:r>
              <w:rPr>
                <w:sz w:val="20"/>
              </w:rPr>
              <w:t>Total Contract Price:</w:t>
            </w:r>
          </w:p>
          <w:p w14:paraId="448380B7" w14:textId="77777777" w:rsidR="00741417" w:rsidRDefault="00741417" w:rsidP="00741417">
            <w:pPr>
              <w:pStyle w:val="TableParagraph"/>
              <w:rPr>
                <w:rFonts w:ascii="Times New Roman"/>
                <w:b/>
                <w:sz w:val="25"/>
              </w:rPr>
            </w:pPr>
          </w:p>
          <w:p w14:paraId="3B3B7976" w14:textId="68EF6F08" w:rsidR="00812A3E" w:rsidRDefault="00C40114" w:rsidP="00741417">
            <w:pPr>
              <w:pStyle w:val="TableParagraph"/>
              <w:rPr>
                <w:sz w:val="20"/>
              </w:rPr>
            </w:pPr>
            <w:r>
              <w:rPr>
                <w:sz w:val="20"/>
              </w:rPr>
              <w:t>Original Completion Date:</w:t>
            </w:r>
          </w:p>
          <w:p w14:paraId="3B3B7977" w14:textId="77777777" w:rsidR="00812A3E" w:rsidRDefault="00C40114">
            <w:pPr>
              <w:pStyle w:val="TableParagraph"/>
              <w:spacing w:before="34"/>
              <w:ind w:left="4"/>
              <w:rPr>
                <w:sz w:val="20"/>
              </w:rPr>
            </w:pPr>
            <w:r>
              <w:rPr>
                <w:sz w:val="20"/>
              </w:rPr>
              <w:t>Actual Completion Date:</w:t>
            </w:r>
          </w:p>
          <w:p w14:paraId="3B3B7978" w14:textId="77777777" w:rsidR="00812A3E" w:rsidRDefault="00C40114">
            <w:pPr>
              <w:pStyle w:val="TableParagraph"/>
              <w:spacing w:before="34"/>
              <w:ind w:left="4"/>
              <w:rPr>
                <w:sz w:val="20"/>
              </w:rPr>
            </w:pPr>
            <w:r>
              <w:rPr>
                <w:sz w:val="20"/>
              </w:rPr>
              <w:t>Explain Differences (</w:t>
            </w:r>
            <w:r>
              <w:rPr>
                <w:i/>
                <w:sz w:val="20"/>
              </w:rPr>
              <w:t>if applicable</w:t>
            </w:r>
            <w:r>
              <w:rPr>
                <w:sz w:val="20"/>
              </w:rPr>
              <w:t>):</w:t>
            </w:r>
          </w:p>
          <w:p w14:paraId="3B3B7979" w14:textId="77777777" w:rsidR="00812A3E" w:rsidRDefault="00812A3E">
            <w:pPr>
              <w:pStyle w:val="TableParagraph"/>
              <w:spacing w:before="10"/>
              <w:rPr>
                <w:rFonts w:ascii="Times New Roman"/>
                <w:b/>
                <w:sz w:val="25"/>
              </w:rPr>
            </w:pPr>
          </w:p>
          <w:p w14:paraId="3B3B797A" w14:textId="77777777" w:rsidR="00812A3E" w:rsidRDefault="00C40114" w:rsidP="00741417">
            <w:pPr>
              <w:pStyle w:val="TableParagraph"/>
              <w:rPr>
                <w:sz w:val="20"/>
              </w:rPr>
            </w:pPr>
            <w:r>
              <w:rPr>
                <w:sz w:val="20"/>
              </w:rPr>
              <w:t>Original Contract Price:</w:t>
            </w:r>
          </w:p>
          <w:p w14:paraId="3B3B797B" w14:textId="77777777" w:rsidR="00812A3E" w:rsidRDefault="00C40114">
            <w:pPr>
              <w:pStyle w:val="TableParagraph"/>
              <w:spacing w:before="34" w:line="276" w:lineRule="auto"/>
              <w:ind w:left="4" w:right="2540"/>
              <w:rPr>
                <w:sz w:val="20"/>
              </w:rPr>
            </w:pPr>
            <w:r>
              <w:rPr>
                <w:sz w:val="20"/>
              </w:rPr>
              <w:t>Final Contract Price (</w:t>
            </w:r>
            <w:r>
              <w:rPr>
                <w:i/>
                <w:sz w:val="20"/>
              </w:rPr>
              <w:t>including all modifications, if applicable</w:t>
            </w:r>
            <w:r>
              <w:rPr>
                <w:sz w:val="20"/>
              </w:rPr>
              <w:t>): Explain Differences (</w:t>
            </w:r>
            <w:r>
              <w:rPr>
                <w:i/>
                <w:sz w:val="20"/>
              </w:rPr>
              <w:t>if applicable</w:t>
            </w:r>
            <w:r>
              <w:rPr>
                <w:sz w:val="20"/>
              </w:rPr>
              <w:t>):</w:t>
            </w:r>
          </w:p>
        </w:tc>
        <w:tc>
          <w:tcPr>
            <w:tcW w:w="2648" w:type="dxa"/>
            <w:tcBorders>
              <w:top w:val="single" w:sz="8" w:space="0" w:color="000000"/>
              <w:left w:val="nil"/>
            </w:tcBorders>
          </w:tcPr>
          <w:p w14:paraId="3B3B797C" w14:textId="77777777" w:rsidR="00812A3E" w:rsidRDefault="00812A3E">
            <w:pPr>
              <w:pStyle w:val="TableParagraph"/>
              <w:rPr>
                <w:rFonts w:ascii="Times New Roman"/>
                <w:b/>
                <w:sz w:val="26"/>
              </w:rPr>
            </w:pPr>
          </w:p>
          <w:p w14:paraId="3B3B797D" w14:textId="77777777" w:rsidR="00812A3E" w:rsidRDefault="00812A3E">
            <w:pPr>
              <w:pStyle w:val="TableParagraph"/>
              <w:rPr>
                <w:rFonts w:ascii="Times New Roman"/>
                <w:b/>
                <w:sz w:val="26"/>
              </w:rPr>
            </w:pPr>
          </w:p>
          <w:p w14:paraId="3B3B797E" w14:textId="77777777" w:rsidR="00812A3E" w:rsidRDefault="00C40114">
            <w:pPr>
              <w:pStyle w:val="TableParagraph"/>
              <w:numPr>
                <w:ilvl w:val="0"/>
                <w:numId w:val="2"/>
              </w:numPr>
              <w:tabs>
                <w:tab w:val="left" w:pos="393"/>
              </w:tabs>
              <w:spacing w:before="194"/>
              <w:rPr>
                <w:sz w:val="20"/>
              </w:rPr>
            </w:pPr>
            <w:r>
              <w:rPr>
                <w:sz w:val="20"/>
              </w:rPr>
              <w:t>Other (please</w:t>
            </w:r>
            <w:r>
              <w:rPr>
                <w:spacing w:val="-4"/>
                <w:sz w:val="20"/>
              </w:rPr>
              <w:t xml:space="preserve"> </w:t>
            </w:r>
            <w:r>
              <w:rPr>
                <w:sz w:val="20"/>
              </w:rPr>
              <w:t>explain):</w:t>
            </w:r>
          </w:p>
        </w:tc>
      </w:tr>
      <w:tr w:rsidR="00812A3E" w14:paraId="3B3B7985" w14:textId="77777777" w:rsidTr="00741417">
        <w:trPr>
          <w:trHeight w:val="3193"/>
        </w:trPr>
        <w:tc>
          <w:tcPr>
            <w:tcW w:w="108" w:type="dxa"/>
            <w:tcBorders>
              <w:right w:val="nil"/>
            </w:tcBorders>
          </w:tcPr>
          <w:p w14:paraId="3B3B7980" w14:textId="77777777" w:rsidR="00812A3E" w:rsidRDefault="00812A3E">
            <w:pPr>
              <w:pStyle w:val="TableParagraph"/>
              <w:rPr>
                <w:rFonts w:ascii="Times New Roman"/>
                <w:sz w:val="20"/>
              </w:rPr>
            </w:pPr>
          </w:p>
        </w:tc>
        <w:tc>
          <w:tcPr>
            <w:tcW w:w="8000" w:type="dxa"/>
            <w:tcBorders>
              <w:left w:val="nil"/>
              <w:right w:val="nil"/>
            </w:tcBorders>
          </w:tcPr>
          <w:p w14:paraId="3B3B7981" w14:textId="77777777" w:rsidR="00812A3E" w:rsidRDefault="00C40114">
            <w:pPr>
              <w:pStyle w:val="TableParagraph"/>
              <w:spacing w:before="16"/>
              <w:ind w:left="4"/>
              <w:rPr>
                <w:b/>
                <w:sz w:val="20"/>
              </w:rPr>
            </w:pPr>
            <w:r>
              <w:rPr>
                <w:b/>
                <w:sz w:val="20"/>
              </w:rPr>
              <w:t>4. CONTRACT DESCRIPTION</w:t>
            </w:r>
          </w:p>
          <w:p w14:paraId="3B3B7982" w14:textId="77777777" w:rsidR="00812A3E" w:rsidRDefault="00C40114">
            <w:pPr>
              <w:pStyle w:val="TableParagraph"/>
              <w:tabs>
                <w:tab w:val="left" w:pos="3787"/>
                <w:tab w:val="left" w:pos="5735"/>
              </w:tabs>
              <w:spacing w:before="18" w:line="491" w:lineRule="auto"/>
              <w:ind w:left="4" w:right="1326"/>
              <w:rPr>
                <w:sz w:val="20"/>
              </w:rPr>
            </w:pPr>
            <w:r>
              <w:rPr>
                <w:position w:val="1"/>
                <w:sz w:val="20"/>
              </w:rPr>
              <w:t>Complexity of</w:t>
            </w:r>
            <w:r>
              <w:rPr>
                <w:spacing w:val="-8"/>
                <w:position w:val="1"/>
                <w:sz w:val="20"/>
              </w:rPr>
              <w:t xml:space="preserve"> </w:t>
            </w:r>
            <w:r>
              <w:rPr>
                <w:position w:val="1"/>
                <w:sz w:val="20"/>
              </w:rPr>
              <w:t>work</w:t>
            </w:r>
            <w:r>
              <w:rPr>
                <w:spacing w:val="-1"/>
                <w:position w:val="1"/>
                <w:sz w:val="20"/>
              </w:rPr>
              <w:t xml:space="preserve"> </w:t>
            </w:r>
            <w:r>
              <w:rPr>
                <w:position w:val="1"/>
                <w:sz w:val="20"/>
              </w:rPr>
              <w:t>performed:</w:t>
            </w:r>
            <w:r>
              <w:rPr>
                <w:position w:val="1"/>
                <w:sz w:val="20"/>
              </w:rPr>
              <w:tab/>
            </w:r>
            <w:r>
              <w:rPr>
                <w:rFonts w:ascii="Segoe UI Symbol" w:hAnsi="Segoe UI Symbol"/>
                <w:sz w:val="20"/>
              </w:rPr>
              <w:t>☐</w:t>
            </w:r>
            <w:r>
              <w:rPr>
                <w:rFonts w:ascii="Segoe UI Symbol" w:hAnsi="Segoe UI Symbol"/>
                <w:spacing w:val="-2"/>
                <w:sz w:val="20"/>
              </w:rPr>
              <w:t xml:space="preserve"> </w:t>
            </w:r>
            <w:r>
              <w:rPr>
                <w:sz w:val="20"/>
              </w:rPr>
              <w:t>High</w:t>
            </w:r>
            <w:r>
              <w:rPr>
                <w:sz w:val="20"/>
              </w:rPr>
              <w:tab/>
            </w:r>
            <w:r>
              <w:rPr>
                <w:rFonts w:ascii="Segoe UI Symbol" w:hAnsi="Segoe UI Symbol"/>
                <w:sz w:val="20"/>
              </w:rPr>
              <w:t xml:space="preserve">☐ </w:t>
            </w:r>
            <w:r>
              <w:rPr>
                <w:spacing w:val="-4"/>
                <w:sz w:val="20"/>
              </w:rPr>
              <w:t xml:space="preserve">Medium </w:t>
            </w:r>
            <w:r>
              <w:rPr>
                <w:sz w:val="20"/>
              </w:rPr>
              <w:t>How is this effort relevant to the effort of</w:t>
            </w:r>
            <w:r>
              <w:rPr>
                <w:spacing w:val="-10"/>
                <w:sz w:val="20"/>
              </w:rPr>
              <w:t xml:space="preserve"> </w:t>
            </w:r>
            <w:r>
              <w:rPr>
                <w:sz w:val="20"/>
              </w:rPr>
              <w:t>submission?</w:t>
            </w:r>
          </w:p>
        </w:tc>
        <w:tc>
          <w:tcPr>
            <w:tcW w:w="2648" w:type="dxa"/>
            <w:tcBorders>
              <w:left w:val="nil"/>
            </w:tcBorders>
          </w:tcPr>
          <w:p w14:paraId="3B3B7983" w14:textId="77777777" w:rsidR="00812A3E" w:rsidRDefault="00812A3E">
            <w:pPr>
              <w:pStyle w:val="TableParagraph"/>
              <w:spacing w:before="11"/>
              <w:rPr>
                <w:rFonts w:ascii="Times New Roman"/>
                <w:b/>
              </w:rPr>
            </w:pPr>
          </w:p>
          <w:p w14:paraId="3B3B7984" w14:textId="77777777" w:rsidR="00812A3E" w:rsidRDefault="00C40114">
            <w:pPr>
              <w:pStyle w:val="TableParagraph"/>
              <w:numPr>
                <w:ilvl w:val="0"/>
                <w:numId w:val="1"/>
              </w:numPr>
              <w:tabs>
                <w:tab w:val="left" w:pos="393"/>
              </w:tabs>
              <w:rPr>
                <w:sz w:val="20"/>
              </w:rPr>
            </w:pPr>
            <w:r>
              <w:rPr>
                <w:sz w:val="20"/>
              </w:rPr>
              <w:t>Routine</w:t>
            </w:r>
          </w:p>
        </w:tc>
      </w:tr>
    </w:tbl>
    <w:p w14:paraId="3B3B7986" w14:textId="77777777" w:rsidR="00812A3E" w:rsidRDefault="00812A3E">
      <w:pPr>
        <w:rPr>
          <w:sz w:val="20"/>
        </w:rPr>
        <w:sectPr w:rsidR="00812A3E">
          <w:footerReference w:type="default" r:id="rId10"/>
          <w:type w:val="continuous"/>
          <w:pgSz w:w="12240" w:h="15840"/>
          <w:pgMar w:top="1360" w:right="620" w:bottom="1340" w:left="620" w:header="720" w:footer="1148" w:gutter="0"/>
          <w:pgNumType w:start="1"/>
          <w:cols w:space="720"/>
        </w:sect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4"/>
        <w:gridCol w:w="4231"/>
        <w:gridCol w:w="4291"/>
      </w:tblGrid>
      <w:tr w:rsidR="00812A3E" w14:paraId="3B3B798A" w14:textId="77777777" w:rsidTr="00EE5A90">
        <w:trPr>
          <w:trHeight w:val="1430"/>
        </w:trPr>
        <w:tc>
          <w:tcPr>
            <w:tcW w:w="10756" w:type="dxa"/>
            <w:gridSpan w:val="3"/>
          </w:tcPr>
          <w:p w14:paraId="3B3B7989" w14:textId="65267CAF" w:rsidR="00812A3E" w:rsidRDefault="00C40114" w:rsidP="00F5143C">
            <w:pPr>
              <w:pStyle w:val="TableParagraph"/>
              <w:spacing w:line="229" w:lineRule="exact"/>
              <w:ind w:left="107"/>
              <w:rPr>
                <w:sz w:val="20"/>
              </w:rPr>
            </w:pPr>
            <w:r>
              <w:rPr>
                <w:b/>
                <w:sz w:val="20"/>
              </w:rPr>
              <w:lastRenderedPageBreak/>
              <w:t xml:space="preserve">INSTRUCTIONS FOR CUSTOMERS COMPLETING THIS QUESTIONNAIRE: </w:t>
            </w:r>
            <w:r>
              <w:rPr>
                <w:sz w:val="20"/>
              </w:rPr>
              <w:t xml:space="preserve">The Department of </w:t>
            </w:r>
            <w:r w:rsidR="00F5143C">
              <w:rPr>
                <w:sz w:val="20"/>
              </w:rPr>
              <w:t xml:space="preserve">State, </w:t>
            </w:r>
            <w:r w:rsidR="00EE5A90">
              <w:rPr>
                <w:sz w:val="20"/>
              </w:rPr>
              <w:t>Bureau of African Affairs</w:t>
            </w:r>
            <w:r w:rsidR="00F5143C">
              <w:rPr>
                <w:sz w:val="20"/>
              </w:rPr>
              <w:t xml:space="preserve"> requests </w:t>
            </w:r>
            <w:r>
              <w:rPr>
                <w:sz w:val="20"/>
              </w:rPr>
              <w:t>that customers complete this Past Performance Questionnaire (PPQ) and submit it, via email, directly to the</w:t>
            </w:r>
            <w:r w:rsidR="004F2F68">
              <w:rPr>
                <w:sz w:val="20"/>
              </w:rPr>
              <w:t xml:space="preserve"> POC’s</w:t>
            </w:r>
            <w:r>
              <w:rPr>
                <w:sz w:val="20"/>
              </w:rPr>
              <w:t xml:space="preserve"> identified below. The Government requests that customers do not return nor furnish copies of the completed PPQ to the Contractor/Offeror. Please contact the CO with any questions or concerns regarding this PPQ.</w:t>
            </w:r>
            <w:r w:rsidR="00F5143C">
              <w:rPr>
                <w:sz w:val="20"/>
              </w:rPr>
              <w:t xml:space="preserve"> </w:t>
            </w:r>
            <w:r>
              <w:rPr>
                <w:sz w:val="20"/>
              </w:rPr>
              <w:t>Contractors/Offerors and Customers are advised that the Government reserves the right to verify any and all information on this PPQ.</w:t>
            </w:r>
          </w:p>
        </w:tc>
      </w:tr>
      <w:tr w:rsidR="00812A3E" w14:paraId="3B3B798C" w14:textId="77777777">
        <w:trPr>
          <w:trHeight w:val="275"/>
        </w:trPr>
        <w:tc>
          <w:tcPr>
            <w:tcW w:w="10756" w:type="dxa"/>
            <w:gridSpan w:val="3"/>
            <w:tcBorders>
              <w:left w:val="nil"/>
              <w:right w:val="nil"/>
            </w:tcBorders>
          </w:tcPr>
          <w:p w14:paraId="3B3B798B" w14:textId="77777777" w:rsidR="00812A3E" w:rsidRDefault="00812A3E">
            <w:pPr>
              <w:pStyle w:val="TableParagraph"/>
              <w:rPr>
                <w:rFonts w:ascii="Times New Roman"/>
                <w:sz w:val="18"/>
              </w:rPr>
            </w:pPr>
          </w:p>
        </w:tc>
      </w:tr>
      <w:tr w:rsidR="00812A3E" w14:paraId="3B3B798E" w14:textId="77777777">
        <w:trPr>
          <w:trHeight w:val="275"/>
        </w:trPr>
        <w:tc>
          <w:tcPr>
            <w:tcW w:w="10756" w:type="dxa"/>
            <w:gridSpan w:val="3"/>
            <w:shd w:val="clear" w:color="auto" w:fill="B4C6E7"/>
          </w:tcPr>
          <w:p w14:paraId="3B3B798D" w14:textId="77777777" w:rsidR="00812A3E" w:rsidRDefault="00C40114">
            <w:pPr>
              <w:pStyle w:val="TableParagraph"/>
              <w:spacing w:before="23"/>
              <w:ind w:left="165"/>
              <w:rPr>
                <w:b/>
                <w:sz w:val="20"/>
              </w:rPr>
            </w:pPr>
            <w:r>
              <w:rPr>
                <w:b/>
                <w:sz w:val="20"/>
              </w:rPr>
              <w:t>Please use the following adjective ratings and definitions for your evaluation of the contractor’s performance.</w:t>
            </w:r>
          </w:p>
        </w:tc>
      </w:tr>
      <w:tr w:rsidR="00812A3E" w14:paraId="3B3B7992" w14:textId="77777777">
        <w:trPr>
          <w:trHeight w:val="350"/>
        </w:trPr>
        <w:tc>
          <w:tcPr>
            <w:tcW w:w="2234" w:type="dxa"/>
            <w:shd w:val="clear" w:color="auto" w:fill="D5DCE4"/>
          </w:tcPr>
          <w:p w14:paraId="3B3B798F" w14:textId="77777777" w:rsidR="00812A3E" w:rsidRDefault="00C40114">
            <w:pPr>
              <w:pStyle w:val="TableParagraph"/>
              <w:spacing w:before="59"/>
              <w:ind w:left="127" w:right="118"/>
              <w:jc w:val="center"/>
              <w:rPr>
                <w:b/>
                <w:sz w:val="20"/>
              </w:rPr>
            </w:pPr>
            <w:r>
              <w:rPr>
                <w:b/>
                <w:sz w:val="20"/>
              </w:rPr>
              <w:t>RATING</w:t>
            </w:r>
          </w:p>
        </w:tc>
        <w:tc>
          <w:tcPr>
            <w:tcW w:w="4231" w:type="dxa"/>
            <w:shd w:val="clear" w:color="auto" w:fill="D5DCE4"/>
          </w:tcPr>
          <w:p w14:paraId="3B3B7990" w14:textId="77777777" w:rsidR="00812A3E" w:rsidRDefault="00C40114">
            <w:pPr>
              <w:pStyle w:val="TableParagraph"/>
              <w:spacing w:before="59"/>
              <w:ind w:left="1527" w:right="1520"/>
              <w:jc w:val="center"/>
              <w:rPr>
                <w:b/>
                <w:sz w:val="20"/>
              </w:rPr>
            </w:pPr>
            <w:r>
              <w:rPr>
                <w:b/>
                <w:sz w:val="20"/>
              </w:rPr>
              <w:t>DEFINITION</w:t>
            </w:r>
          </w:p>
        </w:tc>
        <w:tc>
          <w:tcPr>
            <w:tcW w:w="4291" w:type="dxa"/>
            <w:shd w:val="clear" w:color="auto" w:fill="D5DCE4"/>
          </w:tcPr>
          <w:p w14:paraId="3B3B7991" w14:textId="77777777" w:rsidR="00812A3E" w:rsidRDefault="00C40114">
            <w:pPr>
              <w:pStyle w:val="TableParagraph"/>
              <w:spacing w:before="59"/>
              <w:ind w:left="1848" w:right="1837"/>
              <w:jc w:val="center"/>
              <w:rPr>
                <w:b/>
                <w:sz w:val="20"/>
              </w:rPr>
            </w:pPr>
            <w:r>
              <w:rPr>
                <w:b/>
                <w:sz w:val="20"/>
              </w:rPr>
              <w:t>NOTE</w:t>
            </w:r>
          </w:p>
        </w:tc>
      </w:tr>
      <w:tr w:rsidR="00812A3E" w14:paraId="3B3B799B" w14:textId="77777777">
        <w:trPr>
          <w:trHeight w:val="1840"/>
        </w:trPr>
        <w:tc>
          <w:tcPr>
            <w:tcW w:w="2234" w:type="dxa"/>
          </w:tcPr>
          <w:p w14:paraId="3B3B7993" w14:textId="77777777" w:rsidR="00812A3E" w:rsidRDefault="00812A3E">
            <w:pPr>
              <w:pStyle w:val="TableParagraph"/>
              <w:rPr>
                <w:rFonts w:ascii="Times New Roman"/>
                <w:b/>
              </w:rPr>
            </w:pPr>
          </w:p>
          <w:p w14:paraId="3B3B7994" w14:textId="77777777" w:rsidR="00812A3E" w:rsidRDefault="00812A3E">
            <w:pPr>
              <w:pStyle w:val="TableParagraph"/>
              <w:rPr>
                <w:rFonts w:ascii="Times New Roman"/>
                <w:b/>
              </w:rPr>
            </w:pPr>
          </w:p>
          <w:p w14:paraId="3B3B7995" w14:textId="77777777" w:rsidR="00812A3E" w:rsidRDefault="00812A3E">
            <w:pPr>
              <w:pStyle w:val="TableParagraph"/>
              <w:spacing w:before="9"/>
              <w:rPr>
                <w:rFonts w:ascii="Times New Roman"/>
                <w:b/>
                <w:sz w:val="25"/>
              </w:rPr>
            </w:pPr>
          </w:p>
          <w:p w14:paraId="3B3B7996" w14:textId="77777777" w:rsidR="00812A3E" w:rsidRDefault="00C40114">
            <w:pPr>
              <w:pStyle w:val="TableParagraph"/>
              <w:spacing w:before="1"/>
              <w:ind w:left="355"/>
              <w:rPr>
                <w:b/>
                <w:sz w:val="20"/>
              </w:rPr>
            </w:pPr>
            <w:r>
              <w:rPr>
                <w:b/>
                <w:sz w:val="20"/>
              </w:rPr>
              <w:t>(O) Outstanding</w:t>
            </w:r>
          </w:p>
        </w:tc>
        <w:tc>
          <w:tcPr>
            <w:tcW w:w="4231" w:type="dxa"/>
          </w:tcPr>
          <w:p w14:paraId="3B3B7997" w14:textId="77777777" w:rsidR="00812A3E" w:rsidRDefault="00C40114">
            <w:pPr>
              <w:pStyle w:val="TableParagraph"/>
              <w:ind w:left="108" w:right="109"/>
              <w:rPr>
                <w:sz w:val="20"/>
              </w:rPr>
            </w:pPr>
            <w:r>
              <w:rPr>
                <w:sz w:val="20"/>
              </w:rPr>
              <w:t>Performance meets contractual requirements and exceeds many to the Government/Owner’s benefit. The contractual performance of the element or sub-element being assessed was accomplished with few minor problems</w:t>
            </w:r>
            <w:r>
              <w:rPr>
                <w:spacing w:val="-12"/>
                <w:sz w:val="20"/>
              </w:rPr>
              <w:t xml:space="preserve"> </w:t>
            </w:r>
            <w:r>
              <w:rPr>
                <w:sz w:val="20"/>
              </w:rPr>
              <w:t>for</w:t>
            </w:r>
          </w:p>
          <w:p w14:paraId="3B3B7998" w14:textId="77777777" w:rsidR="00812A3E" w:rsidRDefault="00C40114">
            <w:pPr>
              <w:pStyle w:val="TableParagraph"/>
              <w:spacing w:line="230" w:lineRule="atLeast"/>
              <w:ind w:left="108" w:right="109"/>
              <w:rPr>
                <w:sz w:val="20"/>
              </w:rPr>
            </w:pPr>
            <w:r>
              <w:rPr>
                <w:sz w:val="20"/>
              </w:rPr>
              <w:t>which corrective actions taken by the contractor was highly effective.</w:t>
            </w:r>
          </w:p>
        </w:tc>
        <w:tc>
          <w:tcPr>
            <w:tcW w:w="4291" w:type="dxa"/>
          </w:tcPr>
          <w:p w14:paraId="3B3B7999" w14:textId="77777777" w:rsidR="00812A3E" w:rsidRDefault="00C40114">
            <w:pPr>
              <w:pStyle w:val="TableParagraph"/>
              <w:ind w:left="115" w:right="110" w:hanging="8"/>
              <w:rPr>
                <w:sz w:val="20"/>
              </w:rPr>
            </w:pPr>
            <w:r>
              <w:rPr>
                <w:sz w:val="20"/>
              </w:rPr>
              <w:t>An “outstanding” rating is appropriate when the Contractor successfully performed multiple significant events that were of benefit to the Government/Owner. A singular benefit, however, could be of such magnitude that it alone constitutes an “outstanding” rating.</w:t>
            </w:r>
          </w:p>
          <w:p w14:paraId="3B3B799A" w14:textId="77777777" w:rsidR="00812A3E" w:rsidRDefault="00C40114">
            <w:pPr>
              <w:pStyle w:val="TableParagraph"/>
              <w:spacing w:line="230" w:lineRule="atLeast"/>
              <w:ind w:left="115" w:right="254"/>
              <w:rPr>
                <w:sz w:val="20"/>
              </w:rPr>
            </w:pPr>
            <w:r>
              <w:rPr>
                <w:sz w:val="20"/>
              </w:rPr>
              <w:t>Also, there should have been NO significant weaknesses identified.</w:t>
            </w:r>
          </w:p>
        </w:tc>
      </w:tr>
      <w:tr w:rsidR="00812A3E" w14:paraId="3B3B79A4" w14:textId="77777777">
        <w:trPr>
          <w:trHeight w:val="1840"/>
        </w:trPr>
        <w:tc>
          <w:tcPr>
            <w:tcW w:w="2234" w:type="dxa"/>
          </w:tcPr>
          <w:p w14:paraId="3B3B799C" w14:textId="77777777" w:rsidR="00812A3E" w:rsidRDefault="00812A3E">
            <w:pPr>
              <w:pStyle w:val="TableParagraph"/>
              <w:rPr>
                <w:rFonts w:ascii="Times New Roman"/>
                <w:b/>
              </w:rPr>
            </w:pPr>
          </w:p>
          <w:p w14:paraId="3B3B799D" w14:textId="77777777" w:rsidR="00812A3E" w:rsidRDefault="00812A3E">
            <w:pPr>
              <w:pStyle w:val="TableParagraph"/>
              <w:rPr>
                <w:rFonts w:ascii="Times New Roman"/>
                <w:b/>
              </w:rPr>
            </w:pPr>
          </w:p>
          <w:p w14:paraId="3B3B799E" w14:textId="77777777" w:rsidR="00812A3E" w:rsidRDefault="00812A3E">
            <w:pPr>
              <w:pStyle w:val="TableParagraph"/>
              <w:spacing w:before="9"/>
              <w:rPr>
                <w:rFonts w:ascii="Times New Roman"/>
                <w:b/>
                <w:sz w:val="25"/>
              </w:rPr>
            </w:pPr>
          </w:p>
          <w:p w14:paraId="3B3B799F" w14:textId="77777777" w:rsidR="00812A3E" w:rsidRDefault="00C40114">
            <w:pPr>
              <w:pStyle w:val="TableParagraph"/>
              <w:spacing w:before="1"/>
              <w:ind w:left="683"/>
              <w:rPr>
                <w:b/>
                <w:sz w:val="20"/>
              </w:rPr>
            </w:pPr>
            <w:r>
              <w:rPr>
                <w:b/>
                <w:sz w:val="20"/>
              </w:rPr>
              <w:t>(G) Good</w:t>
            </w:r>
          </w:p>
        </w:tc>
        <w:tc>
          <w:tcPr>
            <w:tcW w:w="4231" w:type="dxa"/>
          </w:tcPr>
          <w:p w14:paraId="3B3B79A0" w14:textId="77777777" w:rsidR="00812A3E" w:rsidRDefault="00C40114">
            <w:pPr>
              <w:pStyle w:val="TableParagraph"/>
              <w:ind w:left="108" w:right="109"/>
              <w:rPr>
                <w:sz w:val="20"/>
              </w:rPr>
            </w:pPr>
            <w:r>
              <w:rPr>
                <w:sz w:val="20"/>
              </w:rPr>
              <w:t>Performance meets contractual requirements and exceeds some to the Government’s/Owner’s benefit. The contractual performance of the element or sub-element being assessed was accomplished with some minor problems for</w:t>
            </w:r>
          </w:p>
          <w:p w14:paraId="3B3B79A1" w14:textId="77777777" w:rsidR="00812A3E" w:rsidRDefault="00C40114">
            <w:pPr>
              <w:pStyle w:val="TableParagraph"/>
              <w:spacing w:line="230" w:lineRule="atLeast"/>
              <w:ind w:left="108" w:right="109"/>
              <w:rPr>
                <w:sz w:val="20"/>
              </w:rPr>
            </w:pPr>
            <w:r>
              <w:rPr>
                <w:sz w:val="20"/>
              </w:rPr>
              <w:t>which corrective actions taken by the contractor were effective.</w:t>
            </w:r>
          </w:p>
        </w:tc>
        <w:tc>
          <w:tcPr>
            <w:tcW w:w="4291" w:type="dxa"/>
          </w:tcPr>
          <w:p w14:paraId="3B3B79A2" w14:textId="77777777" w:rsidR="00812A3E" w:rsidRDefault="00812A3E">
            <w:pPr>
              <w:pStyle w:val="TableParagraph"/>
              <w:rPr>
                <w:rFonts w:ascii="Times New Roman"/>
                <w:b/>
                <w:sz w:val="30"/>
              </w:rPr>
            </w:pPr>
          </w:p>
          <w:p w14:paraId="3B3B79A3" w14:textId="77777777" w:rsidR="00812A3E" w:rsidRDefault="00C40114">
            <w:pPr>
              <w:pStyle w:val="TableParagraph"/>
              <w:ind w:left="108" w:right="110"/>
              <w:rPr>
                <w:sz w:val="20"/>
              </w:rPr>
            </w:pPr>
            <w:r>
              <w:rPr>
                <w:sz w:val="20"/>
              </w:rPr>
              <w:t>A “good” rating is appropriate when the Contractor successfully performed a significant event that was a benefit to the Government/Owner. There should have been no significant weaknesses identified.</w:t>
            </w:r>
          </w:p>
        </w:tc>
      </w:tr>
      <w:tr w:rsidR="00812A3E" w14:paraId="3B3B79AC" w14:textId="77777777">
        <w:trPr>
          <w:trHeight w:val="1379"/>
        </w:trPr>
        <w:tc>
          <w:tcPr>
            <w:tcW w:w="2234" w:type="dxa"/>
          </w:tcPr>
          <w:p w14:paraId="3B3B79A5" w14:textId="77777777" w:rsidR="00812A3E" w:rsidRDefault="00812A3E">
            <w:pPr>
              <w:pStyle w:val="TableParagraph"/>
              <w:rPr>
                <w:rFonts w:ascii="Times New Roman"/>
                <w:b/>
              </w:rPr>
            </w:pPr>
          </w:p>
          <w:p w14:paraId="3B3B79A6" w14:textId="77777777" w:rsidR="00812A3E" w:rsidRDefault="00812A3E">
            <w:pPr>
              <w:pStyle w:val="TableParagraph"/>
              <w:spacing w:before="9"/>
              <w:rPr>
                <w:rFonts w:ascii="Times New Roman"/>
                <w:b/>
                <w:sz w:val="27"/>
              </w:rPr>
            </w:pPr>
          </w:p>
          <w:p w14:paraId="3B3B79A7" w14:textId="77777777" w:rsidR="00812A3E" w:rsidRDefault="00C40114">
            <w:pPr>
              <w:pStyle w:val="TableParagraph"/>
              <w:ind w:left="415"/>
              <w:rPr>
                <w:b/>
                <w:sz w:val="20"/>
              </w:rPr>
            </w:pPr>
            <w:r>
              <w:rPr>
                <w:b/>
                <w:sz w:val="20"/>
              </w:rPr>
              <w:t>(A) Acceptable</w:t>
            </w:r>
          </w:p>
        </w:tc>
        <w:tc>
          <w:tcPr>
            <w:tcW w:w="4231" w:type="dxa"/>
          </w:tcPr>
          <w:p w14:paraId="3B3B79A8" w14:textId="77777777" w:rsidR="00812A3E" w:rsidRDefault="00C40114">
            <w:pPr>
              <w:pStyle w:val="TableParagraph"/>
              <w:ind w:left="108" w:right="107"/>
              <w:rPr>
                <w:sz w:val="20"/>
              </w:rPr>
            </w:pPr>
            <w:r>
              <w:rPr>
                <w:sz w:val="20"/>
              </w:rPr>
              <w:t>Performance meets minimum contractual requirements. The contractual performance of the element or sub-element contains some minor problems for which corrective actions taken by the contractor appear or</w:t>
            </w:r>
            <w:r>
              <w:rPr>
                <w:spacing w:val="-8"/>
                <w:sz w:val="20"/>
              </w:rPr>
              <w:t xml:space="preserve"> </w:t>
            </w:r>
            <w:r>
              <w:rPr>
                <w:sz w:val="20"/>
              </w:rPr>
              <w:t>were</w:t>
            </w:r>
          </w:p>
          <w:p w14:paraId="3B3B79A9" w14:textId="77777777" w:rsidR="00812A3E" w:rsidRDefault="00C40114">
            <w:pPr>
              <w:pStyle w:val="TableParagraph"/>
              <w:spacing w:line="210" w:lineRule="exact"/>
              <w:ind w:left="108"/>
              <w:rPr>
                <w:sz w:val="20"/>
              </w:rPr>
            </w:pPr>
            <w:r>
              <w:rPr>
                <w:sz w:val="20"/>
              </w:rPr>
              <w:t>satisfactory.</w:t>
            </w:r>
          </w:p>
        </w:tc>
        <w:tc>
          <w:tcPr>
            <w:tcW w:w="4291" w:type="dxa"/>
          </w:tcPr>
          <w:p w14:paraId="3B3B79AA" w14:textId="77777777" w:rsidR="00812A3E" w:rsidRDefault="00C40114">
            <w:pPr>
              <w:pStyle w:val="TableParagraph"/>
              <w:ind w:left="108" w:right="262"/>
              <w:rPr>
                <w:sz w:val="20"/>
              </w:rPr>
            </w:pPr>
            <w:r>
              <w:rPr>
                <w:sz w:val="20"/>
              </w:rPr>
              <w:t>An “acceptable” rating is appropriate when there were only minor problems, or major problems that the contractor recovered from without impact to the contract. There should have been NO significant weaknesses</w:t>
            </w:r>
          </w:p>
          <w:p w14:paraId="3B3B79AB" w14:textId="77777777" w:rsidR="00812A3E" w:rsidRDefault="00C40114">
            <w:pPr>
              <w:pStyle w:val="TableParagraph"/>
              <w:spacing w:line="210" w:lineRule="exact"/>
              <w:ind w:left="108"/>
              <w:rPr>
                <w:sz w:val="20"/>
              </w:rPr>
            </w:pPr>
            <w:r>
              <w:rPr>
                <w:sz w:val="20"/>
              </w:rPr>
              <w:t>identified.</w:t>
            </w:r>
          </w:p>
        </w:tc>
      </w:tr>
      <w:tr w:rsidR="00812A3E" w14:paraId="3B3B79B6" w14:textId="77777777">
        <w:trPr>
          <w:trHeight w:val="1840"/>
        </w:trPr>
        <w:tc>
          <w:tcPr>
            <w:tcW w:w="2234" w:type="dxa"/>
          </w:tcPr>
          <w:p w14:paraId="3B3B79AD" w14:textId="77777777" w:rsidR="00812A3E" w:rsidRDefault="00812A3E">
            <w:pPr>
              <w:pStyle w:val="TableParagraph"/>
              <w:rPr>
                <w:rFonts w:ascii="Times New Roman"/>
                <w:b/>
              </w:rPr>
            </w:pPr>
          </w:p>
          <w:p w14:paraId="3B3B79AE" w14:textId="77777777" w:rsidR="00812A3E" w:rsidRDefault="00812A3E">
            <w:pPr>
              <w:pStyle w:val="TableParagraph"/>
              <w:rPr>
                <w:rFonts w:ascii="Times New Roman"/>
                <w:b/>
              </w:rPr>
            </w:pPr>
          </w:p>
          <w:p w14:paraId="3B3B79AF" w14:textId="77777777" w:rsidR="00812A3E" w:rsidRDefault="00812A3E">
            <w:pPr>
              <w:pStyle w:val="TableParagraph"/>
              <w:spacing w:before="9"/>
              <w:rPr>
                <w:rFonts w:ascii="Times New Roman"/>
                <w:b/>
                <w:sz w:val="25"/>
              </w:rPr>
            </w:pPr>
          </w:p>
          <w:p w14:paraId="3B3B79B0" w14:textId="77777777" w:rsidR="00812A3E" w:rsidRDefault="00C40114">
            <w:pPr>
              <w:pStyle w:val="TableParagraph"/>
              <w:spacing w:before="1"/>
              <w:ind w:left="527"/>
              <w:rPr>
                <w:b/>
                <w:sz w:val="20"/>
              </w:rPr>
            </w:pPr>
            <w:r>
              <w:rPr>
                <w:b/>
                <w:sz w:val="20"/>
              </w:rPr>
              <w:t>(M) Marginal</w:t>
            </w:r>
          </w:p>
        </w:tc>
        <w:tc>
          <w:tcPr>
            <w:tcW w:w="4231" w:type="dxa"/>
          </w:tcPr>
          <w:p w14:paraId="3B3B79B1" w14:textId="77777777" w:rsidR="00812A3E" w:rsidRDefault="00C40114">
            <w:pPr>
              <w:pStyle w:val="TableParagraph"/>
              <w:ind w:left="108" w:right="129"/>
              <w:rPr>
                <w:sz w:val="20"/>
              </w:rPr>
            </w:pPr>
            <w:r>
              <w:rPr>
                <w:sz w:val="20"/>
              </w:rPr>
              <w:t>Performance does not meet some contractual requirements. The contractual performance of the element or sub-element being assessed reflects a serious problem for which the contractor has not yet identified corrective actions. The contractor's</w:t>
            </w:r>
            <w:r>
              <w:rPr>
                <w:spacing w:val="-24"/>
                <w:sz w:val="20"/>
              </w:rPr>
              <w:t xml:space="preserve"> </w:t>
            </w:r>
            <w:r>
              <w:rPr>
                <w:sz w:val="20"/>
              </w:rPr>
              <w:t>proposed</w:t>
            </w:r>
          </w:p>
          <w:p w14:paraId="3B3B79B2" w14:textId="77777777" w:rsidR="00812A3E" w:rsidRDefault="00C40114">
            <w:pPr>
              <w:pStyle w:val="TableParagraph"/>
              <w:spacing w:line="230" w:lineRule="atLeast"/>
              <w:ind w:left="108" w:right="109"/>
              <w:rPr>
                <w:sz w:val="20"/>
              </w:rPr>
            </w:pPr>
            <w:r>
              <w:rPr>
                <w:sz w:val="20"/>
              </w:rPr>
              <w:t>actions appear only marginally effective or were not fully implemented.</w:t>
            </w:r>
          </w:p>
        </w:tc>
        <w:tc>
          <w:tcPr>
            <w:tcW w:w="4291" w:type="dxa"/>
          </w:tcPr>
          <w:p w14:paraId="3B3B79B3" w14:textId="77777777" w:rsidR="00812A3E" w:rsidRDefault="00812A3E">
            <w:pPr>
              <w:pStyle w:val="TableParagraph"/>
              <w:rPr>
                <w:rFonts w:ascii="Times New Roman"/>
                <w:b/>
              </w:rPr>
            </w:pPr>
          </w:p>
          <w:p w14:paraId="3B3B79B4" w14:textId="77777777" w:rsidR="00812A3E" w:rsidRDefault="00812A3E">
            <w:pPr>
              <w:pStyle w:val="TableParagraph"/>
              <w:spacing w:before="9"/>
              <w:rPr>
                <w:rFonts w:ascii="Times New Roman"/>
                <w:b/>
                <w:sz w:val="17"/>
              </w:rPr>
            </w:pPr>
          </w:p>
          <w:p w14:paraId="3B3B79B5" w14:textId="77777777" w:rsidR="00812A3E" w:rsidRDefault="00C40114">
            <w:pPr>
              <w:pStyle w:val="TableParagraph"/>
              <w:ind w:left="108" w:right="110"/>
              <w:rPr>
                <w:sz w:val="20"/>
              </w:rPr>
            </w:pPr>
            <w:r>
              <w:rPr>
                <w:sz w:val="20"/>
              </w:rPr>
              <w:t>A “marginal” rating is appropriate when a significant event occurred that the contractor had trouble overcoming which impacted the Government/Owner.</w:t>
            </w:r>
          </w:p>
        </w:tc>
      </w:tr>
      <w:tr w:rsidR="00812A3E" w14:paraId="3B3B79BD" w14:textId="77777777">
        <w:trPr>
          <w:trHeight w:val="1607"/>
        </w:trPr>
        <w:tc>
          <w:tcPr>
            <w:tcW w:w="2234" w:type="dxa"/>
          </w:tcPr>
          <w:p w14:paraId="3B3B79B7" w14:textId="77777777" w:rsidR="00812A3E" w:rsidRDefault="00812A3E">
            <w:pPr>
              <w:pStyle w:val="TableParagraph"/>
              <w:rPr>
                <w:rFonts w:ascii="Times New Roman"/>
                <w:b/>
              </w:rPr>
            </w:pPr>
          </w:p>
          <w:p w14:paraId="3B3B79B8" w14:textId="77777777" w:rsidR="00812A3E" w:rsidRDefault="00812A3E">
            <w:pPr>
              <w:pStyle w:val="TableParagraph"/>
              <w:rPr>
                <w:rFonts w:ascii="Times New Roman"/>
                <w:b/>
              </w:rPr>
            </w:pPr>
          </w:p>
          <w:p w14:paraId="3B3B79B9" w14:textId="77777777" w:rsidR="00812A3E" w:rsidRDefault="00C40114">
            <w:pPr>
              <w:pStyle w:val="TableParagraph"/>
              <w:spacing w:before="182"/>
              <w:ind w:left="299"/>
              <w:rPr>
                <w:b/>
                <w:sz w:val="20"/>
              </w:rPr>
            </w:pPr>
            <w:r>
              <w:rPr>
                <w:b/>
                <w:sz w:val="20"/>
              </w:rPr>
              <w:t>(U) Unacceptable</w:t>
            </w:r>
          </w:p>
        </w:tc>
        <w:tc>
          <w:tcPr>
            <w:tcW w:w="4231" w:type="dxa"/>
          </w:tcPr>
          <w:p w14:paraId="3B3B79BA" w14:textId="77777777" w:rsidR="00812A3E" w:rsidRDefault="00C40114">
            <w:pPr>
              <w:pStyle w:val="TableParagraph"/>
              <w:spacing w:before="112"/>
              <w:ind w:left="108" w:right="102"/>
              <w:rPr>
                <w:sz w:val="20"/>
              </w:rPr>
            </w:pPr>
            <w:r>
              <w:rPr>
                <w:sz w:val="20"/>
              </w:rPr>
              <w:t>Performance does not meet most contractual requirements and recovery is not likely in a timely manner. The contractual performance of the element or sub-element contains serious problem(s) for which the contractor's corrective actions appear or were ineffective.</w:t>
            </w:r>
          </w:p>
        </w:tc>
        <w:tc>
          <w:tcPr>
            <w:tcW w:w="4291" w:type="dxa"/>
          </w:tcPr>
          <w:p w14:paraId="3B3B79BB" w14:textId="77777777" w:rsidR="00812A3E" w:rsidRDefault="00C40114">
            <w:pPr>
              <w:pStyle w:val="TableParagraph"/>
              <w:ind w:left="108" w:right="110"/>
              <w:rPr>
                <w:sz w:val="20"/>
              </w:rPr>
            </w:pPr>
            <w:r>
              <w:rPr>
                <w:sz w:val="20"/>
              </w:rPr>
              <w:t>An “unacceptable” rating is appropriate when multiple significant events occurred that the contractor had trouble overcoming and which impacted the Government/Owner. A singular problem, however, could be of such serious</w:t>
            </w:r>
          </w:p>
          <w:p w14:paraId="3B3B79BC" w14:textId="77777777" w:rsidR="00812A3E" w:rsidRDefault="00C40114">
            <w:pPr>
              <w:pStyle w:val="TableParagraph"/>
              <w:spacing w:before="4" w:line="228" w:lineRule="exact"/>
              <w:ind w:left="108" w:right="839"/>
              <w:rPr>
                <w:sz w:val="20"/>
              </w:rPr>
            </w:pPr>
            <w:r>
              <w:rPr>
                <w:sz w:val="20"/>
              </w:rPr>
              <w:t>magnitude that it alone constitutes an “unacceptable” rating.</w:t>
            </w:r>
          </w:p>
        </w:tc>
      </w:tr>
      <w:tr w:rsidR="00812A3E" w14:paraId="3B3B79C1" w14:textId="77777777">
        <w:trPr>
          <w:trHeight w:val="460"/>
        </w:trPr>
        <w:tc>
          <w:tcPr>
            <w:tcW w:w="2234" w:type="dxa"/>
          </w:tcPr>
          <w:p w14:paraId="3B3B79BE" w14:textId="77777777" w:rsidR="00812A3E" w:rsidRDefault="00C40114">
            <w:pPr>
              <w:pStyle w:val="TableParagraph"/>
              <w:spacing w:before="112"/>
              <w:ind w:left="127" w:right="122"/>
              <w:jc w:val="center"/>
              <w:rPr>
                <w:b/>
                <w:sz w:val="20"/>
              </w:rPr>
            </w:pPr>
            <w:r>
              <w:rPr>
                <w:b/>
                <w:sz w:val="20"/>
              </w:rPr>
              <w:t>(N/A) Not Applicable</w:t>
            </w:r>
          </w:p>
        </w:tc>
        <w:tc>
          <w:tcPr>
            <w:tcW w:w="4231" w:type="dxa"/>
          </w:tcPr>
          <w:p w14:paraId="3B3B79BF" w14:textId="77777777" w:rsidR="00812A3E" w:rsidRDefault="00C40114">
            <w:pPr>
              <w:pStyle w:val="TableParagraph"/>
              <w:spacing w:line="230" w:lineRule="exact"/>
              <w:ind w:left="108" w:right="109"/>
              <w:rPr>
                <w:sz w:val="20"/>
              </w:rPr>
            </w:pPr>
            <w:r>
              <w:rPr>
                <w:sz w:val="20"/>
              </w:rPr>
              <w:t>No information or did not apply to your contract</w:t>
            </w:r>
          </w:p>
        </w:tc>
        <w:tc>
          <w:tcPr>
            <w:tcW w:w="4291" w:type="dxa"/>
          </w:tcPr>
          <w:p w14:paraId="3B3B79C0" w14:textId="77777777" w:rsidR="00812A3E" w:rsidRDefault="00C40114">
            <w:pPr>
              <w:pStyle w:val="TableParagraph"/>
              <w:spacing w:before="112"/>
              <w:ind w:left="108"/>
              <w:rPr>
                <w:sz w:val="20"/>
              </w:rPr>
            </w:pPr>
            <w:r>
              <w:rPr>
                <w:sz w:val="20"/>
              </w:rPr>
              <w:t>Rating will be neither positive nor negative.</w:t>
            </w:r>
          </w:p>
        </w:tc>
      </w:tr>
    </w:tbl>
    <w:p w14:paraId="3B3B79C2" w14:textId="77777777" w:rsidR="00812A3E" w:rsidRDefault="00812A3E">
      <w:pPr>
        <w:rPr>
          <w:sz w:val="20"/>
        </w:rPr>
        <w:sectPr w:rsidR="00812A3E">
          <w:pgSz w:w="12240" w:h="15840"/>
          <w:pgMar w:top="1440" w:right="620" w:bottom="1340" w:left="620" w:header="0" w:footer="1148" w:gutter="0"/>
          <w:cols w:space="720"/>
        </w:sectPr>
      </w:pPr>
    </w:p>
    <w:p w14:paraId="3B3B79C3" w14:textId="6B449D66" w:rsidR="00812A3E" w:rsidRDefault="00C40114">
      <w:pPr>
        <w:spacing w:before="60"/>
        <w:ind w:left="1594" w:right="1594"/>
        <w:jc w:val="center"/>
        <w:rPr>
          <w:b/>
          <w:sz w:val="32"/>
        </w:rPr>
      </w:pPr>
      <w:r>
        <w:rPr>
          <w:b/>
          <w:sz w:val="32"/>
        </w:rPr>
        <w:lastRenderedPageBreak/>
        <w:t>TO BE COMPLETED BY CUSTOMER</w:t>
      </w:r>
    </w:p>
    <w:p w14:paraId="3B3B79C4" w14:textId="77777777" w:rsidR="00812A3E" w:rsidRDefault="00812A3E">
      <w:pPr>
        <w:spacing w:before="1"/>
        <w:rPr>
          <w:b/>
          <w:sz w:val="18"/>
        </w:rPr>
      </w:pPr>
    </w:p>
    <w:tbl>
      <w:tblPr>
        <w:tblW w:w="0" w:type="auto"/>
        <w:tblInd w:w="2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902"/>
        <w:gridCol w:w="1286"/>
        <w:gridCol w:w="1102"/>
        <w:gridCol w:w="1138"/>
      </w:tblGrid>
      <w:tr w:rsidR="00812A3E" w14:paraId="3B3B79C6" w14:textId="77777777">
        <w:trPr>
          <w:trHeight w:val="320"/>
        </w:trPr>
        <w:tc>
          <w:tcPr>
            <w:tcW w:w="10428" w:type="dxa"/>
            <w:gridSpan w:val="4"/>
            <w:shd w:val="clear" w:color="auto" w:fill="BDD6EE"/>
          </w:tcPr>
          <w:p w14:paraId="3B3B79C5" w14:textId="77777777" w:rsidR="00812A3E" w:rsidRDefault="00C40114">
            <w:pPr>
              <w:pStyle w:val="TableParagraph"/>
              <w:spacing w:line="301" w:lineRule="exact"/>
              <w:ind w:left="2424" w:right="2404"/>
              <w:jc w:val="center"/>
              <w:rPr>
                <w:b/>
                <w:sz w:val="28"/>
              </w:rPr>
            </w:pPr>
            <w:r>
              <w:rPr>
                <w:b/>
                <w:sz w:val="28"/>
              </w:rPr>
              <w:t>CUSTOMER INFORMATION</w:t>
            </w:r>
          </w:p>
        </w:tc>
      </w:tr>
      <w:tr w:rsidR="00812A3E" w14:paraId="3B3B79C8" w14:textId="77777777">
        <w:trPr>
          <w:trHeight w:val="275"/>
        </w:trPr>
        <w:tc>
          <w:tcPr>
            <w:tcW w:w="10428" w:type="dxa"/>
            <w:gridSpan w:val="4"/>
            <w:shd w:val="clear" w:color="auto" w:fill="DADADA"/>
          </w:tcPr>
          <w:p w14:paraId="3B3B79C7" w14:textId="77777777" w:rsidR="00812A3E" w:rsidRDefault="00C40114">
            <w:pPr>
              <w:pStyle w:val="TableParagraph"/>
              <w:spacing w:line="255" w:lineRule="exact"/>
              <w:ind w:left="2424" w:right="2407"/>
              <w:jc w:val="center"/>
              <w:rPr>
                <w:i/>
                <w:sz w:val="24"/>
              </w:rPr>
            </w:pPr>
            <w:r>
              <w:rPr>
                <w:i/>
                <w:sz w:val="24"/>
              </w:rPr>
              <w:t>(The following shall be completed by the Customer.)</w:t>
            </w:r>
          </w:p>
        </w:tc>
      </w:tr>
      <w:tr w:rsidR="00812A3E" w14:paraId="3B3B79CB" w14:textId="77777777">
        <w:trPr>
          <w:trHeight w:val="268"/>
        </w:trPr>
        <w:tc>
          <w:tcPr>
            <w:tcW w:w="6902" w:type="dxa"/>
            <w:tcBorders>
              <w:bottom w:val="nil"/>
              <w:right w:val="nil"/>
            </w:tcBorders>
          </w:tcPr>
          <w:p w14:paraId="3B3B79C9" w14:textId="77777777" w:rsidR="00812A3E" w:rsidRDefault="00C40114">
            <w:pPr>
              <w:pStyle w:val="TableParagraph"/>
              <w:spacing w:before="18"/>
              <w:ind w:left="107"/>
              <w:rPr>
                <w:b/>
                <w:sz w:val="20"/>
              </w:rPr>
            </w:pPr>
            <w:r>
              <w:rPr>
                <w:b/>
                <w:sz w:val="20"/>
              </w:rPr>
              <w:t>POINT OF CONTACT INFORMATION</w:t>
            </w:r>
          </w:p>
        </w:tc>
        <w:tc>
          <w:tcPr>
            <w:tcW w:w="3526" w:type="dxa"/>
            <w:gridSpan w:val="3"/>
            <w:tcBorders>
              <w:left w:val="nil"/>
              <w:bottom w:val="nil"/>
            </w:tcBorders>
          </w:tcPr>
          <w:p w14:paraId="3B3B79CA" w14:textId="77777777" w:rsidR="00812A3E" w:rsidRDefault="00812A3E">
            <w:pPr>
              <w:pStyle w:val="TableParagraph"/>
              <w:rPr>
                <w:rFonts w:ascii="Times New Roman"/>
                <w:sz w:val="18"/>
              </w:rPr>
            </w:pPr>
          </w:p>
        </w:tc>
      </w:tr>
      <w:tr w:rsidR="00812A3E" w14:paraId="3B3B79CE" w14:textId="77777777">
        <w:trPr>
          <w:trHeight w:val="264"/>
        </w:trPr>
        <w:tc>
          <w:tcPr>
            <w:tcW w:w="6902" w:type="dxa"/>
            <w:tcBorders>
              <w:top w:val="nil"/>
              <w:bottom w:val="nil"/>
              <w:right w:val="nil"/>
            </w:tcBorders>
          </w:tcPr>
          <w:p w14:paraId="3B3B79CC" w14:textId="77777777" w:rsidR="00812A3E" w:rsidRDefault="00C40114">
            <w:pPr>
              <w:pStyle w:val="TableParagraph"/>
              <w:spacing w:before="13"/>
              <w:ind w:left="107"/>
              <w:rPr>
                <w:sz w:val="20"/>
              </w:rPr>
            </w:pPr>
            <w:r>
              <w:rPr>
                <w:sz w:val="20"/>
              </w:rPr>
              <w:t>Name and Title:</w:t>
            </w:r>
          </w:p>
        </w:tc>
        <w:tc>
          <w:tcPr>
            <w:tcW w:w="3526" w:type="dxa"/>
            <w:gridSpan w:val="3"/>
            <w:tcBorders>
              <w:top w:val="nil"/>
              <w:left w:val="nil"/>
              <w:bottom w:val="nil"/>
            </w:tcBorders>
          </w:tcPr>
          <w:p w14:paraId="3B3B79CD" w14:textId="77777777" w:rsidR="00812A3E" w:rsidRDefault="00812A3E">
            <w:pPr>
              <w:pStyle w:val="TableParagraph"/>
              <w:rPr>
                <w:rFonts w:ascii="Times New Roman"/>
                <w:sz w:val="18"/>
              </w:rPr>
            </w:pPr>
          </w:p>
        </w:tc>
      </w:tr>
      <w:tr w:rsidR="00812A3E" w14:paraId="3B3B79D1" w14:textId="77777777">
        <w:trPr>
          <w:trHeight w:val="263"/>
        </w:trPr>
        <w:tc>
          <w:tcPr>
            <w:tcW w:w="6902" w:type="dxa"/>
            <w:tcBorders>
              <w:top w:val="nil"/>
              <w:bottom w:val="nil"/>
              <w:right w:val="nil"/>
            </w:tcBorders>
          </w:tcPr>
          <w:p w14:paraId="3B3B79CF" w14:textId="77777777" w:rsidR="00812A3E" w:rsidRDefault="00C40114">
            <w:pPr>
              <w:pStyle w:val="TableParagraph"/>
              <w:spacing w:before="13"/>
              <w:ind w:left="107"/>
              <w:rPr>
                <w:sz w:val="20"/>
              </w:rPr>
            </w:pPr>
            <w:r>
              <w:rPr>
                <w:sz w:val="20"/>
              </w:rPr>
              <w:t>Company:</w:t>
            </w:r>
          </w:p>
        </w:tc>
        <w:tc>
          <w:tcPr>
            <w:tcW w:w="3526" w:type="dxa"/>
            <w:gridSpan w:val="3"/>
            <w:tcBorders>
              <w:top w:val="nil"/>
              <w:left w:val="nil"/>
              <w:bottom w:val="nil"/>
            </w:tcBorders>
          </w:tcPr>
          <w:p w14:paraId="3B3B79D0" w14:textId="77777777" w:rsidR="00812A3E" w:rsidRDefault="00812A3E">
            <w:pPr>
              <w:pStyle w:val="TableParagraph"/>
              <w:rPr>
                <w:rFonts w:ascii="Times New Roman"/>
                <w:sz w:val="18"/>
              </w:rPr>
            </w:pPr>
          </w:p>
        </w:tc>
      </w:tr>
      <w:tr w:rsidR="00812A3E" w14:paraId="3B3B79D4" w14:textId="77777777">
        <w:trPr>
          <w:trHeight w:val="263"/>
        </w:trPr>
        <w:tc>
          <w:tcPr>
            <w:tcW w:w="6902" w:type="dxa"/>
            <w:tcBorders>
              <w:top w:val="nil"/>
              <w:bottom w:val="nil"/>
              <w:right w:val="nil"/>
            </w:tcBorders>
          </w:tcPr>
          <w:p w14:paraId="3B3B79D2" w14:textId="77777777" w:rsidR="00812A3E" w:rsidRDefault="00C40114">
            <w:pPr>
              <w:pStyle w:val="TableParagraph"/>
              <w:spacing w:before="13"/>
              <w:ind w:left="107"/>
              <w:rPr>
                <w:sz w:val="20"/>
              </w:rPr>
            </w:pPr>
            <w:r>
              <w:rPr>
                <w:sz w:val="20"/>
              </w:rPr>
              <w:t>Phone Number:</w:t>
            </w:r>
          </w:p>
        </w:tc>
        <w:tc>
          <w:tcPr>
            <w:tcW w:w="3526" w:type="dxa"/>
            <w:gridSpan w:val="3"/>
            <w:tcBorders>
              <w:top w:val="nil"/>
              <w:left w:val="nil"/>
              <w:bottom w:val="nil"/>
            </w:tcBorders>
          </w:tcPr>
          <w:p w14:paraId="3B3B79D3" w14:textId="77777777" w:rsidR="00812A3E" w:rsidRDefault="00812A3E">
            <w:pPr>
              <w:pStyle w:val="TableParagraph"/>
              <w:rPr>
                <w:rFonts w:ascii="Times New Roman"/>
                <w:sz w:val="18"/>
              </w:rPr>
            </w:pPr>
          </w:p>
        </w:tc>
      </w:tr>
      <w:tr w:rsidR="00812A3E" w14:paraId="3B3B79D7" w14:textId="77777777">
        <w:trPr>
          <w:trHeight w:val="408"/>
        </w:trPr>
        <w:tc>
          <w:tcPr>
            <w:tcW w:w="6902" w:type="dxa"/>
            <w:tcBorders>
              <w:top w:val="nil"/>
              <w:bottom w:val="nil"/>
              <w:right w:val="nil"/>
            </w:tcBorders>
          </w:tcPr>
          <w:p w14:paraId="3B3B79D5" w14:textId="77777777" w:rsidR="00812A3E" w:rsidRDefault="00C40114">
            <w:pPr>
              <w:pStyle w:val="TableParagraph"/>
              <w:spacing w:before="13"/>
              <w:ind w:left="107"/>
              <w:rPr>
                <w:sz w:val="20"/>
              </w:rPr>
            </w:pPr>
            <w:r>
              <w:rPr>
                <w:sz w:val="20"/>
              </w:rPr>
              <w:t>Email Address:</w:t>
            </w:r>
          </w:p>
        </w:tc>
        <w:tc>
          <w:tcPr>
            <w:tcW w:w="3526" w:type="dxa"/>
            <w:gridSpan w:val="3"/>
            <w:tcBorders>
              <w:top w:val="nil"/>
              <w:left w:val="nil"/>
              <w:bottom w:val="nil"/>
            </w:tcBorders>
          </w:tcPr>
          <w:p w14:paraId="3B3B79D6" w14:textId="77777777" w:rsidR="00812A3E" w:rsidRDefault="00812A3E">
            <w:pPr>
              <w:pStyle w:val="TableParagraph"/>
              <w:rPr>
                <w:rFonts w:ascii="Times New Roman"/>
                <w:sz w:val="20"/>
              </w:rPr>
            </w:pPr>
          </w:p>
        </w:tc>
      </w:tr>
      <w:tr w:rsidR="00812A3E" w14:paraId="3B3B79DA" w14:textId="77777777">
        <w:trPr>
          <w:trHeight w:val="407"/>
        </w:trPr>
        <w:tc>
          <w:tcPr>
            <w:tcW w:w="6902" w:type="dxa"/>
            <w:tcBorders>
              <w:top w:val="nil"/>
              <w:bottom w:val="nil"/>
              <w:right w:val="nil"/>
            </w:tcBorders>
          </w:tcPr>
          <w:p w14:paraId="3B3B79D8" w14:textId="77777777" w:rsidR="00812A3E" w:rsidRDefault="00C40114">
            <w:pPr>
              <w:pStyle w:val="TableParagraph"/>
              <w:spacing w:before="157"/>
              <w:ind w:left="107"/>
              <w:rPr>
                <w:b/>
                <w:sz w:val="20"/>
              </w:rPr>
            </w:pPr>
            <w:r>
              <w:rPr>
                <w:b/>
                <w:sz w:val="20"/>
              </w:rPr>
              <w:t>CONTRACT INFORMATION</w:t>
            </w:r>
          </w:p>
        </w:tc>
        <w:tc>
          <w:tcPr>
            <w:tcW w:w="3526" w:type="dxa"/>
            <w:gridSpan w:val="3"/>
            <w:tcBorders>
              <w:top w:val="nil"/>
              <w:left w:val="nil"/>
              <w:bottom w:val="nil"/>
            </w:tcBorders>
          </w:tcPr>
          <w:p w14:paraId="3B3B79D9" w14:textId="77777777" w:rsidR="00812A3E" w:rsidRDefault="00812A3E">
            <w:pPr>
              <w:pStyle w:val="TableParagraph"/>
              <w:rPr>
                <w:rFonts w:ascii="Times New Roman"/>
                <w:sz w:val="20"/>
              </w:rPr>
            </w:pPr>
          </w:p>
        </w:tc>
      </w:tr>
      <w:tr w:rsidR="00812A3E" w14:paraId="3B3B79DD" w14:textId="77777777">
        <w:trPr>
          <w:trHeight w:val="263"/>
        </w:trPr>
        <w:tc>
          <w:tcPr>
            <w:tcW w:w="6902" w:type="dxa"/>
            <w:tcBorders>
              <w:top w:val="nil"/>
              <w:bottom w:val="nil"/>
              <w:right w:val="nil"/>
            </w:tcBorders>
          </w:tcPr>
          <w:p w14:paraId="3B3B79DB" w14:textId="77777777" w:rsidR="00812A3E" w:rsidRDefault="00C40114">
            <w:pPr>
              <w:pStyle w:val="TableParagraph"/>
              <w:spacing w:before="13"/>
              <w:ind w:left="107"/>
              <w:rPr>
                <w:sz w:val="20"/>
              </w:rPr>
            </w:pPr>
            <w:r>
              <w:rPr>
                <w:sz w:val="20"/>
              </w:rPr>
              <w:t>Contract Number:</w:t>
            </w:r>
          </w:p>
        </w:tc>
        <w:tc>
          <w:tcPr>
            <w:tcW w:w="3526" w:type="dxa"/>
            <w:gridSpan w:val="3"/>
            <w:tcBorders>
              <w:top w:val="nil"/>
              <w:left w:val="nil"/>
              <w:bottom w:val="nil"/>
            </w:tcBorders>
          </w:tcPr>
          <w:p w14:paraId="3B3B79DC" w14:textId="77777777" w:rsidR="00812A3E" w:rsidRDefault="00812A3E">
            <w:pPr>
              <w:pStyle w:val="TableParagraph"/>
              <w:rPr>
                <w:rFonts w:ascii="Times New Roman"/>
                <w:sz w:val="18"/>
              </w:rPr>
            </w:pPr>
          </w:p>
        </w:tc>
      </w:tr>
      <w:tr w:rsidR="00812A3E" w14:paraId="3B3B79E0" w14:textId="77777777">
        <w:trPr>
          <w:trHeight w:val="264"/>
        </w:trPr>
        <w:tc>
          <w:tcPr>
            <w:tcW w:w="6902" w:type="dxa"/>
            <w:tcBorders>
              <w:top w:val="nil"/>
              <w:bottom w:val="nil"/>
              <w:right w:val="nil"/>
            </w:tcBorders>
          </w:tcPr>
          <w:p w14:paraId="3B3B79DE" w14:textId="77777777" w:rsidR="00812A3E" w:rsidRDefault="00C40114">
            <w:pPr>
              <w:pStyle w:val="TableParagraph"/>
              <w:spacing w:before="13"/>
              <w:ind w:left="107"/>
              <w:rPr>
                <w:sz w:val="20"/>
              </w:rPr>
            </w:pPr>
            <w:r>
              <w:rPr>
                <w:sz w:val="20"/>
              </w:rPr>
              <w:t>Delivery/Task Order (</w:t>
            </w:r>
            <w:r>
              <w:rPr>
                <w:i/>
                <w:sz w:val="20"/>
              </w:rPr>
              <w:t>if applicable</w:t>
            </w:r>
            <w:r>
              <w:rPr>
                <w:sz w:val="20"/>
              </w:rPr>
              <w:t>):</w:t>
            </w:r>
          </w:p>
        </w:tc>
        <w:tc>
          <w:tcPr>
            <w:tcW w:w="3526" w:type="dxa"/>
            <w:gridSpan w:val="3"/>
            <w:tcBorders>
              <w:top w:val="nil"/>
              <w:left w:val="nil"/>
              <w:bottom w:val="nil"/>
            </w:tcBorders>
          </w:tcPr>
          <w:p w14:paraId="3B3B79DF" w14:textId="77777777" w:rsidR="00812A3E" w:rsidRDefault="00812A3E">
            <w:pPr>
              <w:pStyle w:val="TableParagraph"/>
              <w:rPr>
                <w:rFonts w:ascii="Times New Roman"/>
                <w:sz w:val="18"/>
              </w:rPr>
            </w:pPr>
          </w:p>
        </w:tc>
      </w:tr>
      <w:tr w:rsidR="00812A3E" w14:paraId="3B3B79E3" w14:textId="77777777">
        <w:trPr>
          <w:trHeight w:val="264"/>
        </w:trPr>
        <w:tc>
          <w:tcPr>
            <w:tcW w:w="6902" w:type="dxa"/>
            <w:tcBorders>
              <w:top w:val="nil"/>
              <w:bottom w:val="nil"/>
              <w:right w:val="nil"/>
            </w:tcBorders>
          </w:tcPr>
          <w:p w14:paraId="3B3B79E1" w14:textId="77777777" w:rsidR="00812A3E" w:rsidRDefault="00C40114">
            <w:pPr>
              <w:pStyle w:val="TableParagraph"/>
              <w:spacing w:before="13"/>
              <w:ind w:left="107"/>
              <w:rPr>
                <w:sz w:val="20"/>
              </w:rPr>
            </w:pPr>
            <w:r>
              <w:rPr>
                <w:sz w:val="20"/>
              </w:rPr>
              <w:t>Contract Title:</w:t>
            </w:r>
          </w:p>
        </w:tc>
        <w:tc>
          <w:tcPr>
            <w:tcW w:w="3526" w:type="dxa"/>
            <w:gridSpan w:val="3"/>
            <w:tcBorders>
              <w:top w:val="nil"/>
              <w:left w:val="nil"/>
              <w:bottom w:val="nil"/>
            </w:tcBorders>
          </w:tcPr>
          <w:p w14:paraId="3B3B79E2" w14:textId="77777777" w:rsidR="00812A3E" w:rsidRDefault="00812A3E">
            <w:pPr>
              <w:pStyle w:val="TableParagraph"/>
              <w:rPr>
                <w:rFonts w:ascii="Times New Roman"/>
                <w:sz w:val="18"/>
              </w:rPr>
            </w:pPr>
          </w:p>
        </w:tc>
      </w:tr>
      <w:tr w:rsidR="00812A3E" w14:paraId="3B3B79E6" w14:textId="77777777">
        <w:trPr>
          <w:trHeight w:val="263"/>
        </w:trPr>
        <w:tc>
          <w:tcPr>
            <w:tcW w:w="6902" w:type="dxa"/>
            <w:tcBorders>
              <w:top w:val="nil"/>
              <w:bottom w:val="nil"/>
              <w:right w:val="nil"/>
            </w:tcBorders>
          </w:tcPr>
          <w:p w14:paraId="3B3B79E4" w14:textId="77777777" w:rsidR="00812A3E" w:rsidRDefault="00C40114">
            <w:pPr>
              <w:pStyle w:val="TableParagraph"/>
              <w:spacing w:before="13"/>
              <w:ind w:left="107"/>
              <w:rPr>
                <w:sz w:val="20"/>
              </w:rPr>
            </w:pPr>
            <w:r>
              <w:rPr>
                <w:sz w:val="20"/>
              </w:rPr>
              <w:t>Contract Term/Period of Performance:</w:t>
            </w:r>
          </w:p>
        </w:tc>
        <w:tc>
          <w:tcPr>
            <w:tcW w:w="3526" w:type="dxa"/>
            <w:gridSpan w:val="3"/>
            <w:tcBorders>
              <w:top w:val="nil"/>
              <w:left w:val="nil"/>
              <w:bottom w:val="nil"/>
            </w:tcBorders>
          </w:tcPr>
          <w:p w14:paraId="3B3B79E5" w14:textId="77777777" w:rsidR="00812A3E" w:rsidRDefault="00812A3E">
            <w:pPr>
              <w:pStyle w:val="TableParagraph"/>
              <w:rPr>
                <w:rFonts w:ascii="Times New Roman"/>
                <w:sz w:val="18"/>
              </w:rPr>
            </w:pPr>
          </w:p>
        </w:tc>
      </w:tr>
      <w:tr w:rsidR="00812A3E" w14:paraId="3B3B79E9" w14:textId="77777777">
        <w:trPr>
          <w:trHeight w:val="536"/>
        </w:trPr>
        <w:tc>
          <w:tcPr>
            <w:tcW w:w="6902" w:type="dxa"/>
            <w:tcBorders>
              <w:top w:val="nil"/>
              <w:right w:val="nil"/>
            </w:tcBorders>
          </w:tcPr>
          <w:p w14:paraId="3B3B79E7" w14:textId="77777777" w:rsidR="00812A3E" w:rsidRDefault="00C40114">
            <w:pPr>
              <w:pStyle w:val="TableParagraph"/>
              <w:spacing w:before="13"/>
              <w:ind w:left="107"/>
              <w:rPr>
                <w:sz w:val="20"/>
              </w:rPr>
            </w:pPr>
            <w:r>
              <w:rPr>
                <w:sz w:val="20"/>
              </w:rPr>
              <w:t>Contract Price:</w:t>
            </w:r>
          </w:p>
        </w:tc>
        <w:tc>
          <w:tcPr>
            <w:tcW w:w="3526" w:type="dxa"/>
            <w:gridSpan w:val="3"/>
            <w:tcBorders>
              <w:top w:val="nil"/>
              <w:left w:val="nil"/>
            </w:tcBorders>
          </w:tcPr>
          <w:p w14:paraId="3B3B79E8" w14:textId="77777777" w:rsidR="00812A3E" w:rsidRDefault="00812A3E">
            <w:pPr>
              <w:pStyle w:val="TableParagraph"/>
              <w:rPr>
                <w:rFonts w:ascii="Times New Roman"/>
                <w:sz w:val="20"/>
              </w:rPr>
            </w:pPr>
          </w:p>
        </w:tc>
      </w:tr>
      <w:tr w:rsidR="00812A3E" w14:paraId="3B3B79EC" w14:textId="77777777">
        <w:trPr>
          <w:trHeight w:val="892"/>
        </w:trPr>
        <w:tc>
          <w:tcPr>
            <w:tcW w:w="10428" w:type="dxa"/>
            <w:gridSpan w:val="4"/>
          </w:tcPr>
          <w:p w14:paraId="3B3B79EA" w14:textId="77777777" w:rsidR="00812A3E" w:rsidRDefault="00812A3E">
            <w:pPr>
              <w:pStyle w:val="TableParagraph"/>
              <w:spacing w:before="8"/>
              <w:rPr>
                <w:b/>
                <w:sz w:val="28"/>
              </w:rPr>
            </w:pPr>
          </w:p>
          <w:p w14:paraId="3B3B79EB" w14:textId="77777777" w:rsidR="00812A3E" w:rsidRDefault="00C40114">
            <w:pPr>
              <w:pStyle w:val="TableParagraph"/>
              <w:ind w:left="107"/>
              <w:rPr>
                <w:b/>
                <w:sz w:val="20"/>
              </w:rPr>
            </w:pPr>
            <w:r>
              <w:rPr>
                <w:b/>
                <w:sz w:val="20"/>
              </w:rPr>
              <w:t>Describe Your Role/Relation to the Contract:</w:t>
            </w:r>
          </w:p>
        </w:tc>
      </w:tr>
      <w:tr w:rsidR="00812A3E" w14:paraId="3B3B79EF" w14:textId="77777777">
        <w:trPr>
          <w:trHeight w:val="266"/>
        </w:trPr>
        <w:tc>
          <w:tcPr>
            <w:tcW w:w="6902" w:type="dxa"/>
            <w:tcBorders>
              <w:bottom w:val="nil"/>
              <w:right w:val="nil"/>
            </w:tcBorders>
          </w:tcPr>
          <w:p w14:paraId="3B3B79ED" w14:textId="77777777" w:rsidR="00812A3E" w:rsidRDefault="00C40114">
            <w:pPr>
              <w:pStyle w:val="TableParagraph"/>
              <w:spacing w:before="16"/>
              <w:ind w:left="107"/>
              <w:rPr>
                <w:b/>
                <w:sz w:val="20"/>
              </w:rPr>
            </w:pPr>
            <w:r>
              <w:rPr>
                <w:b/>
                <w:sz w:val="20"/>
              </w:rPr>
              <w:t>PAST PERFORMANCE QUESTIONNAIRE (PPQ) DATES</w:t>
            </w:r>
          </w:p>
        </w:tc>
        <w:tc>
          <w:tcPr>
            <w:tcW w:w="3526" w:type="dxa"/>
            <w:gridSpan w:val="3"/>
            <w:tcBorders>
              <w:left w:val="nil"/>
              <w:bottom w:val="nil"/>
            </w:tcBorders>
          </w:tcPr>
          <w:p w14:paraId="3B3B79EE" w14:textId="77777777" w:rsidR="00812A3E" w:rsidRDefault="00812A3E">
            <w:pPr>
              <w:pStyle w:val="TableParagraph"/>
              <w:rPr>
                <w:rFonts w:ascii="Times New Roman"/>
                <w:sz w:val="18"/>
              </w:rPr>
            </w:pPr>
          </w:p>
        </w:tc>
      </w:tr>
      <w:tr w:rsidR="00812A3E" w14:paraId="3B3B79F2" w14:textId="77777777">
        <w:trPr>
          <w:trHeight w:val="263"/>
        </w:trPr>
        <w:tc>
          <w:tcPr>
            <w:tcW w:w="6902" w:type="dxa"/>
            <w:tcBorders>
              <w:top w:val="nil"/>
              <w:bottom w:val="nil"/>
              <w:right w:val="nil"/>
            </w:tcBorders>
          </w:tcPr>
          <w:p w14:paraId="3B3B79F0" w14:textId="77777777" w:rsidR="00812A3E" w:rsidRDefault="00C40114">
            <w:pPr>
              <w:pStyle w:val="TableParagraph"/>
              <w:spacing w:before="13"/>
              <w:ind w:left="107"/>
              <w:rPr>
                <w:sz w:val="20"/>
              </w:rPr>
            </w:pPr>
            <w:r>
              <w:rPr>
                <w:sz w:val="20"/>
              </w:rPr>
              <w:t>Date PPQ Received:</w:t>
            </w:r>
          </w:p>
        </w:tc>
        <w:tc>
          <w:tcPr>
            <w:tcW w:w="3526" w:type="dxa"/>
            <w:gridSpan w:val="3"/>
            <w:tcBorders>
              <w:top w:val="nil"/>
              <w:left w:val="nil"/>
              <w:bottom w:val="nil"/>
            </w:tcBorders>
          </w:tcPr>
          <w:p w14:paraId="3B3B79F1" w14:textId="77777777" w:rsidR="00812A3E" w:rsidRDefault="00812A3E">
            <w:pPr>
              <w:pStyle w:val="TableParagraph"/>
              <w:rPr>
                <w:rFonts w:ascii="Times New Roman"/>
                <w:sz w:val="18"/>
              </w:rPr>
            </w:pPr>
          </w:p>
        </w:tc>
      </w:tr>
      <w:tr w:rsidR="00812A3E" w14:paraId="3B3B79F5" w14:textId="77777777" w:rsidTr="00D55B42">
        <w:trPr>
          <w:trHeight w:val="348"/>
        </w:trPr>
        <w:tc>
          <w:tcPr>
            <w:tcW w:w="6902" w:type="dxa"/>
            <w:tcBorders>
              <w:top w:val="nil"/>
              <w:right w:val="nil"/>
            </w:tcBorders>
          </w:tcPr>
          <w:p w14:paraId="3B3B79F3" w14:textId="77777777" w:rsidR="00812A3E" w:rsidRDefault="00C40114">
            <w:pPr>
              <w:pStyle w:val="TableParagraph"/>
              <w:spacing w:before="13"/>
              <w:ind w:left="107"/>
              <w:rPr>
                <w:sz w:val="20"/>
              </w:rPr>
            </w:pPr>
            <w:r>
              <w:rPr>
                <w:sz w:val="20"/>
              </w:rPr>
              <w:t>Date PPQ Completed/Submitted:</w:t>
            </w:r>
          </w:p>
        </w:tc>
        <w:tc>
          <w:tcPr>
            <w:tcW w:w="3526" w:type="dxa"/>
            <w:gridSpan w:val="3"/>
            <w:tcBorders>
              <w:top w:val="nil"/>
              <w:left w:val="nil"/>
            </w:tcBorders>
          </w:tcPr>
          <w:p w14:paraId="3B3B79F4" w14:textId="77777777" w:rsidR="00812A3E" w:rsidRDefault="00812A3E">
            <w:pPr>
              <w:pStyle w:val="TableParagraph"/>
              <w:rPr>
                <w:rFonts w:ascii="Times New Roman"/>
                <w:sz w:val="20"/>
              </w:rPr>
            </w:pPr>
          </w:p>
        </w:tc>
      </w:tr>
      <w:tr w:rsidR="00812A3E" w14:paraId="3B3B79FA" w14:textId="77777777" w:rsidTr="00D55B42">
        <w:trPr>
          <w:trHeight w:val="625"/>
        </w:trPr>
        <w:tc>
          <w:tcPr>
            <w:tcW w:w="10428" w:type="dxa"/>
            <w:gridSpan w:val="4"/>
          </w:tcPr>
          <w:p w14:paraId="6AA94AAB" w14:textId="77777777" w:rsidR="00D55B42" w:rsidRDefault="00D55B42" w:rsidP="00D55B42">
            <w:pPr>
              <w:pStyle w:val="TableParagraph"/>
              <w:tabs>
                <w:tab w:val="left" w:leader="underscore" w:pos="9873"/>
              </w:tabs>
              <w:rPr>
                <w:b/>
                <w:sz w:val="20"/>
              </w:rPr>
            </w:pPr>
          </w:p>
          <w:p w14:paraId="3B3B79F9" w14:textId="4B67DD80" w:rsidR="00812A3E" w:rsidRDefault="00C40114">
            <w:pPr>
              <w:pStyle w:val="TableParagraph"/>
              <w:tabs>
                <w:tab w:val="left" w:leader="underscore" w:pos="9873"/>
              </w:tabs>
              <w:ind w:left="107"/>
              <w:rPr>
                <w:b/>
                <w:sz w:val="20"/>
              </w:rPr>
            </w:pPr>
            <w:r>
              <w:rPr>
                <w:b/>
                <w:sz w:val="20"/>
              </w:rPr>
              <w:t>Customer’s Signature:</w:t>
            </w:r>
            <w:r>
              <w:rPr>
                <w:b/>
                <w:spacing w:val="-14"/>
                <w:sz w:val="20"/>
              </w:rPr>
              <w:t xml:space="preserve"> </w:t>
            </w:r>
            <w:r>
              <w:rPr>
                <w:b/>
                <w:sz w:val="20"/>
              </w:rPr>
              <w:t>_</w:t>
            </w:r>
            <w:r w:rsidR="00E41BFD">
              <w:rPr>
                <w:b/>
                <w:sz w:val="20"/>
              </w:rPr>
              <w:t>_</w:t>
            </w:r>
            <w:r>
              <w:rPr>
                <w:b/>
                <w:sz w:val="20"/>
              </w:rPr>
              <w:tab/>
            </w:r>
            <w:r>
              <w:rPr>
                <w:b/>
                <w:spacing w:val="-2"/>
                <w:sz w:val="20"/>
                <w:u w:val="single"/>
              </w:rPr>
              <w:t xml:space="preserve"> </w:t>
            </w:r>
          </w:p>
        </w:tc>
      </w:tr>
      <w:tr w:rsidR="00812A3E" w14:paraId="3B3B79FC" w14:textId="77777777">
        <w:trPr>
          <w:trHeight w:val="409"/>
        </w:trPr>
        <w:tc>
          <w:tcPr>
            <w:tcW w:w="10428" w:type="dxa"/>
            <w:gridSpan w:val="4"/>
            <w:tcBorders>
              <w:left w:val="single" w:sz="4" w:space="0" w:color="000000"/>
              <w:bottom w:val="single" w:sz="4" w:space="0" w:color="000000"/>
              <w:right w:val="single" w:sz="4" w:space="0" w:color="000000"/>
            </w:tcBorders>
            <w:shd w:val="clear" w:color="auto" w:fill="B8CCE4"/>
          </w:tcPr>
          <w:p w14:paraId="3B3B79FB" w14:textId="77777777" w:rsidR="00812A3E" w:rsidRDefault="00C40114">
            <w:pPr>
              <w:pStyle w:val="TableParagraph"/>
              <w:spacing w:before="119"/>
              <w:ind w:left="489"/>
              <w:rPr>
                <w:b/>
                <w:sz w:val="20"/>
              </w:rPr>
            </w:pPr>
            <w:r>
              <w:rPr>
                <w:b/>
                <w:sz w:val="20"/>
              </w:rPr>
              <w:t>Please select the adjective rating that best reflects your evaluation of the contractor’s performance.</w:t>
            </w:r>
          </w:p>
        </w:tc>
      </w:tr>
      <w:tr w:rsidR="00812A3E" w14:paraId="3B3B7A01" w14:textId="77777777">
        <w:trPr>
          <w:trHeight w:val="410"/>
        </w:trPr>
        <w:tc>
          <w:tcPr>
            <w:tcW w:w="6902" w:type="dxa"/>
            <w:tcBorders>
              <w:top w:val="single" w:sz="4" w:space="0" w:color="000000"/>
              <w:left w:val="single" w:sz="4" w:space="0" w:color="000000"/>
              <w:bottom w:val="single" w:sz="4" w:space="0" w:color="000000"/>
              <w:right w:val="single" w:sz="4" w:space="0" w:color="000000"/>
            </w:tcBorders>
            <w:shd w:val="clear" w:color="auto" w:fill="B8CCE4"/>
          </w:tcPr>
          <w:p w14:paraId="3B3B79FD" w14:textId="412D2F33" w:rsidR="00812A3E" w:rsidRDefault="00C40114">
            <w:pPr>
              <w:pStyle w:val="TableParagraph"/>
              <w:spacing w:before="90"/>
              <w:ind w:left="112"/>
              <w:rPr>
                <w:b/>
                <w:sz w:val="20"/>
              </w:rPr>
            </w:pPr>
            <w:r>
              <w:rPr>
                <w:b/>
                <w:sz w:val="20"/>
              </w:rPr>
              <w:t xml:space="preserve">1. </w:t>
            </w:r>
            <w:r w:rsidR="00D7128A">
              <w:rPr>
                <w:b/>
                <w:sz w:val="20"/>
              </w:rPr>
              <w:t xml:space="preserve">Scope </w:t>
            </w:r>
          </w:p>
        </w:tc>
        <w:tc>
          <w:tcPr>
            <w:tcW w:w="1286" w:type="dxa"/>
            <w:tcBorders>
              <w:top w:val="single" w:sz="4" w:space="0" w:color="000000"/>
              <w:left w:val="single" w:sz="4" w:space="0" w:color="000000"/>
              <w:bottom w:val="single" w:sz="4" w:space="0" w:color="000000"/>
              <w:right w:val="nil"/>
            </w:tcBorders>
            <w:shd w:val="clear" w:color="auto" w:fill="B8CCE4"/>
          </w:tcPr>
          <w:p w14:paraId="3B3B79FE" w14:textId="77777777" w:rsidR="00812A3E" w:rsidRDefault="00C40114">
            <w:pPr>
              <w:pStyle w:val="TableParagraph"/>
              <w:tabs>
                <w:tab w:val="left" w:pos="887"/>
              </w:tabs>
              <w:spacing w:before="119"/>
              <w:ind w:left="345"/>
              <w:rPr>
                <w:b/>
                <w:sz w:val="20"/>
              </w:rPr>
            </w:pPr>
            <w:r>
              <w:rPr>
                <w:b/>
                <w:sz w:val="20"/>
              </w:rPr>
              <w:t>O</w:t>
            </w:r>
            <w:r>
              <w:rPr>
                <w:b/>
                <w:sz w:val="20"/>
              </w:rPr>
              <w:tab/>
              <w:t>G</w:t>
            </w:r>
          </w:p>
        </w:tc>
        <w:tc>
          <w:tcPr>
            <w:tcW w:w="1102" w:type="dxa"/>
            <w:tcBorders>
              <w:top w:val="single" w:sz="4" w:space="0" w:color="000000"/>
              <w:left w:val="nil"/>
              <w:bottom w:val="single" w:sz="4" w:space="0" w:color="000000"/>
              <w:right w:val="nil"/>
            </w:tcBorders>
            <w:shd w:val="clear" w:color="auto" w:fill="B8CCE4"/>
          </w:tcPr>
          <w:p w14:paraId="3B3B79FF" w14:textId="77777777" w:rsidR="00812A3E" w:rsidRDefault="00C40114">
            <w:pPr>
              <w:pStyle w:val="TableParagraph"/>
              <w:tabs>
                <w:tab w:val="left" w:pos="684"/>
              </w:tabs>
              <w:spacing w:before="119"/>
              <w:ind w:left="156"/>
              <w:rPr>
                <w:b/>
                <w:sz w:val="20"/>
              </w:rPr>
            </w:pPr>
            <w:r>
              <w:rPr>
                <w:b/>
                <w:sz w:val="20"/>
              </w:rPr>
              <w:t>A</w:t>
            </w:r>
            <w:r>
              <w:rPr>
                <w:b/>
                <w:sz w:val="20"/>
              </w:rPr>
              <w:tab/>
              <w:t>M</w:t>
            </w:r>
          </w:p>
        </w:tc>
        <w:tc>
          <w:tcPr>
            <w:tcW w:w="1138" w:type="dxa"/>
            <w:tcBorders>
              <w:top w:val="single" w:sz="4" w:space="0" w:color="000000"/>
              <w:left w:val="nil"/>
              <w:bottom w:val="single" w:sz="4" w:space="0" w:color="000000"/>
              <w:right w:val="single" w:sz="4" w:space="0" w:color="000000"/>
            </w:tcBorders>
            <w:shd w:val="clear" w:color="auto" w:fill="B8CCE4"/>
          </w:tcPr>
          <w:p w14:paraId="3B3B7A00" w14:textId="77777777" w:rsidR="00812A3E" w:rsidRDefault="00C40114">
            <w:pPr>
              <w:pStyle w:val="TableParagraph"/>
              <w:tabs>
                <w:tab w:val="left" w:pos="532"/>
              </w:tabs>
              <w:spacing w:before="119"/>
              <w:ind w:right="170"/>
              <w:jc w:val="right"/>
              <w:rPr>
                <w:b/>
                <w:sz w:val="20"/>
              </w:rPr>
            </w:pPr>
            <w:r>
              <w:rPr>
                <w:b/>
                <w:sz w:val="20"/>
              </w:rPr>
              <w:t>U</w:t>
            </w:r>
            <w:r>
              <w:rPr>
                <w:b/>
                <w:sz w:val="20"/>
              </w:rPr>
              <w:tab/>
            </w:r>
            <w:r>
              <w:rPr>
                <w:b/>
                <w:spacing w:val="-1"/>
                <w:sz w:val="20"/>
              </w:rPr>
              <w:t>n/a</w:t>
            </w:r>
          </w:p>
        </w:tc>
      </w:tr>
      <w:tr w:rsidR="00812A3E" w14:paraId="3B3B7A06" w14:textId="77777777">
        <w:trPr>
          <w:trHeight w:val="580"/>
        </w:trPr>
        <w:tc>
          <w:tcPr>
            <w:tcW w:w="6902" w:type="dxa"/>
            <w:tcBorders>
              <w:top w:val="single" w:sz="4" w:space="0" w:color="000000"/>
              <w:left w:val="single" w:sz="4" w:space="0" w:color="000000"/>
              <w:bottom w:val="single" w:sz="4" w:space="0" w:color="000000"/>
              <w:right w:val="single" w:sz="4" w:space="0" w:color="000000"/>
            </w:tcBorders>
          </w:tcPr>
          <w:p w14:paraId="3B3B7A02" w14:textId="6185C0AE" w:rsidR="00812A3E" w:rsidRDefault="00C40114" w:rsidP="00BC1F50">
            <w:pPr>
              <w:pStyle w:val="TableParagraph"/>
              <w:spacing w:before="59"/>
              <w:ind w:left="112"/>
              <w:rPr>
                <w:sz w:val="20"/>
              </w:rPr>
            </w:pPr>
            <w:r>
              <w:rPr>
                <w:b/>
                <w:sz w:val="20"/>
              </w:rPr>
              <w:t xml:space="preserve">(a) </w:t>
            </w:r>
            <w:r w:rsidR="00472E28" w:rsidRPr="00472E28">
              <w:rPr>
                <w:bCs/>
                <w:sz w:val="20"/>
              </w:rPr>
              <w:t xml:space="preserve">Experience providing comprehensive </w:t>
            </w:r>
            <w:r w:rsidR="00AD52E5">
              <w:rPr>
                <w:bCs/>
                <w:sz w:val="20"/>
              </w:rPr>
              <w:t xml:space="preserve">services to </w:t>
            </w:r>
            <w:r w:rsidR="00D16004">
              <w:rPr>
                <w:bCs/>
                <w:sz w:val="20"/>
              </w:rPr>
              <w:t>include</w:t>
            </w:r>
            <w:r w:rsidR="00FE3CFE">
              <w:rPr>
                <w:bCs/>
                <w:sz w:val="20"/>
              </w:rPr>
              <w:t xml:space="preserve"> task order design and</w:t>
            </w:r>
            <w:r w:rsidR="00AD52E5">
              <w:rPr>
                <w:bCs/>
                <w:sz w:val="20"/>
              </w:rPr>
              <w:t xml:space="preserve"> </w:t>
            </w:r>
            <w:r w:rsidR="00472E28" w:rsidRPr="00472E28">
              <w:rPr>
                <w:bCs/>
                <w:sz w:val="20"/>
              </w:rPr>
              <w:t xml:space="preserve">execution, conducting training, logistical support and </w:t>
            </w:r>
            <w:r w:rsidR="00FE3CFE">
              <w:rPr>
                <w:bCs/>
                <w:sz w:val="20"/>
              </w:rPr>
              <w:t>a</w:t>
            </w:r>
            <w:r w:rsidR="00472E28" w:rsidRPr="00472E28">
              <w:rPr>
                <w:bCs/>
                <w:sz w:val="20"/>
              </w:rPr>
              <w:t>rchitectural/engineering design and construction services with a focus to sub-Saharan Africa and surrounding region.</w:t>
            </w:r>
          </w:p>
        </w:tc>
        <w:tc>
          <w:tcPr>
            <w:tcW w:w="1286" w:type="dxa"/>
            <w:tcBorders>
              <w:top w:val="single" w:sz="4" w:space="0" w:color="000000"/>
              <w:left w:val="single" w:sz="4" w:space="0" w:color="000000"/>
              <w:bottom w:val="single" w:sz="4" w:space="0" w:color="000000"/>
              <w:right w:val="nil"/>
            </w:tcBorders>
          </w:tcPr>
          <w:p w14:paraId="3B3B7A03" w14:textId="77777777" w:rsidR="00812A3E" w:rsidRDefault="00C40114">
            <w:pPr>
              <w:pStyle w:val="TableParagraph"/>
              <w:tabs>
                <w:tab w:val="left" w:pos="561"/>
              </w:tabs>
              <w:spacing w:before="158"/>
              <w:ind w:right="133"/>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top w:val="single" w:sz="4" w:space="0" w:color="000000"/>
              <w:left w:val="nil"/>
              <w:bottom w:val="single" w:sz="4" w:space="0" w:color="000000"/>
              <w:right w:val="nil"/>
            </w:tcBorders>
          </w:tcPr>
          <w:p w14:paraId="3B3B7A04" w14:textId="77777777" w:rsidR="00812A3E" w:rsidRDefault="00C40114">
            <w:pPr>
              <w:pStyle w:val="TableParagraph"/>
              <w:tabs>
                <w:tab w:val="left" w:pos="559"/>
              </w:tabs>
              <w:spacing w:before="158"/>
              <w:ind w:right="114"/>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top w:val="single" w:sz="4" w:space="0" w:color="000000"/>
              <w:left w:val="nil"/>
              <w:bottom w:val="single" w:sz="4" w:space="0" w:color="000000"/>
              <w:right w:val="single" w:sz="4" w:space="0" w:color="000000"/>
            </w:tcBorders>
          </w:tcPr>
          <w:p w14:paraId="3B3B7A05" w14:textId="77777777" w:rsidR="00812A3E" w:rsidRDefault="00C40114">
            <w:pPr>
              <w:pStyle w:val="TableParagraph"/>
              <w:tabs>
                <w:tab w:val="left" w:pos="506"/>
              </w:tabs>
              <w:spacing w:before="158"/>
              <w:ind w:right="235"/>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812A3E" w14:paraId="3B3B7A0E" w14:textId="77777777" w:rsidTr="00D55B42">
        <w:trPr>
          <w:trHeight w:val="608"/>
        </w:trPr>
        <w:tc>
          <w:tcPr>
            <w:tcW w:w="6902" w:type="dxa"/>
            <w:tcBorders>
              <w:top w:val="single" w:sz="4" w:space="0" w:color="000000"/>
              <w:left w:val="single" w:sz="4" w:space="0" w:color="000000"/>
              <w:bottom w:val="single" w:sz="4" w:space="0" w:color="000000"/>
              <w:right w:val="single" w:sz="4" w:space="0" w:color="000000"/>
            </w:tcBorders>
          </w:tcPr>
          <w:p w14:paraId="3B3B7A07" w14:textId="719BB568" w:rsidR="00812A3E" w:rsidRDefault="00C40114">
            <w:pPr>
              <w:pStyle w:val="TableParagraph"/>
              <w:spacing w:before="59"/>
              <w:ind w:left="112" w:right="357"/>
              <w:rPr>
                <w:sz w:val="20"/>
              </w:rPr>
            </w:pPr>
            <w:r>
              <w:rPr>
                <w:b/>
                <w:sz w:val="20"/>
              </w:rPr>
              <w:t xml:space="preserve">(b) </w:t>
            </w:r>
            <w:r w:rsidR="009B4C66" w:rsidRPr="009B4C66">
              <w:rPr>
                <w:bCs/>
                <w:sz w:val="20"/>
              </w:rPr>
              <w:t xml:space="preserve">Experience designing and developing training programs and materials tailored to the specific needs of target audience. </w:t>
            </w:r>
          </w:p>
        </w:tc>
        <w:tc>
          <w:tcPr>
            <w:tcW w:w="1286" w:type="dxa"/>
            <w:tcBorders>
              <w:top w:val="single" w:sz="4" w:space="0" w:color="000000"/>
              <w:left w:val="single" w:sz="4" w:space="0" w:color="000000"/>
              <w:bottom w:val="single" w:sz="4" w:space="0" w:color="000000"/>
              <w:right w:val="nil"/>
            </w:tcBorders>
          </w:tcPr>
          <w:p w14:paraId="3B3B7A08" w14:textId="77777777" w:rsidR="00812A3E" w:rsidRDefault="00812A3E">
            <w:pPr>
              <w:pStyle w:val="TableParagraph"/>
              <w:spacing w:before="6"/>
              <w:rPr>
                <w:b/>
                <w:sz w:val="23"/>
              </w:rPr>
            </w:pPr>
          </w:p>
          <w:p w14:paraId="3B3B7A09" w14:textId="77777777" w:rsidR="00812A3E" w:rsidRDefault="00C40114">
            <w:pPr>
              <w:pStyle w:val="TableParagraph"/>
              <w:tabs>
                <w:tab w:val="left" w:pos="561"/>
              </w:tabs>
              <w:spacing w:before="1"/>
              <w:ind w:right="133"/>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top w:val="single" w:sz="4" w:space="0" w:color="000000"/>
              <w:left w:val="nil"/>
              <w:bottom w:val="single" w:sz="4" w:space="0" w:color="000000"/>
              <w:right w:val="nil"/>
            </w:tcBorders>
          </w:tcPr>
          <w:p w14:paraId="3B3B7A0A" w14:textId="77777777" w:rsidR="00812A3E" w:rsidRDefault="00812A3E">
            <w:pPr>
              <w:pStyle w:val="TableParagraph"/>
              <w:spacing w:before="6"/>
              <w:rPr>
                <w:b/>
                <w:sz w:val="23"/>
              </w:rPr>
            </w:pPr>
          </w:p>
          <w:p w14:paraId="3B3B7A0B" w14:textId="77777777" w:rsidR="00812A3E" w:rsidRDefault="00C40114">
            <w:pPr>
              <w:pStyle w:val="TableParagraph"/>
              <w:tabs>
                <w:tab w:val="left" w:pos="559"/>
              </w:tabs>
              <w:spacing w:before="1"/>
              <w:ind w:right="114"/>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top w:val="single" w:sz="4" w:space="0" w:color="000000"/>
              <w:left w:val="nil"/>
              <w:bottom w:val="single" w:sz="4" w:space="0" w:color="000000"/>
              <w:right w:val="single" w:sz="4" w:space="0" w:color="000000"/>
            </w:tcBorders>
          </w:tcPr>
          <w:p w14:paraId="3B3B7A0C" w14:textId="77777777" w:rsidR="00812A3E" w:rsidRDefault="00812A3E">
            <w:pPr>
              <w:pStyle w:val="TableParagraph"/>
              <w:spacing w:before="6"/>
              <w:rPr>
                <w:b/>
                <w:sz w:val="23"/>
              </w:rPr>
            </w:pPr>
          </w:p>
          <w:p w14:paraId="3B3B7A0D" w14:textId="77777777" w:rsidR="00812A3E" w:rsidRDefault="00C40114">
            <w:pPr>
              <w:pStyle w:val="TableParagraph"/>
              <w:tabs>
                <w:tab w:val="left" w:pos="506"/>
              </w:tabs>
              <w:spacing w:before="1"/>
              <w:ind w:right="234"/>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812A3E" w14:paraId="3B3B7A13" w14:textId="77777777">
        <w:trPr>
          <w:trHeight w:val="578"/>
        </w:trPr>
        <w:tc>
          <w:tcPr>
            <w:tcW w:w="6902" w:type="dxa"/>
            <w:tcBorders>
              <w:top w:val="single" w:sz="4" w:space="0" w:color="000000"/>
              <w:left w:val="single" w:sz="4" w:space="0" w:color="000000"/>
              <w:bottom w:val="single" w:sz="4" w:space="0" w:color="000000"/>
              <w:right w:val="single" w:sz="4" w:space="0" w:color="000000"/>
            </w:tcBorders>
          </w:tcPr>
          <w:p w14:paraId="3B3B7A0F" w14:textId="3F857A15" w:rsidR="00812A3E" w:rsidRDefault="00C40114">
            <w:pPr>
              <w:pStyle w:val="TableParagraph"/>
              <w:spacing w:before="59"/>
              <w:ind w:left="112" w:right="212"/>
              <w:rPr>
                <w:sz w:val="20"/>
              </w:rPr>
            </w:pPr>
            <w:r>
              <w:rPr>
                <w:b/>
                <w:sz w:val="20"/>
              </w:rPr>
              <w:t xml:space="preserve">(c) </w:t>
            </w:r>
            <w:r w:rsidR="00E17026" w:rsidRPr="00E17026">
              <w:rPr>
                <w:bCs/>
                <w:sz w:val="20"/>
              </w:rPr>
              <w:t>Experience designing and developing training programs and materials tailored to the specific needs of target audience.</w:t>
            </w:r>
          </w:p>
        </w:tc>
        <w:tc>
          <w:tcPr>
            <w:tcW w:w="1286" w:type="dxa"/>
            <w:tcBorders>
              <w:top w:val="single" w:sz="4" w:space="0" w:color="000000"/>
              <w:left w:val="single" w:sz="4" w:space="0" w:color="000000"/>
              <w:bottom w:val="single" w:sz="4" w:space="0" w:color="000000"/>
              <w:right w:val="nil"/>
            </w:tcBorders>
          </w:tcPr>
          <w:p w14:paraId="3B3B7A10" w14:textId="77777777" w:rsidR="00812A3E" w:rsidRDefault="00C40114">
            <w:pPr>
              <w:pStyle w:val="TableParagraph"/>
              <w:tabs>
                <w:tab w:val="left" w:pos="561"/>
              </w:tabs>
              <w:spacing w:before="156"/>
              <w:ind w:right="133"/>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top w:val="single" w:sz="4" w:space="0" w:color="000000"/>
              <w:left w:val="nil"/>
              <w:bottom w:val="single" w:sz="4" w:space="0" w:color="000000"/>
              <w:right w:val="nil"/>
            </w:tcBorders>
          </w:tcPr>
          <w:p w14:paraId="3B3B7A11" w14:textId="77777777" w:rsidR="00812A3E" w:rsidRDefault="00C40114">
            <w:pPr>
              <w:pStyle w:val="TableParagraph"/>
              <w:tabs>
                <w:tab w:val="left" w:pos="559"/>
              </w:tabs>
              <w:spacing w:before="156"/>
              <w:ind w:right="114"/>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top w:val="single" w:sz="4" w:space="0" w:color="000000"/>
              <w:left w:val="nil"/>
              <w:bottom w:val="single" w:sz="4" w:space="0" w:color="000000"/>
              <w:right w:val="single" w:sz="4" w:space="0" w:color="000000"/>
            </w:tcBorders>
          </w:tcPr>
          <w:p w14:paraId="3B3B7A12" w14:textId="77777777" w:rsidR="00812A3E" w:rsidRDefault="00C40114">
            <w:pPr>
              <w:pStyle w:val="TableParagraph"/>
              <w:tabs>
                <w:tab w:val="left" w:pos="506"/>
              </w:tabs>
              <w:spacing w:before="156"/>
              <w:ind w:right="234"/>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794747" w14:paraId="5766F250" w14:textId="77777777">
        <w:trPr>
          <w:trHeight w:val="578"/>
        </w:trPr>
        <w:tc>
          <w:tcPr>
            <w:tcW w:w="6902" w:type="dxa"/>
            <w:tcBorders>
              <w:top w:val="single" w:sz="4" w:space="0" w:color="000000"/>
              <w:left w:val="single" w:sz="4" w:space="0" w:color="000000"/>
              <w:bottom w:val="single" w:sz="4" w:space="0" w:color="000000"/>
              <w:right w:val="single" w:sz="4" w:space="0" w:color="000000"/>
            </w:tcBorders>
          </w:tcPr>
          <w:p w14:paraId="7A97AD7F" w14:textId="45843D29" w:rsidR="00794747" w:rsidRDefault="00794747" w:rsidP="00794747">
            <w:pPr>
              <w:pStyle w:val="TableParagraph"/>
              <w:spacing w:before="59"/>
              <w:ind w:left="112" w:right="212"/>
              <w:rPr>
                <w:b/>
                <w:sz w:val="20"/>
              </w:rPr>
            </w:pPr>
            <w:r>
              <w:rPr>
                <w:b/>
                <w:sz w:val="20"/>
              </w:rPr>
              <w:t>(d)</w:t>
            </w:r>
            <w:r w:rsidR="00823A95">
              <w:rPr>
                <w:b/>
                <w:sz w:val="20"/>
              </w:rPr>
              <w:t xml:space="preserve"> </w:t>
            </w:r>
            <w:r w:rsidR="00823A95" w:rsidRPr="00BC1F50">
              <w:rPr>
                <w:bCs/>
                <w:sz w:val="20"/>
              </w:rPr>
              <w:t>Experience performing construction activities.</w:t>
            </w:r>
          </w:p>
        </w:tc>
        <w:tc>
          <w:tcPr>
            <w:tcW w:w="1286" w:type="dxa"/>
            <w:tcBorders>
              <w:top w:val="single" w:sz="4" w:space="0" w:color="000000"/>
              <w:left w:val="single" w:sz="4" w:space="0" w:color="000000"/>
              <w:bottom w:val="single" w:sz="4" w:space="0" w:color="000000"/>
              <w:right w:val="nil"/>
            </w:tcBorders>
          </w:tcPr>
          <w:p w14:paraId="27E7CEE9" w14:textId="588E280C" w:rsidR="00794747" w:rsidRDefault="00794747" w:rsidP="00794747">
            <w:pPr>
              <w:pStyle w:val="TableParagraph"/>
              <w:tabs>
                <w:tab w:val="left" w:pos="561"/>
              </w:tabs>
              <w:spacing w:before="156"/>
              <w:ind w:right="133"/>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top w:val="single" w:sz="4" w:space="0" w:color="000000"/>
              <w:left w:val="nil"/>
              <w:bottom w:val="single" w:sz="4" w:space="0" w:color="000000"/>
              <w:right w:val="nil"/>
            </w:tcBorders>
          </w:tcPr>
          <w:p w14:paraId="02F9782C" w14:textId="60A3322B" w:rsidR="00794747" w:rsidRDefault="00794747" w:rsidP="00794747">
            <w:pPr>
              <w:pStyle w:val="TableParagraph"/>
              <w:tabs>
                <w:tab w:val="left" w:pos="559"/>
              </w:tabs>
              <w:spacing w:before="156"/>
              <w:ind w:right="114"/>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top w:val="single" w:sz="4" w:space="0" w:color="000000"/>
              <w:left w:val="nil"/>
              <w:bottom w:val="single" w:sz="4" w:space="0" w:color="000000"/>
              <w:right w:val="single" w:sz="4" w:space="0" w:color="000000"/>
            </w:tcBorders>
          </w:tcPr>
          <w:p w14:paraId="3783D3F3" w14:textId="6FC88558" w:rsidR="00794747" w:rsidRDefault="00794747" w:rsidP="00794747">
            <w:pPr>
              <w:pStyle w:val="TableParagraph"/>
              <w:tabs>
                <w:tab w:val="left" w:pos="506"/>
              </w:tabs>
              <w:spacing w:before="156"/>
              <w:ind w:right="234"/>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794747" w14:paraId="149053AA" w14:textId="77777777">
        <w:trPr>
          <w:trHeight w:val="578"/>
        </w:trPr>
        <w:tc>
          <w:tcPr>
            <w:tcW w:w="6902" w:type="dxa"/>
            <w:tcBorders>
              <w:top w:val="single" w:sz="4" w:space="0" w:color="000000"/>
              <w:left w:val="single" w:sz="4" w:space="0" w:color="000000"/>
              <w:bottom w:val="single" w:sz="4" w:space="0" w:color="000000"/>
              <w:right w:val="single" w:sz="4" w:space="0" w:color="000000"/>
            </w:tcBorders>
          </w:tcPr>
          <w:p w14:paraId="157D962C" w14:textId="3FE975E9" w:rsidR="00794747" w:rsidRDefault="00794747" w:rsidP="00794747">
            <w:pPr>
              <w:pStyle w:val="TableParagraph"/>
              <w:spacing w:before="59"/>
              <w:ind w:left="112" w:right="212"/>
              <w:rPr>
                <w:b/>
                <w:sz w:val="20"/>
              </w:rPr>
            </w:pPr>
            <w:r>
              <w:rPr>
                <w:b/>
                <w:sz w:val="20"/>
              </w:rPr>
              <w:t>(e)</w:t>
            </w:r>
            <w:r w:rsidR="00BC1F50">
              <w:rPr>
                <w:b/>
                <w:sz w:val="20"/>
              </w:rPr>
              <w:t xml:space="preserve"> </w:t>
            </w:r>
            <w:r w:rsidR="00BC1F50" w:rsidRPr="00BC1F50">
              <w:rPr>
                <w:bCs/>
                <w:sz w:val="20"/>
              </w:rPr>
              <w:t>Experience in recruiting, retaining, training, and managing a “bench” of highly qualified staff capable of meeting evolving primary and ad hoc contract requirements quickly in Africa.</w:t>
            </w:r>
          </w:p>
        </w:tc>
        <w:tc>
          <w:tcPr>
            <w:tcW w:w="1286" w:type="dxa"/>
            <w:tcBorders>
              <w:top w:val="single" w:sz="4" w:space="0" w:color="000000"/>
              <w:left w:val="single" w:sz="4" w:space="0" w:color="000000"/>
              <w:bottom w:val="single" w:sz="4" w:space="0" w:color="000000"/>
              <w:right w:val="nil"/>
            </w:tcBorders>
          </w:tcPr>
          <w:p w14:paraId="0DF6D886" w14:textId="7ACA980A" w:rsidR="00794747" w:rsidRDefault="00794747" w:rsidP="00794747">
            <w:pPr>
              <w:pStyle w:val="TableParagraph"/>
              <w:tabs>
                <w:tab w:val="left" w:pos="561"/>
              </w:tabs>
              <w:spacing w:before="156"/>
              <w:ind w:right="133"/>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top w:val="single" w:sz="4" w:space="0" w:color="000000"/>
              <w:left w:val="nil"/>
              <w:bottom w:val="single" w:sz="4" w:space="0" w:color="000000"/>
              <w:right w:val="nil"/>
            </w:tcBorders>
          </w:tcPr>
          <w:p w14:paraId="51DD4B8B" w14:textId="4937AC85" w:rsidR="00794747" w:rsidRDefault="00794747" w:rsidP="00794747">
            <w:pPr>
              <w:pStyle w:val="TableParagraph"/>
              <w:tabs>
                <w:tab w:val="left" w:pos="559"/>
              </w:tabs>
              <w:spacing w:before="156"/>
              <w:ind w:right="114"/>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top w:val="single" w:sz="4" w:space="0" w:color="000000"/>
              <w:left w:val="nil"/>
              <w:bottom w:val="single" w:sz="4" w:space="0" w:color="000000"/>
              <w:right w:val="single" w:sz="4" w:space="0" w:color="000000"/>
            </w:tcBorders>
          </w:tcPr>
          <w:p w14:paraId="31A7FC8C" w14:textId="77E251F0" w:rsidR="00794747" w:rsidRDefault="00794747" w:rsidP="00794747">
            <w:pPr>
              <w:pStyle w:val="TableParagraph"/>
              <w:tabs>
                <w:tab w:val="left" w:pos="506"/>
              </w:tabs>
              <w:spacing w:before="156"/>
              <w:ind w:right="234"/>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bl>
    <w:p w14:paraId="3B3B7A23" w14:textId="77777777" w:rsidR="00812A3E" w:rsidRDefault="00812A3E">
      <w:pPr>
        <w:jc w:val="right"/>
        <w:rPr>
          <w:rFonts w:ascii="Segoe UI Symbol" w:hAnsi="Segoe UI Symbol"/>
          <w:sz w:val="20"/>
        </w:rPr>
        <w:sectPr w:rsidR="00812A3E">
          <w:pgSz w:w="12240" w:h="15840"/>
          <w:pgMar w:top="1380" w:right="620" w:bottom="1420" w:left="620" w:header="0" w:footer="1148" w:gutter="0"/>
          <w:cols w:space="720"/>
        </w:sect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02"/>
        <w:gridCol w:w="1286"/>
        <w:gridCol w:w="1102"/>
        <w:gridCol w:w="1138"/>
      </w:tblGrid>
      <w:tr w:rsidR="00812A3E" w14:paraId="3B3B7A28" w14:textId="77777777">
        <w:trPr>
          <w:trHeight w:val="350"/>
        </w:trPr>
        <w:tc>
          <w:tcPr>
            <w:tcW w:w="6902" w:type="dxa"/>
            <w:shd w:val="clear" w:color="auto" w:fill="B8CCE4"/>
          </w:tcPr>
          <w:p w14:paraId="3B3B7A24" w14:textId="148D75EA" w:rsidR="00812A3E" w:rsidRDefault="00C40114">
            <w:pPr>
              <w:pStyle w:val="TableParagraph"/>
              <w:spacing w:before="59"/>
              <w:ind w:left="107"/>
              <w:rPr>
                <w:b/>
                <w:sz w:val="20"/>
              </w:rPr>
            </w:pPr>
            <w:r>
              <w:rPr>
                <w:b/>
                <w:sz w:val="20"/>
              </w:rPr>
              <w:lastRenderedPageBreak/>
              <w:t xml:space="preserve">2. </w:t>
            </w:r>
            <w:r w:rsidR="00D7128A">
              <w:rPr>
                <w:b/>
                <w:sz w:val="20"/>
              </w:rPr>
              <w:t>Magnitude</w:t>
            </w:r>
          </w:p>
        </w:tc>
        <w:tc>
          <w:tcPr>
            <w:tcW w:w="1286" w:type="dxa"/>
            <w:tcBorders>
              <w:right w:val="nil"/>
            </w:tcBorders>
            <w:shd w:val="clear" w:color="auto" w:fill="B8CCE4"/>
          </w:tcPr>
          <w:p w14:paraId="3B3B7A25" w14:textId="77777777" w:rsidR="00812A3E" w:rsidRDefault="00C40114">
            <w:pPr>
              <w:pStyle w:val="TableParagraph"/>
              <w:tabs>
                <w:tab w:val="left" w:pos="887"/>
              </w:tabs>
              <w:spacing w:before="59"/>
              <w:ind w:left="345"/>
              <w:rPr>
                <w:b/>
                <w:sz w:val="20"/>
              </w:rPr>
            </w:pPr>
            <w:r>
              <w:rPr>
                <w:b/>
                <w:sz w:val="20"/>
              </w:rPr>
              <w:t>O</w:t>
            </w:r>
            <w:r>
              <w:rPr>
                <w:b/>
                <w:sz w:val="20"/>
              </w:rPr>
              <w:tab/>
              <w:t>G</w:t>
            </w:r>
          </w:p>
        </w:tc>
        <w:tc>
          <w:tcPr>
            <w:tcW w:w="1102" w:type="dxa"/>
            <w:tcBorders>
              <w:left w:val="nil"/>
              <w:right w:val="nil"/>
            </w:tcBorders>
            <w:shd w:val="clear" w:color="auto" w:fill="B8CCE4"/>
          </w:tcPr>
          <w:p w14:paraId="3B3B7A26" w14:textId="77777777" w:rsidR="00812A3E" w:rsidRDefault="00C40114">
            <w:pPr>
              <w:pStyle w:val="TableParagraph"/>
              <w:tabs>
                <w:tab w:val="left" w:pos="684"/>
              </w:tabs>
              <w:spacing w:before="59"/>
              <w:ind w:left="156"/>
              <w:rPr>
                <w:b/>
                <w:sz w:val="20"/>
              </w:rPr>
            </w:pPr>
            <w:r>
              <w:rPr>
                <w:b/>
                <w:sz w:val="20"/>
              </w:rPr>
              <w:t>A</w:t>
            </w:r>
            <w:r>
              <w:rPr>
                <w:b/>
                <w:sz w:val="20"/>
              </w:rPr>
              <w:tab/>
              <w:t>M</w:t>
            </w:r>
          </w:p>
        </w:tc>
        <w:tc>
          <w:tcPr>
            <w:tcW w:w="1138" w:type="dxa"/>
            <w:tcBorders>
              <w:left w:val="nil"/>
            </w:tcBorders>
            <w:shd w:val="clear" w:color="auto" w:fill="B8CCE4"/>
          </w:tcPr>
          <w:p w14:paraId="3B3B7A27" w14:textId="77777777" w:rsidR="00812A3E" w:rsidRDefault="00C40114">
            <w:pPr>
              <w:pStyle w:val="TableParagraph"/>
              <w:tabs>
                <w:tab w:val="left" w:pos="532"/>
              </w:tabs>
              <w:spacing w:before="59"/>
              <w:ind w:right="170"/>
              <w:jc w:val="right"/>
              <w:rPr>
                <w:b/>
                <w:sz w:val="20"/>
              </w:rPr>
            </w:pPr>
            <w:r>
              <w:rPr>
                <w:b/>
                <w:sz w:val="20"/>
              </w:rPr>
              <w:t>U</w:t>
            </w:r>
            <w:r>
              <w:rPr>
                <w:b/>
                <w:sz w:val="20"/>
              </w:rPr>
              <w:tab/>
            </w:r>
            <w:r>
              <w:rPr>
                <w:b/>
                <w:spacing w:val="-1"/>
                <w:sz w:val="20"/>
              </w:rPr>
              <w:t>n/a</w:t>
            </w:r>
          </w:p>
        </w:tc>
      </w:tr>
      <w:tr w:rsidR="00812A3E" w14:paraId="3B3B7A30" w14:textId="77777777" w:rsidTr="002348EE">
        <w:trPr>
          <w:trHeight w:val="440"/>
        </w:trPr>
        <w:tc>
          <w:tcPr>
            <w:tcW w:w="6902" w:type="dxa"/>
          </w:tcPr>
          <w:p w14:paraId="3B3B7A29" w14:textId="0C135D79" w:rsidR="00812A3E" w:rsidRDefault="00C40114">
            <w:pPr>
              <w:pStyle w:val="TableParagraph"/>
              <w:spacing w:before="59"/>
              <w:ind w:left="107" w:right="172"/>
              <w:rPr>
                <w:sz w:val="20"/>
              </w:rPr>
            </w:pPr>
            <w:r>
              <w:rPr>
                <w:b/>
                <w:sz w:val="20"/>
              </w:rPr>
              <w:t xml:space="preserve">(a) </w:t>
            </w:r>
            <w:r w:rsidR="00C35C1C" w:rsidRPr="00D70A95">
              <w:rPr>
                <w:bCs/>
                <w:sz w:val="20"/>
              </w:rPr>
              <w:t>Experience in managing multiple teams of varying size and complexity at locations worldwide, with additional consideration given to experience specifically in Africa.</w:t>
            </w:r>
          </w:p>
        </w:tc>
        <w:tc>
          <w:tcPr>
            <w:tcW w:w="1286" w:type="dxa"/>
            <w:tcBorders>
              <w:right w:val="nil"/>
            </w:tcBorders>
          </w:tcPr>
          <w:p w14:paraId="3B3B7A2A" w14:textId="77777777" w:rsidR="00812A3E" w:rsidRDefault="00812A3E">
            <w:pPr>
              <w:pStyle w:val="TableParagraph"/>
              <w:spacing w:before="6"/>
              <w:rPr>
                <w:b/>
                <w:sz w:val="23"/>
              </w:rPr>
            </w:pPr>
          </w:p>
          <w:p w14:paraId="3B3B7A2B" w14:textId="77777777" w:rsidR="00812A3E" w:rsidRDefault="00C40114">
            <w:pPr>
              <w:pStyle w:val="TableParagraph"/>
              <w:tabs>
                <w:tab w:val="left" w:pos="561"/>
              </w:tabs>
              <w:spacing w:before="1"/>
              <w:ind w:right="137"/>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left w:val="nil"/>
              <w:right w:val="nil"/>
            </w:tcBorders>
          </w:tcPr>
          <w:p w14:paraId="3B3B7A2C" w14:textId="77777777" w:rsidR="00812A3E" w:rsidRDefault="00812A3E">
            <w:pPr>
              <w:pStyle w:val="TableParagraph"/>
              <w:spacing w:before="6"/>
              <w:rPr>
                <w:b/>
                <w:sz w:val="23"/>
              </w:rPr>
            </w:pPr>
          </w:p>
          <w:p w14:paraId="3B3B7A2D" w14:textId="77777777" w:rsidR="00812A3E" w:rsidRDefault="00C40114">
            <w:pPr>
              <w:pStyle w:val="TableParagraph"/>
              <w:tabs>
                <w:tab w:val="left" w:pos="559"/>
              </w:tabs>
              <w:spacing w:before="1"/>
              <w:ind w:right="11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left w:val="nil"/>
            </w:tcBorders>
          </w:tcPr>
          <w:p w14:paraId="3B3B7A2E" w14:textId="77777777" w:rsidR="00812A3E" w:rsidRDefault="00812A3E">
            <w:pPr>
              <w:pStyle w:val="TableParagraph"/>
              <w:spacing w:before="6"/>
              <w:rPr>
                <w:b/>
                <w:sz w:val="23"/>
              </w:rPr>
            </w:pPr>
          </w:p>
          <w:p w14:paraId="3B3B7A2F" w14:textId="77777777" w:rsidR="00812A3E" w:rsidRDefault="00C40114">
            <w:pPr>
              <w:pStyle w:val="TableParagraph"/>
              <w:tabs>
                <w:tab w:val="left" w:pos="506"/>
              </w:tabs>
              <w:spacing w:before="1"/>
              <w:ind w:right="23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812A3E" w14:paraId="3B3B7A35" w14:textId="77777777" w:rsidTr="002348EE">
        <w:trPr>
          <w:trHeight w:val="440"/>
        </w:trPr>
        <w:tc>
          <w:tcPr>
            <w:tcW w:w="6902" w:type="dxa"/>
          </w:tcPr>
          <w:p w14:paraId="3B3B7A31" w14:textId="55ADC85B" w:rsidR="00812A3E" w:rsidRDefault="00C40114">
            <w:pPr>
              <w:pStyle w:val="TableParagraph"/>
              <w:spacing w:before="59"/>
              <w:ind w:left="107" w:right="217"/>
              <w:rPr>
                <w:sz w:val="20"/>
              </w:rPr>
            </w:pPr>
            <w:r>
              <w:rPr>
                <w:b/>
                <w:sz w:val="20"/>
              </w:rPr>
              <w:t xml:space="preserve">(b) </w:t>
            </w:r>
            <w:r w:rsidR="00B12D5A" w:rsidRPr="00D70A95">
              <w:rPr>
                <w:bCs/>
                <w:sz w:val="20"/>
              </w:rPr>
              <w:t>Successfully managed and executed large-scale projects, such as providing security support for major events or conducting extensive training programs for a large number of trainees.</w:t>
            </w:r>
          </w:p>
        </w:tc>
        <w:tc>
          <w:tcPr>
            <w:tcW w:w="1286" w:type="dxa"/>
            <w:tcBorders>
              <w:right w:val="nil"/>
            </w:tcBorders>
          </w:tcPr>
          <w:p w14:paraId="3B3B7A32" w14:textId="77777777" w:rsidR="00812A3E" w:rsidRDefault="00C40114">
            <w:pPr>
              <w:pStyle w:val="TableParagraph"/>
              <w:tabs>
                <w:tab w:val="left" w:pos="561"/>
              </w:tabs>
              <w:spacing w:before="156"/>
              <w:ind w:right="138"/>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left w:val="nil"/>
              <w:right w:val="nil"/>
            </w:tcBorders>
          </w:tcPr>
          <w:p w14:paraId="3B3B7A33" w14:textId="77777777" w:rsidR="00812A3E" w:rsidRDefault="00C40114">
            <w:pPr>
              <w:pStyle w:val="TableParagraph"/>
              <w:tabs>
                <w:tab w:val="left" w:pos="559"/>
              </w:tabs>
              <w:spacing w:before="156"/>
              <w:ind w:right="11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left w:val="nil"/>
            </w:tcBorders>
          </w:tcPr>
          <w:p w14:paraId="3B3B7A34" w14:textId="77777777" w:rsidR="00812A3E" w:rsidRDefault="00C40114">
            <w:pPr>
              <w:pStyle w:val="TableParagraph"/>
              <w:tabs>
                <w:tab w:val="left" w:pos="506"/>
              </w:tabs>
              <w:spacing w:before="156"/>
              <w:ind w:right="23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57510B" w14:paraId="70C18CC3" w14:textId="77777777">
        <w:trPr>
          <w:trHeight w:val="577"/>
        </w:trPr>
        <w:tc>
          <w:tcPr>
            <w:tcW w:w="6902" w:type="dxa"/>
          </w:tcPr>
          <w:p w14:paraId="7F788B81" w14:textId="132650BA" w:rsidR="0057510B" w:rsidRDefault="0057510B" w:rsidP="0057510B">
            <w:pPr>
              <w:pStyle w:val="TableParagraph"/>
              <w:spacing w:before="59"/>
              <w:ind w:left="107" w:right="217"/>
              <w:rPr>
                <w:b/>
                <w:sz w:val="20"/>
              </w:rPr>
            </w:pPr>
            <w:r>
              <w:rPr>
                <w:b/>
                <w:sz w:val="20"/>
              </w:rPr>
              <w:t xml:space="preserve">(c) </w:t>
            </w:r>
            <w:r w:rsidRPr="00D70A95">
              <w:rPr>
                <w:bCs/>
                <w:sz w:val="20"/>
              </w:rPr>
              <w:t>Achieved meaningful results and positive outcomes in their past performance, such as reducing security incidents, improving the skills and capabilities of trainees, or successfully completing construction project on time and within budget.</w:t>
            </w:r>
          </w:p>
        </w:tc>
        <w:tc>
          <w:tcPr>
            <w:tcW w:w="1286" w:type="dxa"/>
            <w:tcBorders>
              <w:right w:val="nil"/>
            </w:tcBorders>
          </w:tcPr>
          <w:p w14:paraId="4E8CE047" w14:textId="27E53B61" w:rsidR="0057510B" w:rsidRDefault="0057510B" w:rsidP="0057510B">
            <w:pPr>
              <w:pStyle w:val="TableParagraph"/>
              <w:tabs>
                <w:tab w:val="left" w:pos="561"/>
              </w:tabs>
              <w:spacing w:before="156"/>
              <w:ind w:right="138"/>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left w:val="nil"/>
              <w:right w:val="nil"/>
            </w:tcBorders>
          </w:tcPr>
          <w:p w14:paraId="0D84ECEC" w14:textId="2023BA1A" w:rsidR="0057510B" w:rsidRDefault="0057510B" w:rsidP="0057510B">
            <w:pPr>
              <w:pStyle w:val="TableParagraph"/>
              <w:tabs>
                <w:tab w:val="left" w:pos="559"/>
              </w:tabs>
              <w:spacing w:before="156"/>
              <w:ind w:right="11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left w:val="nil"/>
            </w:tcBorders>
          </w:tcPr>
          <w:p w14:paraId="3F81C724" w14:textId="15A74453" w:rsidR="0057510B" w:rsidRDefault="0057510B" w:rsidP="0057510B">
            <w:pPr>
              <w:pStyle w:val="TableParagraph"/>
              <w:tabs>
                <w:tab w:val="left" w:pos="506"/>
              </w:tabs>
              <w:spacing w:before="156"/>
              <w:ind w:right="23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8E162E" w14:paraId="2F30B602" w14:textId="77777777">
        <w:trPr>
          <w:trHeight w:val="577"/>
        </w:trPr>
        <w:tc>
          <w:tcPr>
            <w:tcW w:w="6902" w:type="dxa"/>
          </w:tcPr>
          <w:p w14:paraId="1DF13C8A" w14:textId="3F5EDE5A" w:rsidR="008E162E" w:rsidRDefault="008E162E" w:rsidP="008E162E">
            <w:pPr>
              <w:pStyle w:val="TableParagraph"/>
              <w:spacing w:before="59"/>
              <w:ind w:left="107" w:right="217"/>
              <w:rPr>
                <w:b/>
                <w:sz w:val="20"/>
              </w:rPr>
            </w:pPr>
            <w:r>
              <w:rPr>
                <w:b/>
                <w:sz w:val="20"/>
              </w:rPr>
              <w:t xml:space="preserve">(d) Full and Open - </w:t>
            </w:r>
            <w:r w:rsidRPr="00D70A95">
              <w:rPr>
                <w:bCs/>
                <w:sz w:val="20"/>
              </w:rPr>
              <w:t>Successfully managed and executed large-scale projects</w:t>
            </w:r>
            <w:r>
              <w:rPr>
                <w:bCs/>
                <w:sz w:val="20"/>
              </w:rPr>
              <w:t xml:space="preserve"> ($10M) such as </w:t>
            </w:r>
            <w:r w:rsidRPr="00D70A95">
              <w:rPr>
                <w:bCs/>
                <w:sz w:val="20"/>
              </w:rPr>
              <w:t>providing security support for major events or conducting extensive training programs for a large number of trainees.</w:t>
            </w:r>
          </w:p>
        </w:tc>
        <w:tc>
          <w:tcPr>
            <w:tcW w:w="1286" w:type="dxa"/>
            <w:tcBorders>
              <w:right w:val="nil"/>
            </w:tcBorders>
          </w:tcPr>
          <w:p w14:paraId="4AAC479C" w14:textId="3BA77445" w:rsidR="008E162E" w:rsidRDefault="008E162E" w:rsidP="008E162E">
            <w:pPr>
              <w:pStyle w:val="TableParagraph"/>
              <w:tabs>
                <w:tab w:val="left" w:pos="561"/>
              </w:tabs>
              <w:spacing w:before="156"/>
              <w:ind w:right="138"/>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left w:val="nil"/>
              <w:right w:val="nil"/>
            </w:tcBorders>
          </w:tcPr>
          <w:p w14:paraId="4E43FE78" w14:textId="22244566" w:rsidR="008E162E" w:rsidRDefault="008E162E" w:rsidP="008E162E">
            <w:pPr>
              <w:pStyle w:val="TableParagraph"/>
              <w:tabs>
                <w:tab w:val="left" w:pos="559"/>
              </w:tabs>
              <w:spacing w:before="156"/>
              <w:ind w:right="11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left w:val="nil"/>
            </w:tcBorders>
          </w:tcPr>
          <w:p w14:paraId="2186106C" w14:textId="648714B9" w:rsidR="008E162E" w:rsidRDefault="008E162E" w:rsidP="008E162E">
            <w:pPr>
              <w:pStyle w:val="TableParagraph"/>
              <w:tabs>
                <w:tab w:val="left" w:pos="506"/>
              </w:tabs>
              <w:spacing w:before="156"/>
              <w:ind w:right="23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8E162E" w14:paraId="4581D267" w14:textId="77777777">
        <w:trPr>
          <w:trHeight w:val="577"/>
        </w:trPr>
        <w:tc>
          <w:tcPr>
            <w:tcW w:w="6902" w:type="dxa"/>
          </w:tcPr>
          <w:p w14:paraId="33EF9CF9" w14:textId="586F6BFA" w:rsidR="008E162E" w:rsidRDefault="008E162E" w:rsidP="008E162E">
            <w:pPr>
              <w:pStyle w:val="TableParagraph"/>
              <w:spacing w:before="59"/>
              <w:ind w:left="107" w:right="217"/>
              <w:rPr>
                <w:b/>
                <w:sz w:val="20"/>
              </w:rPr>
            </w:pPr>
            <w:r>
              <w:rPr>
                <w:b/>
                <w:sz w:val="20"/>
              </w:rPr>
              <w:t>(e</w:t>
            </w:r>
            <w:r>
              <w:rPr>
                <w:b/>
                <w:sz w:val="20"/>
              </w:rPr>
              <w:t xml:space="preserve">) </w:t>
            </w:r>
            <w:r w:rsidR="001867E9">
              <w:rPr>
                <w:b/>
                <w:sz w:val="20"/>
              </w:rPr>
              <w:t>Small Business (SDVOSB)</w:t>
            </w:r>
            <w:r>
              <w:rPr>
                <w:b/>
                <w:sz w:val="20"/>
              </w:rPr>
              <w:t xml:space="preserve"> - </w:t>
            </w:r>
            <w:r w:rsidRPr="00D70A95">
              <w:rPr>
                <w:bCs/>
                <w:sz w:val="20"/>
              </w:rPr>
              <w:t>Successfully managed and executed large-scale projects</w:t>
            </w:r>
            <w:r>
              <w:rPr>
                <w:bCs/>
                <w:sz w:val="20"/>
              </w:rPr>
              <w:t xml:space="preserve"> (</w:t>
            </w:r>
            <w:r>
              <w:rPr>
                <w:bCs/>
                <w:sz w:val="20"/>
              </w:rPr>
              <w:t>$3</w:t>
            </w:r>
            <w:r>
              <w:rPr>
                <w:bCs/>
                <w:sz w:val="20"/>
              </w:rPr>
              <w:t xml:space="preserve">M) such as </w:t>
            </w:r>
            <w:r w:rsidRPr="00D70A95">
              <w:rPr>
                <w:bCs/>
                <w:sz w:val="20"/>
              </w:rPr>
              <w:t>providing security support for major events or conducting extensive training programs for a large number of trainees.</w:t>
            </w:r>
          </w:p>
        </w:tc>
        <w:tc>
          <w:tcPr>
            <w:tcW w:w="1286" w:type="dxa"/>
            <w:tcBorders>
              <w:right w:val="nil"/>
            </w:tcBorders>
          </w:tcPr>
          <w:p w14:paraId="0A65DEEB" w14:textId="4C87F81F" w:rsidR="008E162E" w:rsidRDefault="008E162E" w:rsidP="008E162E">
            <w:pPr>
              <w:pStyle w:val="TableParagraph"/>
              <w:tabs>
                <w:tab w:val="left" w:pos="561"/>
              </w:tabs>
              <w:spacing w:before="156"/>
              <w:ind w:right="138"/>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left w:val="nil"/>
              <w:right w:val="nil"/>
            </w:tcBorders>
          </w:tcPr>
          <w:p w14:paraId="0125846A" w14:textId="1746AB7C" w:rsidR="008E162E" w:rsidRDefault="008E162E" w:rsidP="008E162E">
            <w:pPr>
              <w:pStyle w:val="TableParagraph"/>
              <w:tabs>
                <w:tab w:val="left" w:pos="559"/>
              </w:tabs>
              <w:spacing w:before="156"/>
              <w:ind w:right="11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left w:val="nil"/>
            </w:tcBorders>
          </w:tcPr>
          <w:p w14:paraId="17557BFA" w14:textId="0D2D6EF2" w:rsidR="008E162E" w:rsidRDefault="008E162E" w:rsidP="008E162E">
            <w:pPr>
              <w:pStyle w:val="TableParagraph"/>
              <w:tabs>
                <w:tab w:val="left" w:pos="506"/>
              </w:tabs>
              <w:spacing w:before="156"/>
              <w:ind w:right="23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8E162E" w14:paraId="3B3B7A3A" w14:textId="77777777">
        <w:trPr>
          <w:trHeight w:val="350"/>
        </w:trPr>
        <w:tc>
          <w:tcPr>
            <w:tcW w:w="6902" w:type="dxa"/>
            <w:shd w:val="clear" w:color="auto" w:fill="B8CCE4"/>
          </w:tcPr>
          <w:p w14:paraId="3B3B7A36" w14:textId="23A5C4E3" w:rsidR="008E162E" w:rsidRDefault="008E162E" w:rsidP="008E162E">
            <w:pPr>
              <w:pStyle w:val="TableParagraph"/>
              <w:spacing w:before="62"/>
              <w:ind w:left="107"/>
              <w:rPr>
                <w:b/>
                <w:sz w:val="20"/>
              </w:rPr>
            </w:pPr>
            <w:r>
              <w:rPr>
                <w:b/>
                <w:sz w:val="20"/>
              </w:rPr>
              <w:t>3. Complexity</w:t>
            </w:r>
          </w:p>
        </w:tc>
        <w:tc>
          <w:tcPr>
            <w:tcW w:w="1286" w:type="dxa"/>
            <w:tcBorders>
              <w:right w:val="nil"/>
            </w:tcBorders>
            <w:shd w:val="clear" w:color="auto" w:fill="B8CCE4"/>
          </w:tcPr>
          <w:p w14:paraId="3B3B7A37" w14:textId="77777777" w:rsidR="008E162E" w:rsidRDefault="008E162E" w:rsidP="008E162E">
            <w:pPr>
              <w:pStyle w:val="TableParagraph"/>
              <w:tabs>
                <w:tab w:val="left" w:pos="883"/>
              </w:tabs>
              <w:spacing w:before="59"/>
              <w:ind w:left="340"/>
              <w:rPr>
                <w:b/>
                <w:sz w:val="20"/>
              </w:rPr>
            </w:pPr>
            <w:r>
              <w:rPr>
                <w:b/>
                <w:sz w:val="20"/>
              </w:rPr>
              <w:t>O</w:t>
            </w:r>
            <w:r>
              <w:rPr>
                <w:b/>
                <w:sz w:val="20"/>
              </w:rPr>
              <w:tab/>
              <w:t>G</w:t>
            </w:r>
          </w:p>
        </w:tc>
        <w:tc>
          <w:tcPr>
            <w:tcW w:w="1102" w:type="dxa"/>
            <w:tcBorders>
              <w:left w:val="nil"/>
              <w:right w:val="nil"/>
            </w:tcBorders>
            <w:shd w:val="clear" w:color="auto" w:fill="B8CCE4"/>
          </w:tcPr>
          <w:p w14:paraId="3B3B7A38" w14:textId="77777777" w:rsidR="008E162E" w:rsidRDefault="008E162E" w:rsidP="008E162E">
            <w:pPr>
              <w:pStyle w:val="TableParagraph"/>
              <w:tabs>
                <w:tab w:val="left" w:pos="679"/>
              </w:tabs>
              <w:spacing w:before="59"/>
              <w:ind w:left="151"/>
              <w:rPr>
                <w:b/>
                <w:sz w:val="20"/>
              </w:rPr>
            </w:pPr>
            <w:r>
              <w:rPr>
                <w:b/>
                <w:sz w:val="20"/>
              </w:rPr>
              <w:t>A</w:t>
            </w:r>
            <w:r>
              <w:rPr>
                <w:b/>
                <w:sz w:val="20"/>
              </w:rPr>
              <w:tab/>
              <w:t>M</w:t>
            </w:r>
          </w:p>
        </w:tc>
        <w:tc>
          <w:tcPr>
            <w:tcW w:w="1138" w:type="dxa"/>
            <w:tcBorders>
              <w:left w:val="nil"/>
            </w:tcBorders>
            <w:shd w:val="clear" w:color="auto" w:fill="B8CCE4"/>
          </w:tcPr>
          <w:p w14:paraId="3B3B7A39" w14:textId="77777777" w:rsidR="008E162E" w:rsidRDefault="008E162E" w:rsidP="008E162E">
            <w:pPr>
              <w:pStyle w:val="TableParagraph"/>
              <w:tabs>
                <w:tab w:val="left" w:pos="532"/>
              </w:tabs>
              <w:spacing w:before="59"/>
              <w:ind w:right="175"/>
              <w:jc w:val="right"/>
              <w:rPr>
                <w:b/>
                <w:sz w:val="20"/>
              </w:rPr>
            </w:pPr>
            <w:r>
              <w:rPr>
                <w:b/>
                <w:sz w:val="20"/>
              </w:rPr>
              <w:t>U</w:t>
            </w:r>
            <w:r>
              <w:rPr>
                <w:b/>
                <w:sz w:val="20"/>
              </w:rPr>
              <w:tab/>
            </w:r>
            <w:r>
              <w:rPr>
                <w:b/>
                <w:spacing w:val="-1"/>
                <w:w w:val="95"/>
                <w:sz w:val="20"/>
              </w:rPr>
              <w:t>n/a</w:t>
            </w:r>
          </w:p>
        </w:tc>
      </w:tr>
      <w:tr w:rsidR="008E162E" w14:paraId="3B3B7A3F" w14:textId="77777777" w:rsidTr="002348EE">
        <w:trPr>
          <w:trHeight w:val="467"/>
        </w:trPr>
        <w:tc>
          <w:tcPr>
            <w:tcW w:w="6902" w:type="dxa"/>
          </w:tcPr>
          <w:p w14:paraId="3B3B7A3B" w14:textId="36DE36D3" w:rsidR="008E162E" w:rsidRDefault="008E162E" w:rsidP="008E162E">
            <w:pPr>
              <w:pStyle w:val="TableParagraph"/>
              <w:spacing w:before="62"/>
              <w:ind w:left="107"/>
              <w:rPr>
                <w:sz w:val="20"/>
              </w:rPr>
            </w:pPr>
            <w:r>
              <w:rPr>
                <w:b/>
                <w:sz w:val="20"/>
              </w:rPr>
              <w:t xml:space="preserve">(a) </w:t>
            </w:r>
            <w:r w:rsidRPr="00A013EA">
              <w:rPr>
                <w:bCs/>
                <w:sz w:val="20"/>
              </w:rPr>
              <w:t>Experience in supporting with varying levels of support, including security, training, construction in austere environments with additional consideration given to Africa.</w:t>
            </w:r>
          </w:p>
        </w:tc>
        <w:tc>
          <w:tcPr>
            <w:tcW w:w="1286" w:type="dxa"/>
            <w:tcBorders>
              <w:right w:val="nil"/>
            </w:tcBorders>
          </w:tcPr>
          <w:p w14:paraId="3B3B7A3C" w14:textId="77777777" w:rsidR="008E162E" w:rsidRDefault="008E162E" w:rsidP="008E162E">
            <w:pPr>
              <w:pStyle w:val="TableParagraph"/>
              <w:tabs>
                <w:tab w:val="left" w:pos="561"/>
              </w:tabs>
              <w:spacing w:before="43"/>
              <w:ind w:right="137"/>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left w:val="nil"/>
              <w:right w:val="nil"/>
            </w:tcBorders>
          </w:tcPr>
          <w:p w14:paraId="3B3B7A3D" w14:textId="77777777" w:rsidR="008E162E" w:rsidRDefault="008E162E" w:rsidP="008E162E">
            <w:pPr>
              <w:pStyle w:val="TableParagraph"/>
              <w:tabs>
                <w:tab w:val="left" w:pos="559"/>
              </w:tabs>
              <w:spacing w:before="43"/>
              <w:ind w:right="118"/>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left w:val="nil"/>
            </w:tcBorders>
          </w:tcPr>
          <w:p w14:paraId="3B3B7A3E" w14:textId="77777777" w:rsidR="008E162E" w:rsidRDefault="008E162E" w:rsidP="008E162E">
            <w:pPr>
              <w:pStyle w:val="TableParagraph"/>
              <w:tabs>
                <w:tab w:val="left" w:pos="506"/>
              </w:tabs>
              <w:spacing w:before="43"/>
              <w:ind w:right="23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8E162E" w14:paraId="3B3B7A44" w14:textId="77777777">
        <w:trPr>
          <w:trHeight w:val="580"/>
        </w:trPr>
        <w:tc>
          <w:tcPr>
            <w:tcW w:w="6902" w:type="dxa"/>
          </w:tcPr>
          <w:p w14:paraId="3B3B7A40" w14:textId="182BEEEE" w:rsidR="008E162E" w:rsidRDefault="008E162E" w:rsidP="008E162E">
            <w:pPr>
              <w:pStyle w:val="TableParagraph"/>
              <w:spacing w:before="59"/>
              <w:ind w:left="107" w:right="440"/>
              <w:rPr>
                <w:sz w:val="20"/>
              </w:rPr>
            </w:pPr>
            <w:r>
              <w:rPr>
                <w:b/>
                <w:sz w:val="20"/>
              </w:rPr>
              <w:t xml:space="preserve">(b) </w:t>
            </w:r>
            <w:r w:rsidRPr="00C404EE">
              <w:rPr>
                <w:bCs/>
                <w:sz w:val="20"/>
              </w:rPr>
              <w:t>Successfully completed projects with a higher level of complexity, such as providing multi-dimensional security support involving various operational aspects, delivering comprehensive and specialized training programs, or managing complex construction projects in challenging austere environments in Africa.</w:t>
            </w:r>
          </w:p>
        </w:tc>
        <w:tc>
          <w:tcPr>
            <w:tcW w:w="1286" w:type="dxa"/>
            <w:tcBorders>
              <w:right w:val="nil"/>
            </w:tcBorders>
          </w:tcPr>
          <w:p w14:paraId="3B3B7A41" w14:textId="77777777" w:rsidR="008E162E" w:rsidRDefault="008E162E" w:rsidP="008E162E">
            <w:pPr>
              <w:pStyle w:val="TableParagraph"/>
              <w:tabs>
                <w:tab w:val="left" w:pos="561"/>
              </w:tabs>
              <w:spacing w:before="158"/>
              <w:ind w:right="137"/>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left w:val="nil"/>
              <w:right w:val="nil"/>
            </w:tcBorders>
          </w:tcPr>
          <w:p w14:paraId="3B3B7A42" w14:textId="77777777" w:rsidR="008E162E" w:rsidRDefault="008E162E" w:rsidP="008E162E">
            <w:pPr>
              <w:pStyle w:val="TableParagraph"/>
              <w:tabs>
                <w:tab w:val="left" w:pos="559"/>
              </w:tabs>
              <w:spacing w:before="158"/>
              <w:ind w:right="11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left w:val="nil"/>
            </w:tcBorders>
          </w:tcPr>
          <w:p w14:paraId="3B3B7A43" w14:textId="77777777" w:rsidR="008E162E" w:rsidRDefault="008E162E" w:rsidP="008E162E">
            <w:pPr>
              <w:pStyle w:val="TableParagraph"/>
              <w:tabs>
                <w:tab w:val="left" w:pos="506"/>
              </w:tabs>
              <w:spacing w:before="158"/>
              <w:ind w:right="23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8E162E" w14:paraId="3B3B7A49" w14:textId="77777777">
        <w:trPr>
          <w:trHeight w:val="580"/>
        </w:trPr>
        <w:tc>
          <w:tcPr>
            <w:tcW w:w="6902" w:type="dxa"/>
          </w:tcPr>
          <w:p w14:paraId="3B3B7A45" w14:textId="52CF9B2F" w:rsidR="008E162E" w:rsidRDefault="008E162E" w:rsidP="008E162E">
            <w:pPr>
              <w:pStyle w:val="TableParagraph"/>
              <w:spacing w:before="59"/>
              <w:ind w:left="107"/>
              <w:rPr>
                <w:sz w:val="20"/>
              </w:rPr>
            </w:pPr>
            <w:r>
              <w:rPr>
                <w:b/>
                <w:sz w:val="20"/>
              </w:rPr>
              <w:t xml:space="preserve">(c) </w:t>
            </w:r>
            <w:r w:rsidRPr="00C56DAC">
              <w:rPr>
                <w:bCs/>
                <w:sz w:val="20"/>
              </w:rPr>
              <w:t xml:space="preserve">Utilization of data tools to measure its ability or performance handling or managing projects of a greater scope and complexity. </w:t>
            </w:r>
          </w:p>
        </w:tc>
        <w:tc>
          <w:tcPr>
            <w:tcW w:w="1286" w:type="dxa"/>
            <w:tcBorders>
              <w:right w:val="nil"/>
            </w:tcBorders>
          </w:tcPr>
          <w:p w14:paraId="3B3B7A46" w14:textId="77777777" w:rsidR="008E162E" w:rsidRDefault="008E162E" w:rsidP="008E162E">
            <w:pPr>
              <w:pStyle w:val="TableParagraph"/>
              <w:tabs>
                <w:tab w:val="left" w:pos="561"/>
              </w:tabs>
              <w:spacing w:before="158"/>
              <w:ind w:right="137"/>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left w:val="nil"/>
              <w:right w:val="nil"/>
            </w:tcBorders>
          </w:tcPr>
          <w:p w14:paraId="3B3B7A47" w14:textId="77777777" w:rsidR="008E162E" w:rsidRDefault="008E162E" w:rsidP="008E162E">
            <w:pPr>
              <w:pStyle w:val="TableParagraph"/>
              <w:tabs>
                <w:tab w:val="left" w:pos="559"/>
              </w:tabs>
              <w:spacing w:before="158"/>
              <w:ind w:right="11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left w:val="nil"/>
            </w:tcBorders>
          </w:tcPr>
          <w:p w14:paraId="3B3B7A48" w14:textId="77777777" w:rsidR="008E162E" w:rsidRDefault="008E162E" w:rsidP="008E162E">
            <w:pPr>
              <w:pStyle w:val="TableParagraph"/>
              <w:tabs>
                <w:tab w:val="left" w:pos="506"/>
              </w:tabs>
              <w:spacing w:before="158"/>
              <w:ind w:right="23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r w:rsidR="008E162E" w14:paraId="40506376" w14:textId="77777777">
        <w:trPr>
          <w:trHeight w:val="580"/>
        </w:trPr>
        <w:tc>
          <w:tcPr>
            <w:tcW w:w="6902" w:type="dxa"/>
          </w:tcPr>
          <w:p w14:paraId="5E0D8133" w14:textId="01814680" w:rsidR="008E162E" w:rsidRDefault="008E162E" w:rsidP="008E162E">
            <w:pPr>
              <w:pStyle w:val="TableParagraph"/>
              <w:spacing w:before="59"/>
              <w:ind w:left="107"/>
              <w:rPr>
                <w:b/>
                <w:sz w:val="20"/>
              </w:rPr>
            </w:pPr>
            <w:r>
              <w:rPr>
                <w:b/>
                <w:sz w:val="20"/>
              </w:rPr>
              <w:t xml:space="preserve">(d) </w:t>
            </w:r>
            <w:r w:rsidRPr="0057510B">
              <w:rPr>
                <w:bCs/>
                <w:sz w:val="20"/>
              </w:rPr>
              <w:t xml:space="preserve">Successfully navigated and adapted to the local context in Africa.  </w:t>
            </w:r>
          </w:p>
        </w:tc>
        <w:tc>
          <w:tcPr>
            <w:tcW w:w="1286" w:type="dxa"/>
            <w:tcBorders>
              <w:right w:val="nil"/>
            </w:tcBorders>
          </w:tcPr>
          <w:p w14:paraId="472266D5" w14:textId="7D18131E" w:rsidR="008E162E" w:rsidRDefault="008E162E" w:rsidP="008E162E">
            <w:pPr>
              <w:pStyle w:val="TableParagraph"/>
              <w:tabs>
                <w:tab w:val="left" w:pos="561"/>
              </w:tabs>
              <w:spacing w:before="158"/>
              <w:ind w:right="137"/>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02" w:type="dxa"/>
            <w:tcBorders>
              <w:left w:val="nil"/>
              <w:right w:val="nil"/>
            </w:tcBorders>
          </w:tcPr>
          <w:p w14:paraId="0DCFC309" w14:textId="1FA26E0C" w:rsidR="008E162E" w:rsidRDefault="008E162E" w:rsidP="008E162E">
            <w:pPr>
              <w:pStyle w:val="TableParagraph"/>
              <w:tabs>
                <w:tab w:val="left" w:pos="559"/>
              </w:tabs>
              <w:spacing w:before="158"/>
              <w:ind w:right="11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c>
          <w:tcPr>
            <w:tcW w:w="1138" w:type="dxa"/>
            <w:tcBorders>
              <w:left w:val="nil"/>
            </w:tcBorders>
          </w:tcPr>
          <w:p w14:paraId="7679F8F2" w14:textId="3564777C" w:rsidR="008E162E" w:rsidRDefault="008E162E" w:rsidP="008E162E">
            <w:pPr>
              <w:pStyle w:val="TableParagraph"/>
              <w:tabs>
                <w:tab w:val="left" w:pos="506"/>
              </w:tabs>
              <w:spacing w:before="158"/>
              <w:ind w:right="239"/>
              <w:jc w:val="right"/>
              <w:rPr>
                <w:rFonts w:ascii="Segoe UI Symbol" w:hAnsi="Segoe UI Symbol"/>
                <w:sz w:val="20"/>
              </w:rPr>
            </w:pPr>
            <w:r>
              <w:rPr>
                <w:rFonts w:ascii="Segoe UI Symbol" w:hAnsi="Segoe UI Symbol"/>
                <w:sz w:val="20"/>
              </w:rPr>
              <w:t>☐</w:t>
            </w:r>
            <w:r>
              <w:rPr>
                <w:rFonts w:ascii="Segoe UI Symbol" w:hAnsi="Segoe UI Symbol"/>
                <w:sz w:val="20"/>
              </w:rPr>
              <w:tab/>
            </w:r>
            <w:r>
              <w:rPr>
                <w:rFonts w:ascii="Segoe UI Symbol" w:hAnsi="Segoe UI Symbol"/>
                <w:w w:val="95"/>
                <w:sz w:val="20"/>
              </w:rPr>
              <w:t>☐</w:t>
            </w:r>
          </w:p>
        </w:tc>
      </w:tr>
    </w:tbl>
    <w:p w14:paraId="28B6940A" w14:textId="77777777" w:rsidR="00D55B42" w:rsidRDefault="00D55B42" w:rsidP="00D55B42">
      <w:pPr>
        <w:rPr>
          <w:b/>
          <w:sz w:val="20"/>
        </w:r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02"/>
        <w:gridCol w:w="1353"/>
        <w:gridCol w:w="1024"/>
        <w:gridCol w:w="1148"/>
      </w:tblGrid>
      <w:tr w:rsidR="00812A3E" w14:paraId="3B3B7AA3" w14:textId="77777777">
        <w:trPr>
          <w:trHeight w:val="350"/>
        </w:trPr>
        <w:tc>
          <w:tcPr>
            <w:tcW w:w="6902" w:type="dxa"/>
            <w:shd w:val="clear" w:color="auto" w:fill="B8CCE4"/>
          </w:tcPr>
          <w:p w14:paraId="3B3B7A9F" w14:textId="566F01EE" w:rsidR="00812A3E" w:rsidRDefault="00D55B42">
            <w:pPr>
              <w:pStyle w:val="TableParagraph"/>
              <w:spacing w:before="59"/>
              <w:ind w:left="107"/>
              <w:rPr>
                <w:b/>
                <w:sz w:val="20"/>
              </w:rPr>
            </w:pPr>
            <w:r>
              <w:rPr>
                <w:b/>
                <w:sz w:val="20"/>
              </w:rPr>
              <w:tab/>
            </w:r>
            <w:r w:rsidR="0095235D">
              <w:rPr>
                <w:b/>
                <w:sz w:val="20"/>
              </w:rPr>
              <w:t>4</w:t>
            </w:r>
            <w:r w:rsidR="00C40114">
              <w:rPr>
                <w:b/>
                <w:sz w:val="20"/>
              </w:rPr>
              <w:t>. Small Business</w:t>
            </w:r>
            <w:r w:rsidR="00EF6AE0">
              <w:rPr>
                <w:b/>
                <w:sz w:val="20"/>
              </w:rPr>
              <w:t xml:space="preserve"> Subcontracting (Large Businesses Only)</w:t>
            </w:r>
          </w:p>
        </w:tc>
        <w:tc>
          <w:tcPr>
            <w:tcW w:w="1353" w:type="dxa"/>
            <w:tcBorders>
              <w:right w:val="nil"/>
            </w:tcBorders>
            <w:shd w:val="clear" w:color="auto" w:fill="B8CCE4"/>
          </w:tcPr>
          <w:p w14:paraId="3B3B7AA0" w14:textId="77777777" w:rsidR="00812A3E" w:rsidRDefault="00C40114">
            <w:pPr>
              <w:pStyle w:val="TableParagraph"/>
              <w:tabs>
                <w:tab w:val="left" w:pos="883"/>
              </w:tabs>
              <w:spacing w:before="59"/>
              <w:ind w:left="340"/>
              <w:rPr>
                <w:b/>
                <w:sz w:val="20"/>
              </w:rPr>
            </w:pPr>
            <w:r>
              <w:rPr>
                <w:b/>
                <w:sz w:val="20"/>
              </w:rPr>
              <w:t>O</w:t>
            </w:r>
            <w:r>
              <w:rPr>
                <w:b/>
                <w:sz w:val="20"/>
              </w:rPr>
              <w:tab/>
              <w:t>G</w:t>
            </w:r>
          </w:p>
        </w:tc>
        <w:tc>
          <w:tcPr>
            <w:tcW w:w="1024" w:type="dxa"/>
            <w:tcBorders>
              <w:left w:val="nil"/>
              <w:right w:val="nil"/>
            </w:tcBorders>
            <w:shd w:val="clear" w:color="auto" w:fill="B8CCE4"/>
          </w:tcPr>
          <w:p w14:paraId="3B3B7AA1" w14:textId="77777777" w:rsidR="00812A3E" w:rsidRDefault="00C40114">
            <w:pPr>
              <w:pStyle w:val="TableParagraph"/>
              <w:tabs>
                <w:tab w:val="left" w:pos="612"/>
              </w:tabs>
              <w:spacing w:before="59"/>
              <w:ind w:left="85"/>
              <w:rPr>
                <w:b/>
                <w:sz w:val="20"/>
              </w:rPr>
            </w:pPr>
            <w:r>
              <w:rPr>
                <w:b/>
                <w:sz w:val="20"/>
              </w:rPr>
              <w:t>A</w:t>
            </w:r>
            <w:r>
              <w:rPr>
                <w:b/>
                <w:sz w:val="20"/>
              </w:rPr>
              <w:tab/>
              <w:t>M</w:t>
            </w:r>
          </w:p>
        </w:tc>
        <w:tc>
          <w:tcPr>
            <w:tcW w:w="1148" w:type="dxa"/>
            <w:tcBorders>
              <w:left w:val="nil"/>
            </w:tcBorders>
            <w:shd w:val="clear" w:color="auto" w:fill="B8CCE4"/>
          </w:tcPr>
          <w:p w14:paraId="3B3B7AA2" w14:textId="77777777" w:rsidR="00812A3E" w:rsidRDefault="00C40114">
            <w:pPr>
              <w:pStyle w:val="TableParagraph"/>
              <w:tabs>
                <w:tab w:val="left" w:pos="678"/>
              </w:tabs>
              <w:spacing w:before="59"/>
              <w:ind w:left="145"/>
              <w:rPr>
                <w:b/>
                <w:sz w:val="20"/>
              </w:rPr>
            </w:pPr>
            <w:r>
              <w:rPr>
                <w:b/>
                <w:sz w:val="20"/>
              </w:rPr>
              <w:t>U</w:t>
            </w:r>
            <w:r>
              <w:rPr>
                <w:b/>
                <w:sz w:val="20"/>
              </w:rPr>
              <w:tab/>
              <w:t>n/a</w:t>
            </w:r>
          </w:p>
        </w:tc>
      </w:tr>
      <w:tr w:rsidR="00812A3E" w14:paraId="3B3B7AA8" w14:textId="77777777">
        <w:trPr>
          <w:trHeight w:val="350"/>
        </w:trPr>
        <w:tc>
          <w:tcPr>
            <w:tcW w:w="6902" w:type="dxa"/>
          </w:tcPr>
          <w:p w14:paraId="3B3B7AA4" w14:textId="31141F23" w:rsidR="00812A3E" w:rsidRDefault="00C40114">
            <w:pPr>
              <w:pStyle w:val="TableParagraph"/>
              <w:spacing w:before="59"/>
              <w:ind w:left="107"/>
              <w:rPr>
                <w:sz w:val="20"/>
              </w:rPr>
            </w:pPr>
            <w:r>
              <w:rPr>
                <w:sz w:val="20"/>
              </w:rPr>
              <w:t xml:space="preserve">(a) Rate the contractor’s utilization of Small Business </w:t>
            </w:r>
            <w:r w:rsidR="00EF6AE0">
              <w:rPr>
                <w:sz w:val="20"/>
              </w:rPr>
              <w:t xml:space="preserve">Sub-Contracting </w:t>
            </w:r>
            <w:r>
              <w:rPr>
                <w:sz w:val="20"/>
              </w:rPr>
              <w:t>concerns</w:t>
            </w:r>
            <w:r w:rsidR="00EF6AE0">
              <w:rPr>
                <w:sz w:val="20"/>
              </w:rPr>
              <w:t xml:space="preserve"> (If applicable)</w:t>
            </w:r>
            <w:r>
              <w:rPr>
                <w:sz w:val="20"/>
              </w:rPr>
              <w:t>.</w:t>
            </w:r>
          </w:p>
        </w:tc>
        <w:tc>
          <w:tcPr>
            <w:tcW w:w="1353" w:type="dxa"/>
            <w:tcBorders>
              <w:right w:val="nil"/>
            </w:tcBorders>
          </w:tcPr>
          <w:p w14:paraId="3B3B7AA5" w14:textId="77777777" w:rsidR="00812A3E" w:rsidRDefault="00C40114">
            <w:pPr>
              <w:pStyle w:val="TableParagraph"/>
              <w:tabs>
                <w:tab w:val="left" w:pos="969"/>
              </w:tabs>
              <w:spacing w:before="40"/>
              <w:ind w:left="408"/>
              <w:rPr>
                <w:rFonts w:ascii="Segoe UI Symbol" w:hAnsi="Segoe UI Symbol"/>
                <w:sz w:val="20"/>
              </w:rPr>
            </w:pPr>
            <w:r>
              <w:rPr>
                <w:rFonts w:ascii="Segoe UI Symbol" w:hAnsi="Segoe UI Symbol"/>
                <w:sz w:val="20"/>
              </w:rPr>
              <w:t>☐</w:t>
            </w:r>
            <w:r>
              <w:rPr>
                <w:rFonts w:ascii="Segoe UI Symbol" w:hAnsi="Segoe UI Symbol"/>
                <w:sz w:val="20"/>
              </w:rPr>
              <w:tab/>
              <w:t>☐</w:t>
            </w:r>
          </w:p>
        </w:tc>
        <w:tc>
          <w:tcPr>
            <w:tcW w:w="1024" w:type="dxa"/>
            <w:tcBorders>
              <w:left w:val="nil"/>
              <w:right w:val="nil"/>
            </w:tcBorders>
          </w:tcPr>
          <w:p w14:paraId="3B3B7AA6" w14:textId="77777777" w:rsidR="00812A3E" w:rsidRDefault="00C40114">
            <w:pPr>
              <w:pStyle w:val="TableParagraph"/>
              <w:tabs>
                <w:tab w:val="left" w:pos="742"/>
              </w:tabs>
              <w:spacing w:before="40"/>
              <w:ind w:left="183"/>
              <w:rPr>
                <w:rFonts w:ascii="Segoe UI Symbol" w:hAnsi="Segoe UI Symbol"/>
                <w:sz w:val="20"/>
              </w:rPr>
            </w:pPr>
            <w:r>
              <w:rPr>
                <w:rFonts w:ascii="Segoe UI Symbol" w:hAnsi="Segoe UI Symbol"/>
                <w:sz w:val="20"/>
              </w:rPr>
              <w:t>☐</w:t>
            </w:r>
            <w:r>
              <w:rPr>
                <w:rFonts w:ascii="Segoe UI Symbol" w:hAnsi="Segoe UI Symbol"/>
                <w:sz w:val="20"/>
              </w:rPr>
              <w:tab/>
              <w:t>☐</w:t>
            </w:r>
          </w:p>
        </w:tc>
        <w:tc>
          <w:tcPr>
            <w:tcW w:w="1148" w:type="dxa"/>
            <w:tcBorders>
              <w:left w:val="nil"/>
            </w:tcBorders>
          </w:tcPr>
          <w:p w14:paraId="3B3B7AA7" w14:textId="77777777" w:rsidR="00812A3E" w:rsidRDefault="00C40114">
            <w:pPr>
              <w:pStyle w:val="TableParagraph"/>
              <w:tabs>
                <w:tab w:val="left" w:pos="731"/>
              </w:tabs>
              <w:spacing w:before="40"/>
              <w:ind w:left="225"/>
              <w:rPr>
                <w:rFonts w:ascii="Segoe UI Symbol" w:hAnsi="Segoe UI Symbol"/>
                <w:sz w:val="20"/>
              </w:rPr>
            </w:pPr>
            <w:r>
              <w:rPr>
                <w:rFonts w:ascii="Segoe UI Symbol" w:hAnsi="Segoe UI Symbol"/>
                <w:sz w:val="20"/>
              </w:rPr>
              <w:t>☐</w:t>
            </w:r>
            <w:r>
              <w:rPr>
                <w:rFonts w:ascii="Segoe UI Symbol" w:hAnsi="Segoe UI Symbol"/>
                <w:sz w:val="20"/>
              </w:rPr>
              <w:tab/>
              <w:t>☐</w:t>
            </w:r>
          </w:p>
        </w:tc>
      </w:tr>
      <w:tr w:rsidR="00812A3E" w14:paraId="3B3B7AAD" w14:textId="77777777">
        <w:trPr>
          <w:trHeight w:val="350"/>
        </w:trPr>
        <w:tc>
          <w:tcPr>
            <w:tcW w:w="6902" w:type="dxa"/>
            <w:shd w:val="clear" w:color="auto" w:fill="B8CCE4"/>
          </w:tcPr>
          <w:p w14:paraId="3B3B7AA9" w14:textId="1C81A323" w:rsidR="00812A3E" w:rsidRDefault="0095235D">
            <w:pPr>
              <w:pStyle w:val="TableParagraph"/>
              <w:spacing w:before="59"/>
              <w:ind w:left="107"/>
              <w:rPr>
                <w:b/>
                <w:sz w:val="20"/>
              </w:rPr>
            </w:pPr>
            <w:r>
              <w:rPr>
                <w:b/>
                <w:sz w:val="20"/>
              </w:rPr>
              <w:t>5</w:t>
            </w:r>
            <w:r w:rsidR="00C40114">
              <w:rPr>
                <w:b/>
                <w:sz w:val="20"/>
              </w:rPr>
              <w:t>. Summary</w:t>
            </w:r>
          </w:p>
        </w:tc>
        <w:tc>
          <w:tcPr>
            <w:tcW w:w="1353" w:type="dxa"/>
            <w:tcBorders>
              <w:right w:val="nil"/>
            </w:tcBorders>
            <w:shd w:val="clear" w:color="auto" w:fill="B8CCE4"/>
          </w:tcPr>
          <w:p w14:paraId="3B3B7AAA" w14:textId="77777777" w:rsidR="00812A3E" w:rsidRDefault="00C40114">
            <w:pPr>
              <w:pStyle w:val="TableParagraph"/>
              <w:spacing w:before="59"/>
              <w:ind w:right="71"/>
              <w:jc w:val="right"/>
              <w:rPr>
                <w:b/>
                <w:sz w:val="20"/>
              </w:rPr>
            </w:pPr>
            <w:r>
              <w:rPr>
                <w:b/>
                <w:sz w:val="20"/>
              </w:rPr>
              <w:t>Yes</w:t>
            </w:r>
          </w:p>
        </w:tc>
        <w:tc>
          <w:tcPr>
            <w:tcW w:w="1024" w:type="dxa"/>
            <w:tcBorders>
              <w:left w:val="nil"/>
              <w:right w:val="nil"/>
            </w:tcBorders>
            <w:shd w:val="clear" w:color="auto" w:fill="B8CCE4"/>
          </w:tcPr>
          <w:p w14:paraId="3B3B7AAB" w14:textId="77777777" w:rsidR="00812A3E" w:rsidRDefault="00812A3E">
            <w:pPr>
              <w:pStyle w:val="TableParagraph"/>
              <w:rPr>
                <w:rFonts w:ascii="Times New Roman"/>
                <w:sz w:val="20"/>
              </w:rPr>
            </w:pPr>
          </w:p>
        </w:tc>
        <w:tc>
          <w:tcPr>
            <w:tcW w:w="1148" w:type="dxa"/>
            <w:tcBorders>
              <w:left w:val="nil"/>
            </w:tcBorders>
            <w:shd w:val="clear" w:color="auto" w:fill="B8CCE4"/>
          </w:tcPr>
          <w:p w14:paraId="3B3B7AAC" w14:textId="77777777" w:rsidR="00812A3E" w:rsidRDefault="00C40114">
            <w:pPr>
              <w:pStyle w:val="TableParagraph"/>
              <w:spacing w:before="59"/>
              <w:ind w:left="123"/>
              <w:rPr>
                <w:b/>
                <w:sz w:val="20"/>
              </w:rPr>
            </w:pPr>
            <w:r>
              <w:rPr>
                <w:b/>
                <w:sz w:val="20"/>
              </w:rPr>
              <w:t>No</w:t>
            </w:r>
          </w:p>
        </w:tc>
      </w:tr>
      <w:tr w:rsidR="00812A3E" w14:paraId="3B3B7AB1" w14:textId="77777777">
        <w:trPr>
          <w:trHeight w:val="580"/>
        </w:trPr>
        <w:tc>
          <w:tcPr>
            <w:tcW w:w="6902" w:type="dxa"/>
          </w:tcPr>
          <w:p w14:paraId="3B3B7AAE" w14:textId="77777777" w:rsidR="00812A3E" w:rsidRDefault="00C40114">
            <w:pPr>
              <w:pStyle w:val="TableParagraph"/>
              <w:spacing w:before="59"/>
              <w:ind w:left="107"/>
              <w:rPr>
                <w:sz w:val="20"/>
              </w:rPr>
            </w:pPr>
            <w:r>
              <w:rPr>
                <w:sz w:val="20"/>
              </w:rPr>
              <w:t>Would you hire or work with this contractor again?</w:t>
            </w:r>
          </w:p>
          <w:p w14:paraId="3B3B7AAF" w14:textId="77777777" w:rsidR="00812A3E" w:rsidRDefault="00C40114">
            <w:pPr>
              <w:pStyle w:val="TableParagraph"/>
              <w:spacing w:before="1"/>
              <w:ind w:left="107"/>
              <w:rPr>
                <w:i/>
                <w:sz w:val="20"/>
              </w:rPr>
            </w:pPr>
            <w:r>
              <w:rPr>
                <w:i/>
                <w:sz w:val="20"/>
              </w:rPr>
              <w:t>(If no, please explain in the comments section below.)</w:t>
            </w:r>
          </w:p>
        </w:tc>
        <w:tc>
          <w:tcPr>
            <w:tcW w:w="3525" w:type="dxa"/>
            <w:gridSpan w:val="3"/>
          </w:tcPr>
          <w:p w14:paraId="3B3B7AB0" w14:textId="77777777" w:rsidR="00812A3E" w:rsidRDefault="00C40114">
            <w:pPr>
              <w:pStyle w:val="TableParagraph"/>
              <w:tabs>
                <w:tab w:val="left" w:pos="2534"/>
              </w:tabs>
              <w:spacing w:before="156"/>
              <w:ind w:left="974"/>
              <w:rPr>
                <w:rFonts w:ascii="Segoe UI Symbol" w:hAnsi="Segoe UI Symbol"/>
                <w:sz w:val="20"/>
              </w:rPr>
            </w:pPr>
            <w:r>
              <w:rPr>
                <w:rFonts w:ascii="Segoe UI Symbol" w:hAnsi="Segoe UI Symbol"/>
                <w:sz w:val="20"/>
              </w:rPr>
              <w:t>☐</w:t>
            </w:r>
            <w:r>
              <w:rPr>
                <w:rFonts w:ascii="Segoe UI Symbol" w:hAnsi="Segoe UI Symbol"/>
                <w:sz w:val="20"/>
              </w:rPr>
              <w:tab/>
              <w:t>☐</w:t>
            </w:r>
          </w:p>
        </w:tc>
      </w:tr>
      <w:tr w:rsidR="00812A3E" w14:paraId="3B3B7AB3" w14:textId="77777777">
        <w:trPr>
          <w:trHeight w:val="230"/>
        </w:trPr>
        <w:tc>
          <w:tcPr>
            <w:tcW w:w="10427" w:type="dxa"/>
            <w:gridSpan w:val="4"/>
            <w:shd w:val="clear" w:color="auto" w:fill="B8CCE4"/>
          </w:tcPr>
          <w:p w14:paraId="3B3B7AB2" w14:textId="77777777" w:rsidR="00812A3E" w:rsidRDefault="00C40114">
            <w:pPr>
              <w:pStyle w:val="TableParagraph"/>
              <w:spacing w:line="210" w:lineRule="exact"/>
              <w:ind w:left="2142" w:right="1977"/>
              <w:jc w:val="center"/>
              <w:rPr>
                <w:i/>
                <w:sz w:val="20"/>
              </w:rPr>
            </w:pPr>
            <w:r>
              <w:rPr>
                <w:b/>
                <w:sz w:val="20"/>
              </w:rPr>
              <w:t xml:space="preserve">COMMENTS SECTION </w:t>
            </w:r>
            <w:r>
              <w:rPr>
                <w:sz w:val="20"/>
              </w:rPr>
              <w:t>(</w:t>
            </w:r>
            <w:r>
              <w:rPr>
                <w:i/>
                <w:sz w:val="20"/>
              </w:rPr>
              <w:t>Please attach additional pages, if necessary.)</w:t>
            </w:r>
          </w:p>
        </w:tc>
      </w:tr>
      <w:tr w:rsidR="00812A3E" w14:paraId="3B3B7AB5" w14:textId="77777777" w:rsidTr="00D55B42">
        <w:trPr>
          <w:trHeight w:val="4322"/>
        </w:trPr>
        <w:tc>
          <w:tcPr>
            <w:tcW w:w="10427" w:type="dxa"/>
            <w:gridSpan w:val="4"/>
          </w:tcPr>
          <w:p w14:paraId="50B2E07C" w14:textId="77777777" w:rsidR="00812A3E" w:rsidRDefault="00C40114">
            <w:pPr>
              <w:pStyle w:val="TableParagraph"/>
              <w:spacing w:before="59"/>
              <w:ind w:left="107" w:right="139"/>
              <w:rPr>
                <w:i/>
                <w:sz w:val="20"/>
              </w:rPr>
            </w:pPr>
            <w:r>
              <w:rPr>
                <w:i/>
                <w:sz w:val="20"/>
              </w:rPr>
              <w:lastRenderedPageBreak/>
              <w:t xml:space="preserve">Please provide any additional information for responses to the above questions (if applicable) and/or any additional remarks on performance and/or the contractor. If there are any known adverse performance to note, please explain. Also please provide a brief narrative addressing specific strengths, weaknesses, deficiencies, and/or any other comments which may assist </w:t>
            </w:r>
            <w:r w:rsidR="004D1F34">
              <w:rPr>
                <w:i/>
                <w:sz w:val="20"/>
              </w:rPr>
              <w:t>DOS</w:t>
            </w:r>
            <w:r>
              <w:rPr>
                <w:i/>
                <w:sz w:val="20"/>
              </w:rPr>
              <w:t xml:space="preserve"> in evaluating performance confidence of the contractor.</w:t>
            </w:r>
          </w:p>
          <w:p w14:paraId="3D4F654C" w14:textId="77777777" w:rsidR="006B2E61" w:rsidRDefault="006B2E61">
            <w:pPr>
              <w:pStyle w:val="TableParagraph"/>
              <w:spacing w:before="59"/>
              <w:ind w:left="107" w:right="139"/>
              <w:rPr>
                <w:i/>
                <w:sz w:val="20"/>
              </w:rPr>
            </w:pPr>
          </w:p>
          <w:p w14:paraId="3B3B7AB4" w14:textId="65AD1D71" w:rsidR="006B2E61" w:rsidRPr="006B2E61" w:rsidRDefault="006B2E61">
            <w:pPr>
              <w:pStyle w:val="TableParagraph"/>
              <w:spacing w:before="59"/>
              <w:ind w:left="107" w:right="139"/>
              <w:rPr>
                <w:iCs/>
                <w:sz w:val="20"/>
              </w:rPr>
            </w:pPr>
          </w:p>
        </w:tc>
      </w:tr>
    </w:tbl>
    <w:p w14:paraId="3B3B7AB7" w14:textId="08C82019" w:rsidR="00812A3E" w:rsidRDefault="00C40114">
      <w:pPr>
        <w:pStyle w:val="BodyText"/>
        <w:spacing w:before="92"/>
        <w:ind w:left="1592" w:right="1594"/>
        <w:jc w:val="center"/>
      </w:pPr>
      <w:bookmarkStart w:id="0" w:name="PLEASE_SEND_DIRECTLY_TO:"/>
      <w:bookmarkEnd w:id="0"/>
      <w:r>
        <w:t>PL</w:t>
      </w:r>
      <w:r w:rsidR="00D55B42">
        <w:t>E</w:t>
      </w:r>
      <w:r>
        <w:t xml:space="preserve">ASE SEND </w:t>
      </w:r>
      <w:r w:rsidR="00C22853">
        <w:t xml:space="preserve">RESPONSES </w:t>
      </w:r>
      <w:r>
        <w:t>DIRECTLY TO:</w:t>
      </w:r>
    </w:p>
    <w:p w14:paraId="3B3B7AB8" w14:textId="77777777" w:rsidR="00812A3E" w:rsidRDefault="00812A3E">
      <w:pPr>
        <w:rPr>
          <w:b/>
          <w:sz w:val="24"/>
        </w:rPr>
      </w:pPr>
    </w:p>
    <w:p w14:paraId="3B3B7AB9" w14:textId="73EACE8D" w:rsidR="00812A3E" w:rsidRPr="004D44C1" w:rsidRDefault="00C40114" w:rsidP="004D44C1">
      <w:pPr>
        <w:pStyle w:val="ListParagraph"/>
        <w:numPr>
          <w:ilvl w:val="0"/>
          <w:numId w:val="4"/>
        </w:numPr>
        <w:ind w:right="1594"/>
        <w:jc w:val="center"/>
      </w:pPr>
      <w:bookmarkStart w:id="1" w:name="Bradley_“Wade”_Ward,_Contracting_Officer"/>
      <w:bookmarkEnd w:id="1"/>
      <w:r w:rsidRPr="004D44C1">
        <w:t xml:space="preserve">Wade Ward, Contracting Officer </w:t>
      </w:r>
      <w:r w:rsidR="004D1F34" w:rsidRPr="004D44C1">
        <w:t>–</w:t>
      </w:r>
      <w:r w:rsidRPr="004D44C1">
        <w:t xml:space="preserve"> </w:t>
      </w:r>
      <w:hyperlink r:id="rId11" w:history="1">
        <w:r w:rsidR="004D1F34" w:rsidRPr="004D44C1">
          <w:t>Wardbw@state.gov</w:t>
        </w:r>
      </w:hyperlink>
    </w:p>
    <w:p w14:paraId="6F681549" w14:textId="2CD29FCE" w:rsidR="0098157A" w:rsidRDefault="0098157A" w:rsidP="004D44C1">
      <w:pPr>
        <w:pStyle w:val="ListParagraph"/>
        <w:numPr>
          <w:ilvl w:val="0"/>
          <w:numId w:val="4"/>
        </w:numPr>
        <w:ind w:right="1594"/>
        <w:jc w:val="center"/>
      </w:pPr>
      <w:r w:rsidRPr="00ED7483">
        <w:t xml:space="preserve">Andrew Lawson, </w:t>
      </w:r>
      <w:r w:rsidR="00ED7483" w:rsidRPr="00ED7483">
        <w:t xml:space="preserve">Contract Specialist – </w:t>
      </w:r>
      <w:hyperlink r:id="rId12" w:history="1">
        <w:r w:rsidR="00ED7483" w:rsidRPr="004D44C1">
          <w:t>Lawsonar@state.gov</w:t>
        </w:r>
      </w:hyperlink>
    </w:p>
    <w:p w14:paraId="509DC69D" w14:textId="47F28F00" w:rsidR="00ED7483" w:rsidRPr="004D44C1" w:rsidRDefault="00ED7483" w:rsidP="004D44C1">
      <w:pPr>
        <w:pStyle w:val="ListParagraph"/>
        <w:numPr>
          <w:ilvl w:val="0"/>
          <w:numId w:val="4"/>
        </w:numPr>
        <w:ind w:right="1594"/>
        <w:jc w:val="center"/>
        <w:rPr>
          <w:sz w:val="24"/>
        </w:rPr>
      </w:pPr>
      <w:r>
        <w:t xml:space="preserve">Michael Nelson, Contract Specialist </w:t>
      </w:r>
      <w:r w:rsidR="004D44C1">
        <w:t>–</w:t>
      </w:r>
      <w:r>
        <w:t xml:space="preserve"> </w:t>
      </w:r>
      <w:r w:rsidR="004D44C1">
        <w:t>Nelson</w:t>
      </w:r>
      <w:r w:rsidR="00D55B42">
        <w:t>md</w:t>
      </w:r>
      <w:r w:rsidR="004D44C1">
        <w:t>@state.gov</w:t>
      </w:r>
    </w:p>
    <w:p w14:paraId="3B3B7ABB" w14:textId="77777777" w:rsidR="00812A3E" w:rsidRDefault="00812A3E">
      <w:pPr>
        <w:rPr>
          <w:b/>
          <w:sz w:val="16"/>
        </w:rPr>
      </w:pPr>
    </w:p>
    <w:p w14:paraId="3B3B7ABC" w14:textId="2B8AEA0F" w:rsidR="00812A3E" w:rsidRDefault="00C40114">
      <w:pPr>
        <w:pStyle w:val="BodyText"/>
        <w:spacing w:before="92"/>
        <w:ind w:left="1594" w:right="1594"/>
        <w:jc w:val="center"/>
      </w:pPr>
      <w:r>
        <w:t>Thank you for your prompt response and assistance!</w:t>
      </w:r>
    </w:p>
    <w:p w14:paraId="0B4218AB" w14:textId="36589CF4" w:rsidR="00D55B42" w:rsidRPr="00D55B42" w:rsidRDefault="00D55B42" w:rsidP="00D55B42"/>
    <w:p w14:paraId="008A0134" w14:textId="495CE315" w:rsidR="00D55B42" w:rsidRPr="00D55B42" w:rsidRDefault="00D55B42" w:rsidP="00D55B42"/>
    <w:p w14:paraId="0B808981" w14:textId="5D27D5E1" w:rsidR="00D55B42" w:rsidRPr="00D55B42" w:rsidRDefault="00D55B42" w:rsidP="00D55B42"/>
    <w:p w14:paraId="5C450588" w14:textId="5EF228B7" w:rsidR="00D55B42" w:rsidRDefault="00D55B42" w:rsidP="00D55B42">
      <w:pPr>
        <w:rPr>
          <w:b/>
          <w:bCs/>
          <w:sz w:val="24"/>
          <w:szCs w:val="24"/>
        </w:rPr>
      </w:pPr>
    </w:p>
    <w:p w14:paraId="0B10ED6B" w14:textId="6CFD5759" w:rsidR="00D55B42" w:rsidRDefault="00D55B42" w:rsidP="00D55B42">
      <w:pPr>
        <w:tabs>
          <w:tab w:val="left" w:pos="6098"/>
        </w:tabs>
        <w:rPr>
          <w:b/>
          <w:bCs/>
          <w:sz w:val="24"/>
          <w:szCs w:val="24"/>
        </w:rPr>
      </w:pPr>
      <w:r>
        <w:rPr>
          <w:b/>
          <w:bCs/>
          <w:sz w:val="24"/>
          <w:szCs w:val="24"/>
        </w:rPr>
        <w:tab/>
      </w:r>
    </w:p>
    <w:p w14:paraId="3BACBDE2" w14:textId="77777777" w:rsidR="00D55B42" w:rsidRPr="00D55B42" w:rsidRDefault="00D55B42" w:rsidP="00D55B42"/>
    <w:sectPr w:rsidR="00D55B42" w:rsidRPr="00D55B42">
      <w:pgSz w:w="12240" w:h="15840"/>
      <w:pgMar w:top="1500" w:right="620" w:bottom="1340" w:left="620" w:header="0" w:footer="11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A5D7E" w14:textId="77777777" w:rsidR="0097425C" w:rsidRDefault="0097425C">
      <w:r>
        <w:separator/>
      </w:r>
    </w:p>
  </w:endnote>
  <w:endnote w:type="continuationSeparator" w:id="0">
    <w:p w14:paraId="1ADB9FA6" w14:textId="77777777" w:rsidR="0097425C" w:rsidRDefault="0097425C">
      <w:r>
        <w:continuationSeparator/>
      </w:r>
    </w:p>
  </w:endnote>
  <w:endnote w:type="continuationNotice" w:id="1">
    <w:p w14:paraId="68421F25" w14:textId="77777777" w:rsidR="0097425C" w:rsidRDefault="009742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7ABD" w14:textId="442B8A11" w:rsidR="00812A3E" w:rsidRDefault="00954883">
    <w:pPr>
      <w:pStyle w:val="BodyText"/>
      <w:spacing w:line="14" w:lineRule="auto"/>
      <w:rPr>
        <w:b w:val="0"/>
        <w:sz w:val="20"/>
      </w:rPr>
    </w:pPr>
    <w:r>
      <w:pict w14:anchorId="3B3B7ABF">
        <v:shapetype id="_x0000_t202" coordsize="21600,21600" o:spt="202" path="m,l,21600r21600,l21600,xe">
          <v:stroke joinstyle="miter"/>
          <v:path gradientshapeok="t" o:connecttype="rect"/>
        </v:shapetype>
        <v:shape id="_x0000_s1025" type="#_x0000_t202" style="position:absolute;margin-left:325.3pt;margin-top:742.55pt;width:245.65pt;height:16.25pt;z-index:-251658239;mso-position-horizontal-relative:page;mso-position-vertical-relative:page" filled="f" stroked="f">
          <v:textbox inset="0,0,0,0">
            <w:txbxContent>
              <w:p w14:paraId="3B3B7AC2" w14:textId="756237A3" w:rsidR="00812A3E" w:rsidRDefault="00C40114">
                <w:pPr>
                  <w:spacing w:before="1"/>
                  <w:ind w:left="2182"/>
                  <w:rPr>
                    <w:rFonts w:ascii="Times New Roman" w:hAnsi="Times New Roman"/>
                    <w:sz w:val="20"/>
                  </w:rPr>
                </w:pPr>
                <w:r>
                  <w:rPr>
                    <w:rFonts w:ascii="Times New Roman" w:hAnsi="Times New Roman"/>
                    <w:sz w:val="20"/>
                  </w:rPr>
                  <w:t>Section J – Attachment</w:t>
                </w:r>
                <w:r w:rsidR="00F5143C">
                  <w:rPr>
                    <w:rFonts w:ascii="Times New Roman" w:hAnsi="Times New Roman"/>
                    <w:sz w:val="20"/>
                  </w:rPr>
                  <w:t xml:space="preserve"> </w:t>
                </w:r>
                <w:r w:rsidR="007C422D">
                  <w:rPr>
                    <w:rFonts w:ascii="Times New Roman" w:hAnsi="Times New Roman"/>
                    <w:sz w:val="20"/>
                  </w:rPr>
                  <w:t>5</w:t>
                </w:r>
              </w:p>
              <w:p w14:paraId="61A9CC54" w14:textId="77777777" w:rsidR="00F5143C" w:rsidRDefault="00F5143C">
                <w:pPr>
                  <w:spacing w:before="1"/>
                  <w:ind w:left="2182"/>
                  <w:rPr>
                    <w:rFonts w:ascii="Times New Roman" w:hAnsi="Times New Roman"/>
                    <w:sz w:val="20"/>
                  </w:rPr>
                </w:pPr>
              </w:p>
            </w:txbxContent>
          </v:textbox>
          <w10:wrap anchorx="page" anchory="page"/>
        </v:shape>
      </w:pict>
    </w:r>
    <w:r>
      <w:pict w14:anchorId="3B3B7ABE">
        <v:shape id="_x0000_s1026" type="#_x0000_t202" style="position:absolute;margin-left:282.3pt;margin-top:719.6pt;width:47.3pt;height:13.05pt;z-index:-251658240;mso-position-horizontal-relative:page;mso-position-vertical-relative:page" filled="f" stroked="f">
          <v:textbox inset="0,0,0,0">
            <w:txbxContent>
              <w:p w14:paraId="3B3B7AC0" w14:textId="77777777" w:rsidR="00812A3E" w:rsidRDefault="00C40114">
                <w:pPr>
                  <w:spacing w:before="10"/>
                  <w:ind w:left="20"/>
                  <w:rPr>
                    <w:rFonts w:ascii="Times New Roman"/>
                    <w:b/>
                    <w:sz w:val="20"/>
                  </w:rPr>
                </w:pPr>
                <w:r>
                  <w:rPr>
                    <w:rFonts w:ascii="Times New Roman"/>
                    <w:sz w:val="20"/>
                  </w:rPr>
                  <w:t xml:space="preserve">Page </w:t>
                </w:r>
                <w:r>
                  <w:fldChar w:fldCharType="begin"/>
                </w:r>
                <w:r>
                  <w:rPr>
                    <w:rFonts w:ascii="Times New Roman"/>
                    <w:b/>
                    <w:sz w:val="20"/>
                  </w:rPr>
                  <w:instrText xml:space="preserve"> PAGE </w:instrText>
                </w:r>
                <w:r>
                  <w:fldChar w:fldCharType="separate"/>
                </w:r>
                <w:r>
                  <w:t>1</w:t>
                </w:r>
                <w:r>
                  <w:fldChar w:fldCharType="end"/>
                </w:r>
                <w:r>
                  <w:rPr>
                    <w:rFonts w:ascii="Times New Roman"/>
                    <w:b/>
                    <w:sz w:val="20"/>
                  </w:rPr>
                  <w:t xml:space="preserve"> </w:t>
                </w:r>
                <w:r>
                  <w:rPr>
                    <w:rFonts w:ascii="Times New Roman"/>
                    <w:sz w:val="20"/>
                  </w:rPr>
                  <w:t xml:space="preserve">of </w:t>
                </w:r>
                <w:r>
                  <w:rPr>
                    <w:rFonts w:ascii="Times New Roman"/>
                    <w:b/>
                    <w:sz w:val="20"/>
                  </w:rPr>
                  <w:t>5</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2E22E" w14:textId="77777777" w:rsidR="0097425C" w:rsidRDefault="0097425C">
      <w:r>
        <w:separator/>
      </w:r>
    </w:p>
  </w:footnote>
  <w:footnote w:type="continuationSeparator" w:id="0">
    <w:p w14:paraId="6BF8EA35" w14:textId="77777777" w:rsidR="0097425C" w:rsidRDefault="0097425C">
      <w:r>
        <w:continuationSeparator/>
      </w:r>
    </w:p>
  </w:footnote>
  <w:footnote w:type="continuationNotice" w:id="1">
    <w:p w14:paraId="29DAB8EB" w14:textId="77777777" w:rsidR="0097425C" w:rsidRDefault="009742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22CE3"/>
    <w:multiLevelType w:val="hybridMultilevel"/>
    <w:tmpl w:val="61FC916E"/>
    <w:lvl w:ilvl="0" w:tplc="04090001">
      <w:start w:val="1"/>
      <w:numFmt w:val="bullet"/>
      <w:lvlText w:val=""/>
      <w:lvlJc w:val="left"/>
      <w:pPr>
        <w:ind w:left="2315" w:hanging="360"/>
      </w:pPr>
      <w:rPr>
        <w:rFonts w:ascii="Symbol" w:hAnsi="Symbol" w:hint="default"/>
      </w:rPr>
    </w:lvl>
    <w:lvl w:ilvl="1" w:tplc="04090003" w:tentative="1">
      <w:start w:val="1"/>
      <w:numFmt w:val="bullet"/>
      <w:lvlText w:val="o"/>
      <w:lvlJc w:val="left"/>
      <w:pPr>
        <w:ind w:left="3035" w:hanging="360"/>
      </w:pPr>
      <w:rPr>
        <w:rFonts w:ascii="Courier New" w:hAnsi="Courier New" w:cs="Courier New" w:hint="default"/>
      </w:rPr>
    </w:lvl>
    <w:lvl w:ilvl="2" w:tplc="04090005" w:tentative="1">
      <w:start w:val="1"/>
      <w:numFmt w:val="bullet"/>
      <w:lvlText w:val=""/>
      <w:lvlJc w:val="left"/>
      <w:pPr>
        <w:ind w:left="3755" w:hanging="360"/>
      </w:pPr>
      <w:rPr>
        <w:rFonts w:ascii="Wingdings" w:hAnsi="Wingdings" w:hint="default"/>
      </w:rPr>
    </w:lvl>
    <w:lvl w:ilvl="3" w:tplc="04090001" w:tentative="1">
      <w:start w:val="1"/>
      <w:numFmt w:val="bullet"/>
      <w:lvlText w:val=""/>
      <w:lvlJc w:val="left"/>
      <w:pPr>
        <w:ind w:left="4475" w:hanging="360"/>
      </w:pPr>
      <w:rPr>
        <w:rFonts w:ascii="Symbol" w:hAnsi="Symbol" w:hint="default"/>
      </w:rPr>
    </w:lvl>
    <w:lvl w:ilvl="4" w:tplc="04090003" w:tentative="1">
      <w:start w:val="1"/>
      <w:numFmt w:val="bullet"/>
      <w:lvlText w:val="o"/>
      <w:lvlJc w:val="left"/>
      <w:pPr>
        <w:ind w:left="5195" w:hanging="360"/>
      </w:pPr>
      <w:rPr>
        <w:rFonts w:ascii="Courier New" w:hAnsi="Courier New" w:cs="Courier New" w:hint="default"/>
      </w:rPr>
    </w:lvl>
    <w:lvl w:ilvl="5" w:tplc="04090005" w:tentative="1">
      <w:start w:val="1"/>
      <w:numFmt w:val="bullet"/>
      <w:lvlText w:val=""/>
      <w:lvlJc w:val="left"/>
      <w:pPr>
        <w:ind w:left="5915" w:hanging="360"/>
      </w:pPr>
      <w:rPr>
        <w:rFonts w:ascii="Wingdings" w:hAnsi="Wingdings" w:hint="default"/>
      </w:rPr>
    </w:lvl>
    <w:lvl w:ilvl="6" w:tplc="04090001" w:tentative="1">
      <w:start w:val="1"/>
      <w:numFmt w:val="bullet"/>
      <w:lvlText w:val=""/>
      <w:lvlJc w:val="left"/>
      <w:pPr>
        <w:ind w:left="6635" w:hanging="360"/>
      </w:pPr>
      <w:rPr>
        <w:rFonts w:ascii="Symbol" w:hAnsi="Symbol" w:hint="default"/>
      </w:rPr>
    </w:lvl>
    <w:lvl w:ilvl="7" w:tplc="04090003" w:tentative="1">
      <w:start w:val="1"/>
      <w:numFmt w:val="bullet"/>
      <w:lvlText w:val="o"/>
      <w:lvlJc w:val="left"/>
      <w:pPr>
        <w:ind w:left="7355" w:hanging="360"/>
      </w:pPr>
      <w:rPr>
        <w:rFonts w:ascii="Courier New" w:hAnsi="Courier New" w:cs="Courier New" w:hint="default"/>
      </w:rPr>
    </w:lvl>
    <w:lvl w:ilvl="8" w:tplc="04090005" w:tentative="1">
      <w:start w:val="1"/>
      <w:numFmt w:val="bullet"/>
      <w:lvlText w:val=""/>
      <w:lvlJc w:val="left"/>
      <w:pPr>
        <w:ind w:left="8075" w:hanging="360"/>
      </w:pPr>
      <w:rPr>
        <w:rFonts w:ascii="Wingdings" w:hAnsi="Wingdings" w:hint="default"/>
      </w:rPr>
    </w:lvl>
  </w:abstractNum>
  <w:abstractNum w:abstractNumId="1" w15:restartNumberingAfterBreak="0">
    <w:nsid w:val="31CE57C9"/>
    <w:multiLevelType w:val="hybridMultilevel"/>
    <w:tmpl w:val="F9CCA9C6"/>
    <w:lvl w:ilvl="0" w:tplc="843432D4">
      <w:numFmt w:val="bullet"/>
      <w:lvlText w:val="☐"/>
      <w:lvlJc w:val="left"/>
      <w:pPr>
        <w:ind w:left="392" w:hanging="226"/>
      </w:pPr>
      <w:rPr>
        <w:rFonts w:ascii="Segoe UI Symbol" w:eastAsia="Segoe UI Symbol" w:hAnsi="Segoe UI Symbol" w:cs="Segoe UI Symbol" w:hint="default"/>
        <w:w w:val="99"/>
        <w:sz w:val="20"/>
        <w:szCs w:val="20"/>
        <w:lang w:val="en-US" w:eastAsia="en-US" w:bidi="en-US"/>
      </w:rPr>
    </w:lvl>
    <w:lvl w:ilvl="1" w:tplc="7F849064">
      <w:numFmt w:val="bullet"/>
      <w:lvlText w:val="•"/>
      <w:lvlJc w:val="left"/>
      <w:pPr>
        <w:ind w:left="624" w:hanging="226"/>
      </w:pPr>
      <w:rPr>
        <w:rFonts w:hint="default"/>
        <w:lang w:val="en-US" w:eastAsia="en-US" w:bidi="en-US"/>
      </w:rPr>
    </w:lvl>
    <w:lvl w:ilvl="2" w:tplc="C4E62196">
      <w:numFmt w:val="bullet"/>
      <w:lvlText w:val="•"/>
      <w:lvlJc w:val="left"/>
      <w:pPr>
        <w:ind w:left="848" w:hanging="226"/>
      </w:pPr>
      <w:rPr>
        <w:rFonts w:hint="default"/>
        <w:lang w:val="en-US" w:eastAsia="en-US" w:bidi="en-US"/>
      </w:rPr>
    </w:lvl>
    <w:lvl w:ilvl="3" w:tplc="CCC681BA">
      <w:numFmt w:val="bullet"/>
      <w:lvlText w:val="•"/>
      <w:lvlJc w:val="left"/>
      <w:pPr>
        <w:ind w:left="1072" w:hanging="226"/>
      </w:pPr>
      <w:rPr>
        <w:rFonts w:hint="default"/>
        <w:lang w:val="en-US" w:eastAsia="en-US" w:bidi="en-US"/>
      </w:rPr>
    </w:lvl>
    <w:lvl w:ilvl="4" w:tplc="3BC8B02E">
      <w:numFmt w:val="bullet"/>
      <w:lvlText w:val="•"/>
      <w:lvlJc w:val="left"/>
      <w:pPr>
        <w:ind w:left="1297" w:hanging="226"/>
      </w:pPr>
      <w:rPr>
        <w:rFonts w:hint="default"/>
        <w:lang w:val="en-US" w:eastAsia="en-US" w:bidi="en-US"/>
      </w:rPr>
    </w:lvl>
    <w:lvl w:ilvl="5" w:tplc="4AD06270">
      <w:numFmt w:val="bullet"/>
      <w:lvlText w:val="•"/>
      <w:lvlJc w:val="left"/>
      <w:pPr>
        <w:ind w:left="1521" w:hanging="226"/>
      </w:pPr>
      <w:rPr>
        <w:rFonts w:hint="default"/>
        <w:lang w:val="en-US" w:eastAsia="en-US" w:bidi="en-US"/>
      </w:rPr>
    </w:lvl>
    <w:lvl w:ilvl="6" w:tplc="D7741D4E">
      <w:numFmt w:val="bullet"/>
      <w:lvlText w:val="•"/>
      <w:lvlJc w:val="left"/>
      <w:pPr>
        <w:ind w:left="1745" w:hanging="226"/>
      </w:pPr>
      <w:rPr>
        <w:rFonts w:hint="default"/>
        <w:lang w:val="en-US" w:eastAsia="en-US" w:bidi="en-US"/>
      </w:rPr>
    </w:lvl>
    <w:lvl w:ilvl="7" w:tplc="BD90DC64">
      <w:numFmt w:val="bullet"/>
      <w:lvlText w:val="•"/>
      <w:lvlJc w:val="left"/>
      <w:pPr>
        <w:ind w:left="1970" w:hanging="226"/>
      </w:pPr>
      <w:rPr>
        <w:rFonts w:hint="default"/>
        <w:lang w:val="en-US" w:eastAsia="en-US" w:bidi="en-US"/>
      </w:rPr>
    </w:lvl>
    <w:lvl w:ilvl="8" w:tplc="A85EC264">
      <w:numFmt w:val="bullet"/>
      <w:lvlText w:val="•"/>
      <w:lvlJc w:val="left"/>
      <w:pPr>
        <w:ind w:left="2194" w:hanging="226"/>
      </w:pPr>
      <w:rPr>
        <w:rFonts w:hint="default"/>
        <w:lang w:val="en-US" w:eastAsia="en-US" w:bidi="en-US"/>
      </w:rPr>
    </w:lvl>
  </w:abstractNum>
  <w:abstractNum w:abstractNumId="2" w15:restartNumberingAfterBreak="0">
    <w:nsid w:val="54D12A78"/>
    <w:multiLevelType w:val="hybridMultilevel"/>
    <w:tmpl w:val="0A0EFDFC"/>
    <w:lvl w:ilvl="0" w:tplc="7790321C">
      <w:numFmt w:val="bullet"/>
      <w:lvlText w:val="☐"/>
      <w:lvlJc w:val="left"/>
      <w:pPr>
        <w:ind w:left="392" w:hanging="226"/>
      </w:pPr>
      <w:rPr>
        <w:rFonts w:ascii="Segoe UI Symbol" w:eastAsia="Segoe UI Symbol" w:hAnsi="Segoe UI Symbol" w:cs="Segoe UI Symbol" w:hint="default"/>
        <w:w w:val="99"/>
        <w:sz w:val="20"/>
        <w:szCs w:val="20"/>
        <w:lang w:val="en-US" w:eastAsia="en-US" w:bidi="en-US"/>
      </w:rPr>
    </w:lvl>
    <w:lvl w:ilvl="1" w:tplc="BB681C2E">
      <w:numFmt w:val="bullet"/>
      <w:lvlText w:val="•"/>
      <w:lvlJc w:val="left"/>
      <w:pPr>
        <w:ind w:left="624" w:hanging="226"/>
      </w:pPr>
      <w:rPr>
        <w:rFonts w:hint="default"/>
        <w:lang w:val="en-US" w:eastAsia="en-US" w:bidi="en-US"/>
      </w:rPr>
    </w:lvl>
    <w:lvl w:ilvl="2" w:tplc="7B4446B0">
      <w:numFmt w:val="bullet"/>
      <w:lvlText w:val="•"/>
      <w:lvlJc w:val="left"/>
      <w:pPr>
        <w:ind w:left="848" w:hanging="226"/>
      </w:pPr>
      <w:rPr>
        <w:rFonts w:hint="default"/>
        <w:lang w:val="en-US" w:eastAsia="en-US" w:bidi="en-US"/>
      </w:rPr>
    </w:lvl>
    <w:lvl w:ilvl="3" w:tplc="2EAA93FC">
      <w:numFmt w:val="bullet"/>
      <w:lvlText w:val="•"/>
      <w:lvlJc w:val="left"/>
      <w:pPr>
        <w:ind w:left="1072" w:hanging="226"/>
      </w:pPr>
      <w:rPr>
        <w:rFonts w:hint="default"/>
        <w:lang w:val="en-US" w:eastAsia="en-US" w:bidi="en-US"/>
      </w:rPr>
    </w:lvl>
    <w:lvl w:ilvl="4" w:tplc="94064E0A">
      <w:numFmt w:val="bullet"/>
      <w:lvlText w:val="•"/>
      <w:lvlJc w:val="left"/>
      <w:pPr>
        <w:ind w:left="1297" w:hanging="226"/>
      </w:pPr>
      <w:rPr>
        <w:rFonts w:hint="default"/>
        <w:lang w:val="en-US" w:eastAsia="en-US" w:bidi="en-US"/>
      </w:rPr>
    </w:lvl>
    <w:lvl w:ilvl="5" w:tplc="4EC07FA8">
      <w:numFmt w:val="bullet"/>
      <w:lvlText w:val="•"/>
      <w:lvlJc w:val="left"/>
      <w:pPr>
        <w:ind w:left="1521" w:hanging="226"/>
      </w:pPr>
      <w:rPr>
        <w:rFonts w:hint="default"/>
        <w:lang w:val="en-US" w:eastAsia="en-US" w:bidi="en-US"/>
      </w:rPr>
    </w:lvl>
    <w:lvl w:ilvl="6" w:tplc="B5AAACEE">
      <w:numFmt w:val="bullet"/>
      <w:lvlText w:val="•"/>
      <w:lvlJc w:val="left"/>
      <w:pPr>
        <w:ind w:left="1745" w:hanging="226"/>
      </w:pPr>
      <w:rPr>
        <w:rFonts w:hint="default"/>
        <w:lang w:val="en-US" w:eastAsia="en-US" w:bidi="en-US"/>
      </w:rPr>
    </w:lvl>
    <w:lvl w:ilvl="7" w:tplc="90CE9F36">
      <w:numFmt w:val="bullet"/>
      <w:lvlText w:val="•"/>
      <w:lvlJc w:val="left"/>
      <w:pPr>
        <w:ind w:left="1970" w:hanging="226"/>
      </w:pPr>
      <w:rPr>
        <w:rFonts w:hint="default"/>
        <w:lang w:val="en-US" w:eastAsia="en-US" w:bidi="en-US"/>
      </w:rPr>
    </w:lvl>
    <w:lvl w:ilvl="8" w:tplc="4622DFE8">
      <w:numFmt w:val="bullet"/>
      <w:lvlText w:val="•"/>
      <w:lvlJc w:val="left"/>
      <w:pPr>
        <w:ind w:left="2194" w:hanging="226"/>
      </w:pPr>
      <w:rPr>
        <w:rFonts w:hint="default"/>
        <w:lang w:val="en-US" w:eastAsia="en-US" w:bidi="en-US"/>
      </w:rPr>
    </w:lvl>
  </w:abstractNum>
  <w:abstractNum w:abstractNumId="3" w15:restartNumberingAfterBreak="0">
    <w:nsid w:val="73A96CB3"/>
    <w:multiLevelType w:val="hybridMultilevel"/>
    <w:tmpl w:val="A64AF60A"/>
    <w:lvl w:ilvl="0" w:tplc="944E09F6">
      <w:numFmt w:val="bullet"/>
      <w:lvlText w:val="☐"/>
      <w:lvlJc w:val="left"/>
      <w:pPr>
        <w:ind w:left="392" w:hanging="226"/>
      </w:pPr>
      <w:rPr>
        <w:rFonts w:ascii="Segoe UI Symbol" w:eastAsia="Segoe UI Symbol" w:hAnsi="Segoe UI Symbol" w:cs="Segoe UI Symbol" w:hint="default"/>
        <w:w w:val="99"/>
        <w:sz w:val="20"/>
        <w:szCs w:val="20"/>
        <w:lang w:val="en-US" w:eastAsia="en-US" w:bidi="en-US"/>
      </w:rPr>
    </w:lvl>
    <w:lvl w:ilvl="1" w:tplc="75FA63F4">
      <w:numFmt w:val="bullet"/>
      <w:lvlText w:val="•"/>
      <w:lvlJc w:val="left"/>
      <w:pPr>
        <w:ind w:left="624" w:hanging="226"/>
      </w:pPr>
      <w:rPr>
        <w:rFonts w:hint="default"/>
        <w:lang w:val="en-US" w:eastAsia="en-US" w:bidi="en-US"/>
      </w:rPr>
    </w:lvl>
    <w:lvl w:ilvl="2" w:tplc="DF58BF3E">
      <w:numFmt w:val="bullet"/>
      <w:lvlText w:val="•"/>
      <w:lvlJc w:val="left"/>
      <w:pPr>
        <w:ind w:left="848" w:hanging="226"/>
      </w:pPr>
      <w:rPr>
        <w:rFonts w:hint="default"/>
        <w:lang w:val="en-US" w:eastAsia="en-US" w:bidi="en-US"/>
      </w:rPr>
    </w:lvl>
    <w:lvl w:ilvl="3" w:tplc="33ACD6BE">
      <w:numFmt w:val="bullet"/>
      <w:lvlText w:val="•"/>
      <w:lvlJc w:val="left"/>
      <w:pPr>
        <w:ind w:left="1072" w:hanging="226"/>
      </w:pPr>
      <w:rPr>
        <w:rFonts w:hint="default"/>
        <w:lang w:val="en-US" w:eastAsia="en-US" w:bidi="en-US"/>
      </w:rPr>
    </w:lvl>
    <w:lvl w:ilvl="4" w:tplc="EF16BA5C">
      <w:numFmt w:val="bullet"/>
      <w:lvlText w:val="•"/>
      <w:lvlJc w:val="left"/>
      <w:pPr>
        <w:ind w:left="1297" w:hanging="226"/>
      </w:pPr>
      <w:rPr>
        <w:rFonts w:hint="default"/>
        <w:lang w:val="en-US" w:eastAsia="en-US" w:bidi="en-US"/>
      </w:rPr>
    </w:lvl>
    <w:lvl w:ilvl="5" w:tplc="1056F58C">
      <w:numFmt w:val="bullet"/>
      <w:lvlText w:val="•"/>
      <w:lvlJc w:val="left"/>
      <w:pPr>
        <w:ind w:left="1521" w:hanging="226"/>
      </w:pPr>
      <w:rPr>
        <w:rFonts w:hint="default"/>
        <w:lang w:val="en-US" w:eastAsia="en-US" w:bidi="en-US"/>
      </w:rPr>
    </w:lvl>
    <w:lvl w:ilvl="6" w:tplc="907ECFF0">
      <w:numFmt w:val="bullet"/>
      <w:lvlText w:val="•"/>
      <w:lvlJc w:val="left"/>
      <w:pPr>
        <w:ind w:left="1745" w:hanging="226"/>
      </w:pPr>
      <w:rPr>
        <w:rFonts w:hint="default"/>
        <w:lang w:val="en-US" w:eastAsia="en-US" w:bidi="en-US"/>
      </w:rPr>
    </w:lvl>
    <w:lvl w:ilvl="7" w:tplc="E4E85DFC">
      <w:numFmt w:val="bullet"/>
      <w:lvlText w:val="•"/>
      <w:lvlJc w:val="left"/>
      <w:pPr>
        <w:ind w:left="1970" w:hanging="226"/>
      </w:pPr>
      <w:rPr>
        <w:rFonts w:hint="default"/>
        <w:lang w:val="en-US" w:eastAsia="en-US" w:bidi="en-US"/>
      </w:rPr>
    </w:lvl>
    <w:lvl w:ilvl="8" w:tplc="FB2E9C02">
      <w:numFmt w:val="bullet"/>
      <w:lvlText w:val="•"/>
      <w:lvlJc w:val="left"/>
      <w:pPr>
        <w:ind w:left="2194" w:hanging="226"/>
      </w:pPr>
      <w:rPr>
        <w:rFonts w:hint="default"/>
        <w:lang w:val="en-US" w:eastAsia="en-US" w:bidi="en-US"/>
      </w:rPr>
    </w:lvl>
  </w:abstractNum>
  <w:num w:numId="1" w16cid:durableId="356852586">
    <w:abstractNumId w:val="3"/>
  </w:num>
  <w:num w:numId="2" w16cid:durableId="950823516">
    <w:abstractNumId w:val="2"/>
  </w:num>
  <w:num w:numId="3" w16cid:durableId="1213075073">
    <w:abstractNumId w:val="1"/>
  </w:num>
  <w:num w:numId="4" w16cid:durableId="629671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2"/>
    <w:compatSetting w:name="useWord2013TrackBottomHyphenation" w:uri="http://schemas.microsoft.com/office/word" w:val="1"/>
  </w:compat>
  <w:rsids>
    <w:rsidRoot w:val="00812A3E"/>
    <w:rsid w:val="000A37B2"/>
    <w:rsid w:val="00181548"/>
    <w:rsid w:val="001867E9"/>
    <w:rsid w:val="001C150E"/>
    <w:rsid w:val="00215AE2"/>
    <w:rsid w:val="002348EE"/>
    <w:rsid w:val="00310DDB"/>
    <w:rsid w:val="003B73C3"/>
    <w:rsid w:val="003F2FD4"/>
    <w:rsid w:val="0040067D"/>
    <w:rsid w:val="004373E3"/>
    <w:rsid w:val="00472E28"/>
    <w:rsid w:val="004B3BD2"/>
    <w:rsid w:val="004D1F34"/>
    <w:rsid w:val="004D44C1"/>
    <w:rsid w:val="004D5443"/>
    <w:rsid w:val="004F2F68"/>
    <w:rsid w:val="0057510B"/>
    <w:rsid w:val="00604F06"/>
    <w:rsid w:val="00696677"/>
    <w:rsid w:val="006B2E61"/>
    <w:rsid w:val="006F535B"/>
    <w:rsid w:val="00741417"/>
    <w:rsid w:val="00766295"/>
    <w:rsid w:val="00794747"/>
    <w:rsid w:val="007C422D"/>
    <w:rsid w:val="007E1FA9"/>
    <w:rsid w:val="00812A3E"/>
    <w:rsid w:val="00823A95"/>
    <w:rsid w:val="00863229"/>
    <w:rsid w:val="008743AE"/>
    <w:rsid w:val="00877357"/>
    <w:rsid w:val="008E162E"/>
    <w:rsid w:val="009271A3"/>
    <w:rsid w:val="0095235D"/>
    <w:rsid w:val="00954883"/>
    <w:rsid w:val="0096284F"/>
    <w:rsid w:val="0097425C"/>
    <w:rsid w:val="0098157A"/>
    <w:rsid w:val="00984597"/>
    <w:rsid w:val="009B4C66"/>
    <w:rsid w:val="00A013EA"/>
    <w:rsid w:val="00A44F2A"/>
    <w:rsid w:val="00AC2B24"/>
    <w:rsid w:val="00AD52E5"/>
    <w:rsid w:val="00B12D5A"/>
    <w:rsid w:val="00B23E95"/>
    <w:rsid w:val="00BC1F50"/>
    <w:rsid w:val="00BF3969"/>
    <w:rsid w:val="00C22853"/>
    <w:rsid w:val="00C24D96"/>
    <w:rsid w:val="00C35C1C"/>
    <w:rsid w:val="00C40114"/>
    <w:rsid w:val="00C404EE"/>
    <w:rsid w:val="00C56DAC"/>
    <w:rsid w:val="00D16004"/>
    <w:rsid w:val="00D55B42"/>
    <w:rsid w:val="00D70A95"/>
    <w:rsid w:val="00D7128A"/>
    <w:rsid w:val="00DD5515"/>
    <w:rsid w:val="00DD7FC8"/>
    <w:rsid w:val="00E17026"/>
    <w:rsid w:val="00E41BFD"/>
    <w:rsid w:val="00E80292"/>
    <w:rsid w:val="00ED7483"/>
    <w:rsid w:val="00EE5A90"/>
    <w:rsid w:val="00EF6AE0"/>
    <w:rsid w:val="00F5143C"/>
    <w:rsid w:val="00FE3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B7954"/>
  <w15:docId w15:val="{E5FD35EC-8FEC-478B-928E-ED851D668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5143C"/>
    <w:pPr>
      <w:tabs>
        <w:tab w:val="center" w:pos="4680"/>
        <w:tab w:val="right" w:pos="9360"/>
      </w:tabs>
    </w:pPr>
  </w:style>
  <w:style w:type="character" w:customStyle="1" w:styleId="HeaderChar">
    <w:name w:val="Header Char"/>
    <w:basedOn w:val="DefaultParagraphFont"/>
    <w:link w:val="Header"/>
    <w:uiPriority w:val="99"/>
    <w:rsid w:val="00F5143C"/>
    <w:rPr>
      <w:rFonts w:ascii="Arial" w:eastAsia="Arial" w:hAnsi="Arial" w:cs="Arial"/>
      <w:lang w:bidi="en-US"/>
    </w:rPr>
  </w:style>
  <w:style w:type="paragraph" w:styleId="Footer">
    <w:name w:val="footer"/>
    <w:basedOn w:val="Normal"/>
    <w:link w:val="FooterChar"/>
    <w:uiPriority w:val="99"/>
    <w:unhideWhenUsed/>
    <w:rsid w:val="00F5143C"/>
    <w:pPr>
      <w:tabs>
        <w:tab w:val="center" w:pos="4680"/>
        <w:tab w:val="right" w:pos="9360"/>
      </w:tabs>
    </w:pPr>
  </w:style>
  <w:style w:type="character" w:customStyle="1" w:styleId="FooterChar">
    <w:name w:val="Footer Char"/>
    <w:basedOn w:val="DefaultParagraphFont"/>
    <w:link w:val="Footer"/>
    <w:uiPriority w:val="99"/>
    <w:rsid w:val="00F5143C"/>
    <w:rPr>
      <w:rFonts w:ascii="Arial" w:eastAsia="Arial" w:hAnsi="Arial" w:cs="Arial"/>
      <w:lang w:bidi="en-US"/>
    </w:rPr>
  </w:style>
  <w:style w:type="character" w:styleId="CommentReference">
    <w:name w:val="annotation reference"/>
    <w:basedOn w:val="DefaultParagraphFont"/>
    <w:uiPriority w:val="99"/>
    <w:semiHidden/>
    <w:unhideWhenUsed/>
    <w:rsid w:val="00F5143C"/>
    <w:rPr>
      <w:sz w:val="16"/>
      <w:szCs w:val="16"/>
    </w:rPr>
  </w:style>
  <w:style w:type="paragraph" w:styleId="CommentText">
    <w:name w:val="annotation text"/>
    <w:basedOn w:val="Normal"/>
    <w:link w:val="CommentTextChar"/>
    <w:uiPriority w:val="99"/>
    <w:unhideWhenUsed/>
    <w:rsid w:val="00F5143C"/>
    <w:rPr>
      <w:sz w:val="20"/>
      <w:szCs w:val="20"/>
    </w:rPr>
  </w:style>
  <w:style w:type="character" w:customStyle="1" w:styleId="CommentTextChar">
    <w:name w:val="Comment Text Char"/>
    <w:basedOn w:val="DefaultParagraphFont"/>
    <w:link w:val="CommentText"/>
    <w:uiPriority w:val="99"/>
    <w:rsid w:val="00F5143C"/>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F5143C"/>
    <w:rPr>
      <w:b/>
      <w:bCs/>
    </w:rPr>
  </w:style>
  <w:style w:type="character" w:customStyle="1" w:styleId="CommentSubjectChar">
    <w:name w:val="Comment Subject Char"/>
    <w:basedOn w:val="CommentTextChar"/>
    <w:link w:val="CommentSubject"/>
    <w:uiPriority w:val="99"/>
    <w:semiHidden/>
    <w:rsid w:val="00F5143C"/>
    <w:rPr>
      <w:rFonts w:ascii="Arial" w:eastAsia="Arial" w:hAnsi="Arial" w:cs="Arial"/>
      <w:b/>
      <w:bCs/>
      <w:sz w:val="20"/>
      <w:szCs w:val="20"/>
      <w:lang w:bidi="en-US"/>
    </w:rPr>
  </w:style>
  <w:style w:type="character" w:styleId="Hyperlink">
    <w:name w:val="Hyperlink"/>
    <w:basedOn w:val="DefaultParagraphFont"/>
    <w:uiPriority w:val="99"/>
    <w:unhideWhenUsed/>
    <w:rsid w:val="004D1F34"/>
    <w:rPr>
      <w:color w:val="0000FF" w:themeColor="hyperlink"/>
      <w:u w:val="single"/>
    </w:rPr>
  </w:style>
  <w:style w:type="character" w:styleId="UnresolvedMention">
    <w:name w:val="Unresolved Mention"/>
    <w:basedOn w:val="DefaultParagraphFont"/>
    <w:uiPriority w:val="99"/>
    <w:semiHidden/>
    <w:unhideWhenUsed/>
    <w:rsid w:val="004D1F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awsonar@state.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Wardbw@state.gov" TargetMode="Externa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41261A9865234BA6D946AB31ED9DF1" ma:contentTypeVersion="8" ma:contentTypeDescription="Create a new document." ma:contentTypeScope="" ma:versionID="3567e0f46f069171932e97ac4376df39">
  <xsd:schema xmlns:xsd="http://www.w3.org/2001/XMLSchema" xmlns:xs="http://www.w3.org/2001/XMLSchema" xmlns:p="http://schemas.microsoft.com/office/2006/metadata/properties" xmlns:ns2="f3449181-0736-4ae5-8b70-2e67f8efec31" xmlns:ns3="00da7ce6-20c7-455c-b508-d6bad9285698" targetNamespace="http://schemas.microsoft.com/office/2006/metadata/properties" ma:root="true" ma:fieldsID="c98599d759d0fc1190409c529790f831" ns2:_="" ns3:_="">
    <xsd:import namespace="f3449181-0736-4ae5-8b70-2e67f8efec31"/>
    <xsd:import namespace="00da7ce6-20c7-455c-b508-d6bad928569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49181-0736-4ae5-8b70-2e67f8ef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da7ce6-20c7-455c-b508-d6bad928569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739341-2278-4F0F-9B2A-132BBC5767DD}">
  <ds:schemaRefs>
    <ds:schemaRef ds:uri="http://schemas.microsoft.com/office/2006/documentManagement/types"/>
    <ds:schemaRef ds:uri="http://schemas.openxmlformats.org/package/2006/metadata/core-properties"/>
    <ds:schemaRef ds:uri="f3449181-0736-4ae5-8b70-2e67f8efec31"/>
    <ds:schemaRef ds:uri="http://purl.org/dc/dcmitype/"/>
    <ds:schemaRef ds:uri="http://schemas.microsoft.com/office/infopath/2007/PartnerControls"/>
    <ds:schemaRef ds:uri="http://purl.org/dc/elements/1.1/"/>
    <ds:schemaRef ds:uri="http://schemas.microsoft.com/office/2006/metadata/properties"/>
    <ds:schemaRef ds:uri="00da7ce6-20c7-455c-b508-d6bad9285698"/>
    <ds:schemaRef ds:uri="http://www.w3.org/XML/1998/namespace"/>
    <ds:schemaRef ds:uri="http://purl.org/dc/terms/"/>
  </ds:schemaRefs>
</ds:datastoreItem>
</file>

<file path=customXml/itemProps2.xml><?xml version="1.0" encoding="utf-8"?>
<ds:datastoreItem xmlns:ds="http://schemas.openxmlformats.org/officeDocument/2006/customXml" ds:itemID="{B4B6D053-F95A-4BE7-A844-19768F6B8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49181-0736-4ae5-8b70-2e67f8efec31"/>
    <ds:schemaRef ds:uri="00da7ce6-20c7-455c-b508-d6bad92856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D59DA0-05FC-4298-BBAD-E0E243506A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1355</Words>
  <Characters>7726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State</Company>
  <LinksUpToDate>false</LinksUpToDate>
  <CharactersWithSpaces>9063</CharactersWithSpaces>
  <SharedDoc>false</SharedDoc>
  <HLinks>
    <vt:vector size="12" baseType="variant">
      <vt:variant>
        <vt:i4>7733332</vt:i4>
      </vt:variant>
      <vt:variant>
        <vt:i4>3</vt:i4>
      </vt:variant>
      <vt:variant>
        <vt:i4>0</vt:i4>
      </vt:variant>
      <vt:variant>
        <vt:i4>5</vt:i4>
      </vt:variant>
      <vt:variant>
        <vt:lpwstr>mailto:Lawsonar@state.gov</vt:lpwstr>
      </vt:variant>
      <vt:variant>
        <vt:lpwstr/>
      </vt:variant>
      <vt:variant>
        <vt:i4>262184</vt:i4>
      </vt:variant>
      <vt:variant>
        <vt:i4>0</vt:i4>
      </vt:variant>
      <vt:variant>
        <vt:i4>0</vt:i4>
      </vt:variant>
      <vt:variant>
        <vt:i4>5</vt:i4>
      </vt:variant>
      <vt:variant>
        <vt:lpwstr>mailto:Wardbw@state.gov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WardBW@state.gov</dc:creator>
  <cp:keywords/>
  <cp:lastModifiedBy>Lawson, Andrew R</cp:lastModifiedBy>
  <cp:revision>58</cp:revision>
  <dcterms:created xsi:type="dcterms:W3CDTF">2023-01-09T18:16:00Z</dcterms:created>
  <dcterms:modified xsi:type="dcterms:W3CDTF">2023-04-14T19:42:00Z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2020-02-11T00:00:00Z</vt:filetime>
  </property>
  <property fmtid="{D5CDD505-2E9C-101B-9397-08002B2CF9AE}" pid="3" name="Creator">
    <vt:lpwstr>Acrobat PDFMaker 17 for Word</vt:lpwstr>
  </property>
  <property fmtid="{D5CDD505-2E9C-101B-9397-08002B2CF9AE}" pid="4" name="LastSaved">
    <vt:filetime>2023-01-09T00:00:00Z</vt:filetime>
  </property>
  <property fmtid="{D5CDD505-2E9C-101B-9397-08002B2CF9AE}" pid="5" name="MSIP_Label_1665d9ee-429a-4d5f-97cc-cfb56e044a6e_Enabled">
    <vt:lpwstr>true</vt:lpwstr>
  </property>
  <property fmtid="{D5CDD505-2E9C-101B-9397-08002B2CF9AE}" pid="6" name="MSIP_Label_1665d9ee-429a-4d5f-97cc-cfb56e044a6e_SetDate">
    <vt:lpwstr>2023-01-09T18:18:04Z</vt:lpwstr>
  </property>
  <property fmtid="{D5CDD505-2E9C-101B-9397-08002B2CF9AE}" pid="7" name="MSIP_Label_1665d9ee-429a-4d5f-97cc-cfb56e044a6e_Method">
    <vt:lpwstr>Privileged</vt:lpwstr>
  </property>
  <property fmtid="{D5CDD505-2E9C-101B-9397-08002B2CF9AE}" pid="8" name="MSIP_Label_1665d9ee-429a-4d5f-97cc-cfb56e044a6e_Name">
    <vt:lpwstr>1665d9ee-429a-4d5f-97cc-cfb56e044a6e</vt:lpwstr>
  </property>
  <property fmtid="{D5CDD505-2E9C-101B-9397-08002B2CF9AE}" pid="9" name="MSIP_Label_1665d9ee-429a-4d5f-97cc-cfb56e044a6e_SiteId">
    <vt:lpwstr>66cf5074-5afe-48d1-a691-a12b2121f44b</vt:lpwstr>
  </property>
  <property fmtid="{D5CDD505-2E9C-101B-9397-08002B2CF9AE}" pid="10" name="MSIP_Label_1665d9ee-429a-4d5f-97cc-cfb56e044a6e_ActionId">
    <vt:lpwstr>416db0c9-c32b-4909-abc6-e1f3768e8f66</vt:lpwstr>
  </property>
  <property fmtid="{D5CDD505-2E9C-101B-9397-08002B2CF9AE}" pid="11" name="MSIP_Label_1665d9ee-429a-4d5f-97cc-cfb56e044a6e_ContentBits">
    <vt:lpwstr>0</vt:lpwstr>
  </property>
  <property fmtid="{D5CDD505-2E9C-101B-9397-08002B2CF9AE}" pid="12" name="ContentTypeId">
    <vt:lpwstr>0x0101007641261A9865234BA6D946AB31ED9DF1</vt:lpwstr>
  </property>
</Properties>
</file>