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</w:pict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Instructions: </w:t>
      </w:r>
      <w:r w:rsidDel="00000000" w:rsidR="00000000" w:rsidRPr="00000000">
        <w:rPr>
          <w:rtl w:val="0"/>
        </w:rPr>
        <w:t xml:space="preserve">The table below is intended to be used as a header table for each and every Demonstrated Technical Experience project/example provided in Phase Two, Volume II, Part 3. The table below shall be filled out entirely at the beginning of each of the </w:t>
      </w:r>
      <w:r w:rsidDel="00000000" w:rsidR="00000000" w:rsidRPr="00000000">
        <w:rPr>
          <w:u w:val="single"/>
          <w:rtl w:val="0"/>
        </w:rPr>
        <w:t xml:space="preserve">up-to</w:t>
      </w:r>
      <w:r w:rsidDel="00000000" w:rsidR="00000000" w:rsidRPr="00000000">
        <w:rPr>
          <w:rtl w:val="0"/>
        </w:rPr>
        <w:t xml:space="preserve"> 15 project narratives submitted. The narratives shall follow each header table. The information within each narrative shall align with the elements and examples cited in the Phase 2 tab of Attachment J-4. </w:t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  <w:t xml:space="preserve">For examples that are government contracts: If the Offeror was the Prime on the example, then use Government POCs related to that contract. If the Offeror was a Subcontractor on the effort, then use the Prime Contractor POCs.</w:t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bookmarkStart w:colFirst="0" w:colLast="0" w:name="_heading=h.abt7wlu3many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bookmarkStart w:colFirst="0" w:colLast="0" w:name="_heading=h.m74nrujuoor9" w:id="2"/>
      <w:bookmarkEnd w:id="2"/>
      <w:r w:rsidDel="00000000" w:rsidR="00000000" w:rsidRPr="00000000">
        <w:rPr>
          <w:i w:val="1"/>
          <w:color w:val="ff0000"/>
          <w:rtl w:val="0"/>
        </w:rPr>
        <w:t xml:space="preserve">Red text</w:t>
      </w:r>
      <w:r w:rsidDel="00000000" w:rsidR="00000000" w:rsidRPr="00000000">
        <w:rPr>
          <w:rtl w:val="0"/>
        </w:rPr>
        <w:t xml:space="preserve"> in the example below is instructional, and no red text should be present in final submissions. </w:t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bookmarkStart w:colFirst="0" w:colLast="0" w:name="_heading=h.r2xa3y6edj6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bookmarkStart w:colFirst="0" w:colLast="0" w:name="_heading=h.jrlu42rdakwm" w:id="4"/>
      <w:bookmarkEnd w:id="4"/>
      <w:r w:rsidDel="00000000" w:rsidR="00000000" w:rsidRPr="00000000">
        <w:rPr>
          <w:rtl w:val="0"/>
        </w:rPr>
        <w:t xml:space="preserve">See RFP Section L.11 for more guidance.</w:t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bookmarkStart w:colFirst="0" w:colLast="0" w:name="_heading=h.gcf4cmeixc85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i w:val="1"/>
        </w:rPr>
      </w:pPr>
      <w:bookmarkStart w:colFirst="0" w:colLast="0" w:name="_heading=h.y3evvjti6g64" w:id="6"/>
      <w:bookmarkEnd w:id="6"/>
      <w:r w:rsidDel="00000000" w:rsidR="00000000" w:rsidRPr="00000000">
        <w:rPr>
          <w:i w:val="1"/>
          <w:rtl w:val="0"/>
        </w:rPr>
        <w:t xml:space="preserve">[Everything below this text constitutes the format/style to be incorporated into the submission.]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color w:val="000000"/>
          <w:shd w:fill="ff9900" w:val="clear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8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60"/>
        <w:gridCol w:w="1860"/>
        <w:gridCol w:w="2865"/>
        <w:gridCol w:w="1995"/>
        <w:tblGridChange w:id="0">
          <w:tblGrid>
            <w:gridCol w:w="2760"/>
            <w:gridCol w:w="1860"/>
            <w:gridCol w:w="2865"/>
            <w:gridCol w:w="199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4"/>
            <w:shd w:fill="000000" w:val="clear"/>
            <w:vAlign w:val="center"/>
          </w:tcPr>
          <w:p w:rsidR="00000000" w:rsidDel="00000000" w:rsidP="00000000" w:rsidRDefault="00000000" w:rsidRPr="00000000" w14:paraId="0000000C">
            <w:pPr>
              <w:rPr>
                <w:b w:val="1"/>
                <w:color w:val="ffffff"/>
              </w:rPr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Relevant Experience Example #: ___ of ___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Project Title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Contract Number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Company Name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9">
            <w:pPr>
              <w:rPr>
                <w:i w:val="1"/>
                <w:color w:val="ff0000"/>
              </w:rPr>
            </w:pPr>
            <w:r w:rsidDel="00000000" w:rsidR="00000000" w:rsidRPr="00000000">
              <w:rPr>
                <w:i w:val="1"/>
                <w:color w:val="ff0000"/>
                <w:rtl w:val="0"/>
              </w:rPr>
              <w:t xml:space="preserve">[Should be the name of Prime or Teammate that performed this work]</w:t>
            </w:r>
          </w:p>
        </w:tc>
      </w:tr>
      <w:tr>
        <w:trPr>
          <w:cantSplit w:val="0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Were you the Prime or Subcontractor for this work?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Prime</w:t>
              <w:tab/>
              <w:t xml:space="preserve">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Subcontractor</w:t>
            </w:r>
          </w:p>
        </w:tc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Total Contract Value (or Subcontract, if applicable)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$</w:t>
            </w:r>
          </w:p>
        </w:tc>
      </w:tr>
      <w:tr>
        <w:trPr>
          <w:cantSplit w:val="0"/>
          <w:tblHeader w:val="0"/>
        </w:trPr>
        <w:tc>
          <w:tcPr>
            <w:shd w:fill="dbe5f1" w:val="clear"/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Serviced Entity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NOAA</w:t>
              <w:tab/>
              <w:t xml:space="preserve">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NASA</w:t>
              <w:tab/>
              <w:t xml:space="preserve">   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DoD</w:t>
              <w:tab/>
              <w:t xml:space="preserve">  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Civilian Agency</w:t>
            </w:r>
          </w:p>
          <w:p w:rsidR="00000000" w:rsidDel="00000000" w:rsidP="00000000" w:rsidRDefault="00000000" w:rsidRPr="00000000" w14:paraId="00000022">
            <w:pPr>
              <w:rPr>
                <w:i w:val="1"/>
                <w:color w:val="ff0000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Private Sector  </w:t>
            </w: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Other: </w:t>
            </w:r>
            <w:r w:rsidDel="00000000" w:rsidR="00000000" w:rsidRPr="00000000">
              <w:rPr>
                <w:i w:val="1"/>
                <w:color w:val="ff0000"/>
                <w:rtl w:val="0"/>
              </w:rPr>
              <w:t xml:space="preserve">[explain]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restart"/>
            <w:shd w:fill="dbe5f1" w:val="clear"/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Primary POC (Contracting Officer/Prime Contractor):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Name: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Phone #: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E-mail: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restart"/>
            <w:shd w:fill="dbe5f1" w:val="clear"/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Project POC (PM/COR/ Technical Lead):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Name: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Phone #: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shd w:fill="dbe5f1" w:val="clear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E-mail: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after="0"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76" w:lineRule="auto"/>
        <w:ind w:left="0" w:firstLine="0"/>
        <w:rPr>
          <w:i w:val="1"/>
          <w:color w:val="ff0000"/>
        </w:rPr>
      </w:pPr>
      <w:r w:rsidDel="00000000" w:rsidR="00000000" w:rsidRPr="00000000">
        <w:rPr>
          <w:b w:val="1"/>
          <w:rtl w:val="0"/>
        </w:rPr>
        <w:t xml:space="preserve">Project Summary: </w:t>
      </w:r>
      <w:r w:rsidDel="00000000" w:rsidR="00000000" w:rsidRPr="00000000">
        <w:rPr>
          <w:i w:val="1"/>
          <w:color w:val="ff0000"/>
          <w:rtl w:val="0"/>
        </w:rPr>
        <w:t xml:space="preserve">[Using a format similar to this, provide a summary of the work performed under this project, and clearly articulate the role of the prime/teammate in the project.</w:t>
      </w:r>
    </w:p>
    <w:p w:rsidR="00000000" w:rsidDel="00000000" w:rsidP="00000000" w:rsidRDefault="00000000" w:rsidRPr="00000000" w14:paraId="0000003F">
      <w:pPr>
        <w:spacing w:after="0"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76" w:lineRule="auto"/>
        <w:ind w:left="0" w:firstLine="0"/>
        <w:rPr>
          <w:i w:val="1"/>
          <w:color w:val="ff0000"/>
        </w:rPr>
      </w:pPr>
      <w:r w:rsidDel="00000000" w:rsidR="00000000" w:rsidRPr="00000000">
        <w:rPr>
          <w:b w:val="1"/>
          <w:rtl w:val="0"/>
        </w:rPr>
        <w:t xml:space="preserve">Elements: </w:t>
      </w:r>
      <w:r w:rsidDel="00000000" w:rsidR="00000000" w:rsidRPr="00000000">
        <w:rPr>
          <w:i w:val="1"/>
          <w:color w:val="ff0000"/>
          <w:rtl w:val="0"/>
        </w:rPr>
        <w:t xml:space="preserve">[List all elements performed under this project using a format similar to the example below]</w:t>
      </w:r>
    </w:p>
    <w:p w:rsidR="00000000" w:rsidDel="00000000" w:rsidP="00000000" w:rsidRDefault="00000000" w:rsidRPr="00000000" w14:paraId="00000041">
      <w:pPr>
        <w:spacing w:after="0"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0" w:firstLine="0"/>
        <w:rPr>
          <w:i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C.3.1.1.A -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i w:val="1"/>
          <w:color w:val="ff0000"/>
          <w:rtl w:val="0"/>
        </w:rPr>
        <w:t xml:space="preserve">[Demonstrate the work performed by the prime or teammate on this project that fulfills the requirements of this element as defined within the PWS. Weak or vague descriptions, or a narrative that does not meet all of the PWS requirements, may fail to demonstrate the level of technical experience, which may reduce confidence.]</w:t>
      </w:r>
    </w:p>
    <w:p w:rsidR="00000000" w:rsidDel="00000000" w:rsidP="00000000" w:rsidRDefault="00000000" w:rsidRPr="00000000" w14:paraId="00000043">
      <w:pPr>
        <w:rPr>
          <w:i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C.3.3.4 -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i w:val="1"/>
          <w:color w:val="ff0000"/>
          <w:rtl w:val="0"/>
        </w:rPr>
        <w:t xml:space="preserve">[Description]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tabs>
        <w:tab w:val="center" w:leader="none" w:pos="4680"/>
        <w:tab w:val="right" w:leader="none" w:pos="9360"/>
      </w:tabs>
      <w:spacing w:after="0" w:line="240" w:lineRule="auto"/>
      <w:rPr>
        <w:smallCaps w:val="1"/>
      </w:rPr>
    </w:pPr>
    <w:r w:rsidDel="00000000" w:rsidR="00000000" w:rsidRPr="00000000">
      <w:rPr>
        <w:smallCaps w:val="1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23853926" cy="23853926"/>
              <wp:effectExtent b="0" l="0" r="0" t="0"/>
              <wp:wrapNone/>
              <wp:docPr id="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-2700000">
                        <a:off x="2727260" y="2208693"/>
                        <a:ext cx="5237480" cy="3142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23853926" cy="23853926"/>
              <wp:effectExtent b="0" l="0" r="0" t="0"/>
              <wp:wrapNone/>
              <wp:docPr id="5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853926" cy="2385392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smallCaps w:val="1"/>
        <w:rtl w:val="0"/>
      </w:rPr>
      <w:t xml:space="preserve">P</w:t>
    </w:r>
    <w:r w:rsidDel="00000000" w:rsidR="00000000" w:rsidRPr="00000000">
      <w:rPr>
        <w:rtl w:val="0"/>
      </w:rPr>
      <w:t xml:space="preserve">ro</w:t>
    </w:r>
    <w:r w:rsidDel="00000000" w:rsidR="00000000" w:rsidRPr="00000000">
      <w:rPr>
        <w:smallCaps w:val="1"/>
        <w:rtl w:val="0"/>
      </w:rPr>
      <w:t xml:space="preserve">T</w:t>
    </w:r>
    <w:r w:rsidDel="00000000" w:rsidR="00000000" w:rsidRPr="00000000">
      <w:rPr>
        <w:rtl w:val="0"/>
      </w:rPr>
      <w:t xml:space="preserve">ech Weather Domain</w:t>
      <w:tab/>
    </w:r>
    <w:r w:rsidDel="00000000" w:rsidR="00000000" w:rsidRPr="00000000">
      <w:rPr>
        <w:smallCaps w:val="1"/>
        <w:rtl w:val="0"/>
      </w:rPr>
      <w:tab/>
      <w:t xml:space="preserve">S</w:t>
    </w:r>
    <w:r w:rsidDel="00000000" w:rsidR="00000000" w:rsidRPr="00000000">
      <w:rPr>
        <w:rtl w:val="0"/>
      </w:rPr>
      <w:t xml:space="preserve">ection</w:t>
    </w:r>
    <w:r w:rsidDel="00000000" w:rsidR="00000000" w:rsidRPr="00000000">
      <w:rPr>
        <w:smallCaps w:val="1"/>
        <w:rtl w:val="0"/>
      </w:rPr>
      <w:t xml:space="preserve"> J – A</w:t>
    </w:r>
    <w:r w:rsidDel="00000000" w:rsidR="00000000" w:rsidRPr="00000000">
      <w:rPr>
        <w:rtl w:val="0"/>
      </w:rPr>
      <w:t xml:space="preserve">ttachment</w:t>
    </w:r>
    <w:r w:rsidDel="00000000" w:rsidR="00000000" w:rsidRPr="00000000">
      <w:rPr>
        <w:smallCaps w:val="1"/>
        <w:rtl w:val="0"/>
      </w:rPr>
      <w:t xml:space="preserve"> J-5</w:t>
    </w:r>
  </w:p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  <w:sz w:val="24"/>
        <w:szCs w:val="24"/>
      </w:rPr>
    </w:pPr>
    <w:r w:rsidDel="00000000" w:rsidR="00000000" w:rsidRPr="00000000">
      <w:rPr>
        <w:rtl w:val="0"/>
      </w:rPr>
      <w:t xml:space="preserve">Solicitation #1305M424R0036</w:t>
    </w:r>
    <w:r w:rsidDel="00000000" w:rsidR="00000000" w:rsidRPr="00000000">
      <w:rPr>
        <w:color w:val="000000"/>
        <w:rtl w:val="0"/>
      </w:rPr>
      <w:tab/>
      <w:tab/>
    </w:r>
    <w:r w:rsidDel="00000000" w:rsidR="00000000" w:rsidRPr="00000000">
      <w:rPr>
        <w:rtl w:val="0"/>
      </w:rPr>
      <w:t xml:space="preserve">Demonstrated </w:t>
    </w:r>
    <w:r w:rsidDel="00000000" w:rsidR="00000000" w:rsidRPr="00000000">
      <w:rPr>
        <w:color w:val="000000"/>
        <w:rtl w:val="0"/>
      </w:rPr>
      <w:t xml:space="preserve">Technical Experience Form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59"/>
    <w:rsid w:val="00957F5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957F58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57F58"/>
  </w:style>
  <w:style w:type="paragraph" w:styleId="Footer">
    <w:name w:val="footer"/>
    <w:basedOn w:val="Normal"/>
    <w:link w:val="FooterChar"/>
    <w:uiPriority w:val="99"/>
    <w:unhideWhenUsed w:val="1"/>
    <w:rsid w:val="00957F58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57F58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1D3C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1D3C2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1D3C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1D3C2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1D3C20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D3C2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D3C20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S3FmyyfjjuWhBXYzOQHLKeTekQ==">CgMxLjAyCGguZ2pkZ3hzMg5oLmFidDd3bHUzbWFueTIOaC5tNzRucnVqdW9vcjkyDmgucjJ4YTN5NmVkajY3Mg5oLmpybHU0MnJkYWt3bTIOaC5nY2Y0Y21laXhjODUyDmgueTNldnZqdGk2ZzY0OAByITFObHRlRm4zTTA0Ympjd0gzWEd2RHptWHlQOWhtb3Nhcw==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2022-02-09T21:09:00Z</dcterms:created>
  <dc:creator>Smith, Pierre</dc:creator>
</cp:coreProperties>
</file>