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239D" w14:textId="3B5FB6BA" w:rsidR="00BE0FF7" w:rsidRDefault="1B301612" w:rsidP="4ACBC9A2">
      <w:pPr>
        <w:tabs>
          <w:tab w:val="center" w:pos="4680"/>
          <w:tab w:val="right" w:pos="9360"/>
        </w:tabs>
        <w:spacing w:after="0" w:line="240" w:lineRule="auto"/>
        <w:jc w:val="center"/>
        <w:rPr>
          <w:rFonts w:ascii="Times New Roman" w:eastAsia="Times New Roman" w:hAnsi="Times New Roman" w:cs="Times New Roman"/>
          <w:b/>
          <w:bCs/>
          <w:sz w:val="24"/>
          <w:szCs w:val="24"/>
          <w:u w:val="single"/>
        </w:rPr>
      </w:pPr>
      <w:r w:rsidRPr="4ACBC9A2">
        <w:rPr>
          <w:rFonts w:ascii="Times New Roman" w:eastAsia="Times New Roman" w:hAnsi="Times New Roman" w:cs="Times New Roman"/>
          <w:b/>
          <w:bCs/>
          <w:sz w:val="24"/>
          <w:szCs w:val="24"/>
          <w:u w:val="single"/>
        </w:rPr>
        <w:t>ATTACHMENT J-</w:t>
      </w:r>
      <w:r w:rsidR="001542BD">
        <w:rPr>
          <w:rFonts w:ascii="Times New Roman" w:eastAsia="Times New Roman" w:hAnsi="Times New Roman" w:cs="Times New Roman"/>
          <w:b/>
          <w:bCs/>
          <w:sz w:val="24"/>
          <w:szCs w:val="24"/>
          <w:u w:val="single"/>
        </w:rPr>
        <w:t>16</w:t>
      </w:r>
      <w:r w:rsidR="0EC2D37F" w:rsidRPr="4ACBC9A2">
        <w:rPr>
          <w:rFonts w:ascii="Times New Roman" w:eastAsia="Times New Roman" w:hAnsi="Times New Roman" w:cs="Times New Roman"/>
          <w:b/>
          <w:bCs/>
          <w:sz w:val="24"/>
          <w:szCs w:val="24"/>
          <w:u w:val="single"/>
        </w:rPr>
        <w:t xml:space="preserve"> </w:t>
      </w:r>
      <w:r w:rsidR="00BE0FF7" w:rsidRPr="4ACBC9A2">
        <w:rPr>
          <w:rFonts w:ascii="Times New Roman" w:eastAsia="Times New Roman" w:hAnsi="Times New Roman" w:cs="Times New Roman"/>
          <w:b/>
          <w:bCs/>
          <w:sz w:val="24"/>
          <w:szCs w:val="24"/>
          <w:u w:val="single"/>
        </w:rPr>
        <w:t>CERTIFICATE FOR CONFLICT OF INTEREST</w:t>
      </w:r>
    </w:p>
    <w:p w14:paraId="25767B08" w14:textId="46C3F7D3" w:rsidR="00BD7061" w:rsidRPr="002E2859" w:rsidRDefault="00BD7061" w:rsidP="00BE0FF7">
      <w:pPr>
        <w:tabs>
          <w:tab w:val="center" w:pos="4680"/>
          <w:tab w:val="right" w:pos="9360"/>
        </w:tabs>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Evolve Task Order</w:t>
      </w:r>
    </w:p>
    <w:p w14:paraId="6A3AF089" w14:textId="6920A5C1" w:rsidR="00BE0FF7" w:rsidRPr="00BD7061" w:rsidRDefault="00BD7061" w:rsidP="00BE0FF7">
      <w:pPr>
        <w:spacing w:before="120" w:after="120"/>
        <w:jc w:val="center"/>
        <w:rPr>
          <w:rFonts w:ascii="Times New Roman" w:eastAsia="Times New Roman" w:hAnsi="Times New Roman" w:cs="Times New Roman"/>
          <w:b/>
          <w:i/>
          <w:iCs/>
          <w:color w:val="595959" w:themeColor="text1" w:themeTint="A6"/>
          <w:sz w:val="24"/>
          <w:szCs w:val="24"/>
        </w:rPr>
      </w:pPr>
      <w:r w:rsidRPr="00BD7061">
        <w:rPr>
          <w:rFonts w:ascii="Times New Roman" w:eastAsia="Times New Roman" w:hAnsi="Times New Roman" w:cs="Times New Roman"/>
          <w:b/>
          <w:i/>
          <w:iCs/>
          <w:color w:val="595959" w:themeColor="text1" w:themeTint="A6"/>
          <w:sz w:val="24"/>
          <w:szCs w:val="24"/>
        </w:rPr>
        <w:t>&lt;Enter Contract Number Here&gt;</w:t>
      </w:r>
    </w:p>
    <w:p w14:paraId="68938326" w14:textId="44F34192" w:rsidR="00BE0FF7" w:rsidRDefault="00BE0FF7" w:rsidP="00BE0FF7">
      <w:pPr>
        <w:spacing w:before="120" w:after="120"/>
        <w:jc w:val="center"/>
        <w:rPr>
          <w:rFonts w:ascii="Times New Roman" w:hAnsi="Times New Roman" w:cs="Times New Roman"/>
          <w:b/>
          <w:sz w:val="24"/>
          <w:szCs w:val="24"/>
        </w:rPr>
      </w:pPr>
    </w:p>
    <w:p w14:paraId="43274BE4" w14:textId="77777777" w:rsidR="00BD7061" w:rsidRPr="002E2859" w:rsidRDefault="00BD7061" w:rsidP="00BE0FF7">
      <w:pPr>
        <w:spacing w:before="120" w:after="120"/>
        <w:jc w:val="center"/>
        <w:rPr>
          <w:rFonts w:ascii="Times New Roman" w:hAnsi="Times New Roman" w:cs="Times New Roman"/>
          <w:b/>
          <w:sz w:val="24"/>
          <w:szCs w:val="24"/>
        </w:rPr>
      </w:pPr>
    </w:p>
    <w:p w14:paraId="7E1B3885" w14:textId="77777777" w:rsidR="000777E6" w:rsidRDefault="00BE0FF7" w:rsidP="000777E6">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2E2859">
        <w:rPr>
          <w:rFonts w:ascii="Times New Roman" w:eastAsia="Times New Roman" w:hAnsi="Times New Roman" w:cs="Times New Roman"/>
          <w:sz w:val="24"/>
          <w:szCs w:val="24"/>
        </w:rPr>
        <w:t>TO:</w:t>
      </w:r>
      <w:r w:rsidRPr="002E2859">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ab/>
      </w:r>
      <w:r w:rsidR="00657E3C">
        <w:rPr>
          <w:rFonts w:ascii="Times New Roman" w:eastAsia="Times New Roman" w:hAnsi="Times New Roman" w:cs="Times New Roman"/>
          <w:sz w:val="24"/>
          <w:szCs w:val="24"/>
          <w:u w:val="single"/>
        </w:rPr>
        <w:t>Katherine Vultaggio</w:t>
      </w:r>
      <w:r w:rsidRPr="002E2859">
        <w:rPr>
          <w:rFonts w:ascii="Times New Roman" w:eastAsia="Times New Roman" w:hAnsi="Times New Roman" w:cs="Times New Roman"/>
          <w:sz w:val="24"/>
          <w:szCs w:val="24"/>
          <w:u w:val="single"/>
        </w:rPr>
        <w:t>, Contracting Officer</w:t>
      </w:r>
    </w:p>
    <w:p w14:paraId="75543FD9" w14:textId="77777777" w:rsidR="000777E6" w:rsidRDefault="000777E6" w:rsidP="000777E6">
      <w:pPr>
        <w:widowControl w:val="0"/>
        <w:autoSpaceDE w:val="0"/>
        <w:autoSpaceDN w:val="0"/>
        <w:adjustRightInd w:val="0"/>
        <w:spacing w:after="0" w:line="240" w:lineRule="auto"/>
        <w:rPr>
          <w:rFonts w:ascii="Times New Roman" w:eastAsia="Times New Roman" w:hAnsi="Times New Roman" w:cs="Times New Roman"/>
          <w:sz w:val="24"/>
          <w:szCs w:val="24"/>
          <w:u w:val="single"/>
        </w:rPr>
      </w:pPr>
    </w:p>
    <w:p w14:paraId="3C2259A6" w14:textId="77777777" w:rsidR="000777E6" w:rsidRPr="002E2859" w:rsidRDefault="000777E6" w:rsidP="000777E6">
      <w:pPr>
        <w:widowControl w:val="0"/>
        <w:autoSpaceDE w:val="0"/>
        <w:autoSpaceDN w:val="0"/>
        <w:adjustRightInd w:val="0"/>
        <w:spacing w:after="0" w:line="240" w:lineRule="auto"/>
        <w:rPr>
          <w:rFonts w:ascii="Times New Roman" w:eastAsia="Times New Roman" w:hAnsi="Times New Roman" w:cs="Times New Roman"/>
          <w:sz w:val="24"/>
          <w:szCs w:val="24"/>
          <w:u w:val="single"/>
        </w:rPr>
      </w:pPr>
    </w:p>
    <w:p w14:paraId="0CD60BDA" w14:textId="77777777" w:rsidR="00BE0FF7" w:rsidRPr="002E2859" w:rsidRDefault="00BE0FF7" w:rsidP="000777E6">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THROUGH:</w:t>
      </w:r>
      <w:r w:rsidRPr="002E2859">
        <w:rPr>
          <w:rFonts w:ascii="Times New Roman" w:eastAsia="Times New Roman" w:hAnsi="Times New Roman" w:cs="Times New Roman"/>
          <w:sz w:val="24"/>
          <w:szCs w:val="24"/>
        </w:rPr>
        <w:tab/>
        <w:t>__________________________</w:t>
      </w:r>
    </w:p>
    <w:p w14:paraId="0A9155CF" w14:textId="77777777" w:rsidR="00BE0FF7" w:rsidRPr="002E2859" w:rsidRDefault="00BE0FF7" w:rsidP="000777E6">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ab/>
        <w:t>Company Project Manager</w:t>
      </w:r>
    </w:p>
    <w:p w14:paraId="04958EBD" w14:textId="77777777" w:rsidR="00BE0FF7" w:rsidRDefault="00BE0FF7" w:rsidP="00BE0FF7">
      <w:pPr>
        <w:spacing w:after="0" w:line="240" w:lineRule="auto"/>
        <w:rPr>
          <w:rFonts w:ascii="Times New Roman" w:eastAsia="Times New Roman" w:hAnsi="Times New Roman" w:cs="Times New Roman"/>
          <w:sz w:val="24"/>
          <w:szCs w:val="24"/>
        </w:rPr>
      </w:pPr>
    </w:p>
    <w:p w14:paraId="7891A666" w14:textId="77777777" w:rsidR="000777E6" w:rsidRPr="002E2859" w:rsidRDefault="000777E6" w:rsidP="00BE0FF7">
      <w:pPr>
        <w:spacing w:after="0" w:line="240" w:lineRule="auto"/>
        <w:rPr>
          <w:rFonts w:ascii="Times New Roman" w:eastAsia="Times New Roman" w:hAnsi="Times New Roman" w:cs="Times New Roman"/>
          <w:sz w:val="24"/>
          <w:szCs w:val="24"/>
        </w:rPr>
      </w:pPr>
    </w:p>
    <w:p w14:paraId="06A98AAC" w14:textId="77777777" w:rsidR="00BE0FF7" w:rsidRPr="002E2859" w:rsidRDefault="00BE0FF7" w:rsidP="00BE0FF7">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FROM:</w:t>
      </w:r>
      <w:r w:rsidRPr="002E2859">
        <w:rPr>
          <w:rFonts w:ascii="Times New Roman" w:eastAsia="Times New Roman" w:hAnsi="Times New Roman" w:cs="Times New Roman"/>
          <w:sz w:val="24"/>
          <w:szCs w:val="24"/>
        </w:rPr>
        <w:tab/>
        <w:t>__________________________</w:t>
      </w:r>
    </w:p>
    <w:p w14:paraId="3139A674" w14:textId="77777777" w:rsidR="00BE0FF7" w:rsidRPr="002E2859" w:rsidRDefault="00BE0FF7" w:rsidP="00BE0FF7">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ab/>
        <w:t>(Name of Contractor employee)</w:t>
      </w:r>
    </w:p>
    <w:p w14:paraId="0BB36BF0" w14:textId="77777777" w:rsidR="00BE0FF7" w:rsidRPr="002E2859" w:rsidRDefault="00BE0FF7" w:rsidP="00BE0FF7">
      <w:pPr>
        <w:spacing w:after="0" w:line="240" w:lineRule="auto"/>
        <w:rPr>
          <w:rFonts w:ascii="Times New Roman" w:eastAsia="Times New Roman" w:hAnsi="Times New Roman" w:cs="Times New Roman"/>
          <w:sz w:val="24"/>
          <w:szCs w:val="24"/>
        </w:rPr>
      </w:pPr>
    </w:p>
    <w:p w14:paraId="7D4087B6" w14:textId="77777777" w:rsidR="00BE0FF7" w:rsidRPr="002E2859" w:rsidRDefault="00BE0FF7" w:rsidP="4ACBC9A2">
      <w:pPr>
        <w:widowControl w:val="0"/>
        <w:autoSpaceDE w:val="0"/>
        <w:autoSpaceDN w:val="0"/>
        <w:adjustRightInd w:val="0"/>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I certify that I am not aware of any matter that might limit my ability to work on this Order and related actions in an objective and unbiased manner or which might place me in a position of a conflict, actual, potential, or apparent, between my responsibilities as a support Contractor.</w:t>
      </w:r>
    </w:p>
    <w:p w14:paraId="2FA353CB" w14:textId="77777777" w:rsidR="00BE0FF7" w:rsidRPr="002E2859" w:rsidRDefault="00BE0FF7" w:rsidP="4ACBC9A2">
      <w:pPr>
        <w:widowControl w:val="0"/>
        <w:autoSpaceDE w:val="0"/>
        <w:autoSpaceDN w:val="0"/>
        <w:adjustRightInd w:val="0"/>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In making this certification, I have considered all my stocks, bonds, and other financial interests, and employment arrangements (past, present, or under consideration) and, to the extent known by me, all the financial interests and employment arrangements of my spouse, my minor children, and other members of my immediate household.</w:t>
      </w:r>
    </w:p>
    <w:p w14:paraId="27D26432" w14:textId="77777777" w:rsidR="00BE0FF7" w:rsidRPr="002E2859" w:rsidRDefault="00BE0FF7" w:rsidP="4ACBC9A2">
      <w:pPr>
        <w:widowControl w:val="0"/>
        <w:autoSpaceDE w:val="0"/>
        <w:autoSpaceDN w:val="0"/>
        <w:adjustRightInd w:val="0"/>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If, after the date of this certification, any person, firm, or other organization with which, to my knowledge, I (including my spouse, minor children, and other members of my immediate household) have a financial interest, or with which I have (or had) an employment arrangement, becomes involved in the requirement I am responsible for, I will notify the Contracting Officer of this apparent conflict of interest. In such case, until advised to the contrary, I will not participate further in any way (by rendering advice and making recommendations on the applicable Order and/or related action.</w:t>
      </w:r>
    </w:p>
    <w:p w14:paraId="4D5A96A6" w14:textId="77777777" w:rsidR="00BE0FF7" w:rsidRPr="002E2859" w:rsidRDefault="00BE0FF7" w:rsidP="00BE0FF7">
      <w:pPr>
        <w:widowControl w:val="0"/>
        <w:autoSpaceDE w:val="0"/>
        <w:autoSpaceDN w:val="0"/>
        <w:adjustRightInd w:val="0"/>
        <w:rPr>
          <w:rFonts w:ascii="Times New Roman" w:eastAsia="Times New Roman" w:hAnsi="Times New Roman" w:cs="Times New Roman"/>
          <w:sz w:val="24"/>
          <w:szCs w:val="24"/>
        </w:rPr>
      </w:pPr>
    </w:p>
    <w:p w14:paraId="275238E5" w14:textId="77777777" w:rsidR="00BE0FF7" w:rsidRPr="002E2859" w:rsidRDefault="00BE0FF7" w:rsidP="00BE0FF7">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_______________________________</w:t>
      </w:r>
      <w:r w:rsidRPr="002E2859">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ab/>
        <w:t>________________________</w:t>
      </w:r>
    </w:p>
    <w:p w14:paraId="185D73D3" w14:textId="77777777" w:rsidR="00BE0FF7" w:rsidRPr="002E2859" w:rsidRDefault="00BE0FF7" w:rsidP="00BE0FF7">
      <w:pPr>
        <w:spacing w:after="0" w:line="240" w:lineRule="auto"/>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 xml:space="preserve">Contractor employee (Signature) </w:t>
      </w:r>
      <w:r w:rsidRPr="002E2859">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ab/>
      </w:r>
      <w:r w:rsidR="00657E3C">
        <w:rPr>
          <w:rFonts w:ascii="Times New Roman" w:eastAsia="Times New Roman" w:hAnsi="Times New Roman" w:cs="Times New Roman"/>
          <w:sz w:val="24"/>
          <w:szCs w:val="24"/>
        </w:rPr>
        <w:tab/>
      </w:r>
      <w:r w:rsidRPr="002E2859">
        <w:rPr>
          <w:rFonts w:ascii="Times New Roman" w:eastAsia="Times New Roman" w:hAnsi="Times New Roman" w:cs="Times New Roman"/>
          <w:sz w:val="24"/>
          <w:szCs w:val="24"/>
        </w:rPr>
        <w:t>Date</w:t>
      </w:r>
    </w:p>
    <w:p w14:paraId="543115D5" w14:textId="77777777" w:rsidR="00BE0FF7" w:rsidRDefault="00BE0FF7" w:rsidP="002E2859">
      <w:pPr>
        <w:jc w:val="center"/>
        <w:rPr>
          <w:rFonts w:ascii="Times New Roman" w:eastAsia="Times New Roman" w:hAnsi="Times New Roman" w:cs="Times New Roman"/>
          <w:b/>
          <w:bCs/>
          <w:sz w:val="24"/>
          <w:szCs w:val="24"/>
          <w:u w:val="single"/>
        </w:rPr>
      </w:pPr>
    </w:p>
    <w:p w14:paraId="7A1F5E59" w14:textId="77777777" w:rsidR="00BE0FF7" w:rsidRDefault="00BE0FF7" w:rsidP="002E2859">
      <w:pPr>
        <w:jc w:val="center"/>
        <w:rPr>
          <w:rFonts w:ascii="Times New Roman" w:eastAsia="Times New Roman" w:hAnsi="Times New Roman" w:cs="Times New Roman"/>
          <w:b/>
          <w:bCs/>
          <w:sz w:val="24"/>
          <w:szCs w:val="24"/>
          <w:u w:val="single"/>
        </w:rPr>
      </w:pPr>
    </w:p>
    <w:p w14:paraId="20737199" w14:textId="77777777" w:rsidR="00E20ECD" w:rsidRDefault="00E20ECD" w:rsidP="002E2859">
      <w:pPr>
        <w:jc w:val="center"/>
        <w:rPr>
          <w:rFonts w:ascii="Times New Roman" w:eastAsia="Times New Roman" w:hAnsi="Times New Roman" w:cs="Times New Roman"/>
          <w:b/>
          <w:bCs/>
          <w:sz w:val="24"/>
          <w:szCs w:val="24"/>
          <w:u w:val="single"/>
        </w:rPr>
      </w:pPr>
    </w:p>
    <w:p w14:paraId="07D9B867" w14:textId="77777777" w:rsidR="00E20ECD" w:rsidRDefault="00E20ECD" w:rsidP="002E2859">
      <w:pPr>
        <w:jc w:val="center"/>
        <w:rPr>
          <w:rFonts w:ascii="Times New Roman" w:eastAsia="Times New Roman" w:hAnsi="Times New Roman" w:cs="Times New Roman"/>
          <w:b/>
          <w:bCs/>
          <w:sz w:val="24"/>
          <w:szCs w:val="24"/>
          <w:u w:val="single"/>
        </w:rPr>
      </w:pPr>
    </w:p>
    <w:p w14:paraId="4F655E90" w14:textId="77777777" w:rsidR="00D06033" w:rsidRDefault="00D06033" w:rsidP="00D06033">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rPr>
      </w:pPr>
      <w:r>
        <w:rPr>
          <w:rFonts w:ascii="Times New Roman" w:eastAsia="Times New Roman" w:hAnsi="Times New Roman" w:cs="Times New Roman"/>
          <w:b/>
          <w:sz w:val="24"/>
          <w:szCs w:val="24"/>
          <w:u w:val="single"/>
        </w:rPr>
        <w:lastRenderedPageBreak/>
        <w:t>NON-DISCLOSURE AGREEMENT</w:t>
      </w:r>
    </w:p>
    <w:p w14:paraId="7EE995DF" w14:textId="77777777" w:rsidR="00D06033" w:rsidRDefault="00D06033" w:rsidP="002E2859">
      <w:pPr>
        <w:widowControl w:val="0"/>
        <w:autoSpaceDE w:val="0"/>
        <w:autoSpaceDN w:val="0"/>
        <w:adjustRightInd w:val="0"/>
        <w:spacing w:after="0" w:line="240" w:lineRule="auto"/>
        <w:rPr>
          <w:rFonts w:ascii="Times New Roman" w:eastAsia="Times New Roman" w:hAnsi="Times New Roman" w:cs="Times New Roman"/>
          <w:b/>
          <w:bCs/>
          <w:i/>
          <w:iCs/>
          <w:sz w:val="24"/>
          <w:szCs w:val="24"/>
        </w:rPr>
      </w:pPr>
    </w:p>
    <w:p w14:paraId="62278ADD" w14:textId="77777777" w:rsidR="002E2859" w:rsidRPr="002E2859" w:rsidRDefault="002E2859" w:rsidP="002E2859">
      <w:pPr>
        <w:widowControl w:val="0"/>
        <w:autoSpaceDE w:val="0"/>
        <w:autoSpaceDN w:val="0"/>
        <w:adjustRightInd w:val="0"/>
        <w:spacing w:after="0" w:line="240" w:lineRule="auto"/>
        <w:rPr>
          <w:rFonts w:ascii="Times New Roman" w:eastAsia="Times New Roman" w:hAnsi="Times New Roman" w:cs="Times New Roman"/>
          <w:b/>
          <w:bCs/>
          <w:i/>
          <w:iCs/>
          <w:sz w:val="24"/>
          <w:szCs w:val="24"/>
        </w:rPr>
      </w:pPr>
      <w:r w:rsidRPr="002E2859">
        <w:rPr>
          <w:rFonts w:ascii="Times New Roman" w:eastAsia="Times New Roman" w:hAnsi="Times New Roman" w:cs="Times New Roman"/>
          <w:b/>
          <w:bCs/>
          <w:i/>
          <w:iCs/>
          <w:sz w:val="24"/>
          <w:szCs w:val="24"/>
        </w:rPr>
        <w:t xml:space="preserve">Non-disclosure Agreement between Department of </w:t>
      </w:r>
      <w:r w:rsidR="00657E3C">
        <w:rPr>
          <w:rFonts w:ascii="Times New Roman" w:eastAsia="Times New Roman" w:hAnsi="Times New Roman" w:cs="Times New Roman"/>
          <w:b/>
          <w:bCs/>
          <w:i/>
          <w:iCs/>
          <w:sz w:val="24"/>
          <w:szCs w:val="24"/>
        </w:rPr>
        <w:t>State</w:t>
      </w:r>
      <w:r w:rsidRPr="002E2859">
        <w:rPr>
          <w:rFonts w:ascii="Times New Roman" w:eastAsia="Times New Roman" w:hAnsi="Times New Roman" w:cs="Times New Roman"/>
          <w:b/>
          <w:bCs/>
          <w:i/>
          <w:iCs/>
          <w:sz w:val="24"/>
          <w:szCs w:val="24"/>
        </w:rPr>
        <w:t xml:space="preserve"> and Contractor Employee or Other External Entity Granting Conditional Access to Sensitive but Unclassified Information </w:t>
      </w:r>
    </w:p>
    <w:p w14:paraId="22072E0F" w14:textId="77777777" w:rsidR="002E2859" w:rsidRPr="002E2859" w:rsidRDefault="002E2859" w:rsidP="002E2859">
      <w:pPr>
        <w:autoSpaceDE w:val="0"/>
        <w:autoSpaceDN w:val="0"/>
        <w:adjustRightInd w:val="0"/>
        <w:spacing w:after="0" w:line="240" w:lineRule="auto"/>
        <w:rPr>
          <w:rFonts w:ascii="Times New Roman" w:eastAsia="Times New Roman" w:hAnsi="Times New Roman" w:cs="Times New Roman"/>
          <w:sz w:val="24"/>
          <w:szCs w:val="24"/>
        </w:rPr>
      </w:pPr>
    </w:p>
    <w:p w14:paraId="087EACE6" w14:textId="77777777" w:rsidR="002E2859" w:rsidRDefault="009A5DE6" w:rsidP="002E2859">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Order Number</w:t>
      </w:r>
      <w:r w:rsidR="002E2859" w:rsidRPr="002E2859">
        <w:rPr>
          <w:rFonts w:ascii="Times New Roman" w:eastAsia="Times New Roman" w:hAnsi="Times New Roman" w:cs="Times New Roman"/>
          <w:b/>
          <w:sz w:val="24"/>
          <w:szCs w:val="24"/>
        </w:rPr>
        <w:t xml:space="preserve">:  </w:t>
      </w:r>
    </w:p>
    <w:p w14:paraId="7EBBB6E9" w14:textId="77777777" w:rsidR="009A5DE6" w:rsidRPr="002E2859" w:rsidRDefault="009A5DE6" w:rsidP="002E2859">
      <w:pPr>
        <w:autoSpaceDE w:val="0"/>
        <w:autoSpaceDN w:val="0"/>
        <w:adjustRightInd w:val="0"/>
        <w:spacing w:after="0" w:line="240" w:lineRule="auto"/>
        <w:rPr>
          <w:rFonts w:ascii="Times New Roman" w:eastAsia="Times New Roman" w:hAnsi="Times New Roman" w:cs="Times New Roman"/>
          <w:sz w:val="24"/>
          <w:szCs w:val="24"/>
        </w:rPr>
      </w:pPr>
    </w:p>
    <w:p w14:paraId="0265142A" w14:textId="77777777" w:rsidR="002E2859" w:rsidRPr="0037369C" w:rsidRDefault="002E2859" w:rsidP="00D338EB">
      <w:pPr>
        <w:spacing w:before="120" w:after="120"/>
        <w:rPr>
          <w:rFonts w:ascii="Times New Roman" w:eastAsia="Times New Roman" w:hAnsi="Times New Roman" w:cs="Times New Roman"/>
          <w:b/>
          <w:sz w:val="24"/>
          <w:szCs w:val="24"/>
        </w:rPr>
      </w:pPr>
      <w:r w:rsidRPr="002E2859">
        <w:rPr>
          <w:rFonts w:ascii="Times New Roman" w:eastAsia="Times New Roman" w:hAnsi="Times New Roman" w:cs="Times New Roman"/>
          <w:b/>
          <w:sz w:val="24"/>
          <w:szCs w:val="24"/>
        </w:rPr>
        <w:t xml:space="preserve">Title:   </w:t>
      </w:r>
      <w:r w:rsidR="00E20ECD">
        <w:rPr>
          <w:rFonts w:ascii="Times New Roman" w:eastAsia="Times New Roman" w:hAnsi="Times New Roman" w:cs="Times New Roman"/>
          <w:b/>
          <w:sz w:val="24"/>
          <w:szCs w:val="24"/>
        </w:rPr>
        <w:t xml:space="preserve">Department of </w:t>
      </w:r>
      <w:r w:rsidR="00657E3C">
        <w:rPr>
          <w:rFonts w:ascii="Times New Roman" w:eastAsia="Times New Roman" w:hAnsi="Times New Roman" w:cs="Times New Roman"/>
          <w:b/>
          <w:sz w:val="24"/>
          <w:szCs w:val="24"/>
        </w:rPr>
        <w:t>State</w:t>
      </w:r>
      <w:r w:rsidR="00E20ECD">
        <w:rPr>
          <w:rFonts w:ascii="Times New Roman" w:eastAsia="Times New Roman" w:hAnsi="Times New Roman" w:cs="Times New Roman"/>
          <w:b/>
          <w:sz w:val="24"/>
          <w:szCs w:val="24"/>
        </w:rPr>
        <w:t xml:space="preserve">, </w:t>
      </w:r>
      <w:r w:rsidR="00657E3C">
        <w:rPr>
          <w:rFonts w:ascii="Times New Roman" w:eastAsia="Times New Roman" w:hAnsi="Times New Roman" w:cs="Times New Roman"/>
          <w:b/>
          <w:sz w:val="24"/>
          <w:szCs w:val="24"/>
        </w:rPr>
        <w:t>Administrative Services</w:t>
      </w:r>
    </w:p>
    <w:p w14:paraId="7AC34B1F" w14:textId="77777777" w:rsidR="002E2859" w:rsidRPr="002E2859" w:rsidRDefault="002E2859" w:rsidP="4ACBC9A2">
      <w:pPr>
        <w:pStyle w:val="NoSpacing"/>
        <w:jc w:val="both"/>
        <w:rPr>
          <w:rFonts w:ascii="Times New Roman" w:hAnsi="Times New Roman" w:cs="Times New Roman"/>
          <w:sz w:val="24"/>
          <w:szCs w:val="24"/>
        </w:rPr>
      </w:pPr>
    </w:p>
    <w:p w14:paraId="3125E97D" w14:textId="77777777" w:rsidR="002E2859" w:rsidRPr="002E2859" w:rsidRDefault="002E2859" w:rsidP="4ACBC9A2">
      <w:pPr>
        <w:widowControl w:val="0"/>
        <w:autoSpaceDE w:val="0"/>
        <w:autoSpaceDN w:val="0"/>
        <w:adjustRightInd w:val="0"/>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_________________________________________, hereby consent to this agreement in consideration for my being granted conditional access to certain United States Government documents or materials containing sensitive but unclassified information.  I understand and agree to the following terms and conditions: </w:t>
      </w:r>
    </w:p>
    <w:p w14:paraId="167B2951"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i/>
          <w:iCs/>
          <w:sz w:val="24"/>
          <w:szCs w:val="24"/>
        </w:rPr>
        <w:t>Sensitive but unclassified information</w:t>
      </w:r>
      <w:r w:rsidRPr="4ACBC9A2">
        <w:rPr>
          <w:rFonts w:ascii="Times New Roman" w:eastAsia="Times New Roman" w:hAnsi="Times New Roman" w:cs="Times New Roman"/>
          <w:sz w:val="24"/>
          <w:szCs w:val="24"/>
        </w:rPr>
        <w:t xml:space="preserve"> is any information, the loss, misuse, or unauthorized modification of which could adversely affect the national interest, the conduct of Federal programs, or the privacy to which individuals are entitled under Title 5 U.S.C. paragraph 552a, but which has not been specifically authorized to be kept secret in the interest of national defense or foreign policy. </w:t>
      </w:r>
    </w:p>
    <w:p w14:paraId="0DECD827"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Upon the execution of this agreement, I may be granted conditional access to sensitive but unclassified information.  This information concerns the Department of </w:t>
      </w:r>
      <w:r w:rsidR="00657E3C" w:rsidRPr="4ACBC9A2">
        <w:rPr>
          <w:rFonts w:ascii="Times New Roman" w:eastAsia="Times New Roman" w:hAnsi="Times New Roman" w:cs="Times New Roman"/>
          <w:sz w:val="24"/>
          <w:szCs w:val="24"/>
        </w:rPr>
        <w:t>State</w:t>
      </w:r>
      <w:r w:rsidRPr="4ACBC9A2">
        <w:rPr>
          <w:rFonts w:ascii="Times New Roman" w:eastAsia="Times New Roman" w:hAnsi="Times New Roman" w:cs="Times New Roman"/>
          <w:sz w:val="24"/>
          <w:szCs w:val="24"/>
        </w:rPr>
        <w:t xml:space="preserve"> and other Governmental agencies. Information may be in the form of system data, files and records, Order data, analyses, memos, meeting content, conversations, or any other form.  The sole purpose of this access is to assist in the support of this requirement. </w:t>
      </w:r>
    </w:p>
    <w:p w14:paraId="522D0DD5"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I will not use, release, or disclose any sensitive but unclassified information or data, in any form whatsoever, to any person or entity except as is necessary to perform the du</w:t>
      </w:r>
      <w:r w:rsidR="00657E3C" w:rsidRPr="4ACBC9A2">
        <w:rPr>
          <w:rFonts w:ascii="Times New Roman" w:eastAsia="Times New Roman" w:hAnsi="Times New Roman" w:cs="Times New Roman"/>
          <w:sz w:val="24"/>
          <w:szCs w:val="24"/>
        </w:rPr>
        <w:t xml:space="preserve">ties under the above-cited </w:t>
      </w:r>
      <w:r w:rsidRPr="4ACBC9A2">
        <w:rPr>
          <w:rFonts w:ascii="Times New Roman" w:eastAsia="Times New Roman" w:hAnsi="Times New Roman" w:cs="Times New Roman"/>
          <w:sz w:val="24"/>
          <w:szCs w:val="24"/>
        </w:rPr>
        <w:t xml:space="preserve">Order or except as authorized by the Contracting Officer or the Contracting Officer’s Representative.  I will not take, alter, or convert such information to any use not specifically authorized under the Order or this agreement. </w:t>
      </w:r>
    </w:p>
    <w:p w14:paraId="25789107"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will not seek access to non-public information beyond what is required for the performance of my duties under the above-cited Order. </w:t>
      </w:r>
    </w:p>
    <w:p w14:paraId="1D607B8F" w14:textId="77777777" w:rsidR="002E2859" w:rsidRPr="00657E3C"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will ensure that my status as a </w:t>
      </w:r>
      <w:proofErr w:type="gramStart"/>
      <w:r w:rsidRPr="4ACBC9A2">
        <w:rPr>
          <w:rFonts w:ascii="Times New Roman" w:eastAsia="Times New Roman" w:hAnsi="Times New Roman" w:cs="Times New Roman"/>
          <w:sz w:val="24"/>
          <w:szCs w:val="24"/>
        </w:rPr>
        <w:t>Contractor</w:t>
      </w:r>
      <w:proofErr w:type="gramEnd"/>
      <w:r w:rsidRPr="4ACBC9A2">
        <w:rPr>
          <w:rFonts w:ascii="Times New Roman" w:eastAsia="Times New Roman" w:hAnsi="Times New Roman" w:cs="Times New Roman"/>
          <w:sz w:val="24"/>
          <w:szCs w:val="24"/>
        </w:rPr>
        <w:t xml:space="preserve"> employee is known when seeking access to and receiving non-public information.</w:t>
      </w:r>
    </w:p>
    <w:p w14:paraId="1970D167"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will protect sensitive but unclassified information in accordance with the provisions of 18 U.S.C. 1905 (Trade Secrets Act), 5 U.S.C. 552 (Privacy Act of 1974), P.L. 104-294 (Economic Espionage Act of 1996), P.L. 103-339 (Counterintelligence and Security Enhancement Act of 1994), and other pertinent laws and regulations governing the confidentiality of privileged information. If I become aware of any improper use, </w:t>
      </w:r>
      <w:proofErr w:type="gramStart"/>
      <w:r w:rsidRPr="4ACBC9A2">
        <w:rPr>
          <w:rFonts w:ascii="Times New Roman" w:eastAsia="Times New Roman" w:hAnsi="Times New Roman" w:cs="Times New Roman"/>
          <w:sz w:val="24"/>
          <w:szCs w:val="24"/>
        </w:rPr>
        <w:t>release</w:t>
      </w:r>
      <w:proofErr w:type="gramEnd"/>
      <w:r w:rsidRPr="4ACBC9A2">
        <w:rPr>
          <w:rFonts w:ascii="Times New Roman" w:eastAsia="Times New Roman" w:hAnsi="Times New Roman" w:cs="Times New Roman"/>
          <w:sz w:val="24"/>
          <w:szCs w:val="24"/>
        </w:rPr>
        <w:t xml:space="preserve"> or disclosure of non-public information, I will advise the Contracting Officer as soon as possible. </w:t>
      </w:r>
    </w:p>
    <w:p w14:paraId="181E1597"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will surrender any written or electronic non-public information given to me pursuant to this </w:t>
      </w:r>
      <w:r w:rsidRPr="4ACBC9A2">
        <w:rPr>
          <w:rFonts w:ascii="Times New Roman" w:eastAsia="Times New Roman" w:hAnsi="Times New Roman" w:cs="Times New Roman"/>
          <w:sz w:val="24"/>
          <w:szCs w:val="24"/>
        </w:rPr>
        <w:lastRenderedPageBreak/>
        <w:t xml:space="preserve">agreement, including my own notes, upon completion or termination of my duties under the above-cited Order, or upon the request of the Contracting Officer, Contacting Officer’s Representative, or my supervisor. </w:t>
      </w:r>
    </w:p>
    <w:p w14:paraId="552F0C09"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Unless and until I am provided with a written release from this agreement, all conditions and obligations contained herein </w:t>
      </w:r>
      <w:proofErr w:type="gramStart"/>
      <w:r w:rsidRPr="4ACBC9A2">
        <w:rPr>
          <w:rFonts w:ascii="Times New Roman" w:eastAsia="Times New Roman" w:hAnsi="Times New Roman" w:cs="Times New Roman"/>
          <w:sz w:val="24"/>
          <w:szCs w:val="24"/>
        </w:rPr>
        <w:t>apply both during my period of conditional access and at all times</w:t>
      </w:r>
      <w:proofErr w:type="gramEnd"/>
      <w:r w:rsidRPr="4ACBC9A2">
        <w:rPr>
          <w:rFonts w:ascii="Times New Roman" w:eastAsia="Times New Roman" w:hAnsi="Times New Roman" w:cs="Times New Roman"/>
          <w:sz w:val="24"/>
          <w:szCs w:val="24"/>
        </w:rPr>
        <w:t xml:space="preserve"> thereafter. </w:t>
      </w:r>
    </w:p>
    <w:p w14:paraId="08ED885E"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will submit any book, article, </w:t>
      </w:r>
      <w:proofErr w:type="gramStart"/>
      <w:r w:rsidRPr="4ACBC9A2">
        <w:rPr>
          <w:rFonts w:ascii="Times New Roman" w:eastAsia="Times New Roman" w:hAnsi="Times New Roman" w:cs="Times New Roman"/>
          <w:sz w:val="24"/>
          <w:szCs w:val="24"/>
        </w:rPr>
        <w:t>column</w:t>
      </w:r>
      <w:proofErr w:type="gramEnd"/>
      <w:r w:rsidRPr="4ACBC9A2">
        <w:rPr>
          <w:rFonts w:ascii="Times New Roman" w:eastAsia="Times New Roman" w:hAnsi="Times New Roman" w:cs="Times New Roman"/>
          <w:sz w:val="24"/>
          <w:szCs w:val="24"/>
        </w:rPr>
        <w:t xml:space="preserve"> or other written work for general publication that is based upon any knowledge that I obtained pursuant to this agreement to the Department of </w:t>
      </w:r>
      <w:r w:rsidR="00657E3C" w:rsidRPr="4ACBC9A2">
        <w:rPr>
          <w:rFonts w:ascii="Times New Roman" w:eastAsia="Times New Roman" w:hAnsi="Times New Roman" w:cs="Times New Roman"/>
          <w:sz w:val="24"/>
          <w:szCs w:val="24"/>
        </w:rPr>
        <w:t>State</w:t>
      </w:r>
      <w:r w:rsidRPr="4ACBC9A2">
        <w:rPr>
          <w:rFonts w:ascii="Times New Roman" w:eastAsia="Times New Roman" w:hAnsi="Times New Roman" w:cs="Times New Roman"/>
          <w:sz w:val="24"/>
          <w:szCs w:val="24"/>
        </w:rPr>
        <w:t xml:space="preserve"> for security review, prior to submission for publication, to ensure that no sensitive but unclassified information is disclosed. </w:t>
      </w:r>
    </w:p>
    <w:p w14:paraId="1B95427C"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hereby assign to the United Stated Government all royalties and remuneration that has resulted or will result from any use, release or disclosure that is inconsistent with this agreement. </w:t>
      </w:r>
    </w:p>
    <w:p w14:paraId="48245BB3" w14:textId="77777777" w:rsidR="002E2859" w:rsidRPr="002E2859" w:rsidRDefault="002E2859" w:rsidP="4ACBC9A2">
      <w:pPr>
        <w:widowControl w:val="0"/>
        <w:numPr>
          <w:ilvl w:val="0"/>
          <w:numId w:val="1"/>
        </w:numPr>
        <w:autoSpaceDE w:val="0"/>
        <w:autoSpaceDN w:val="0"/>
        <w:adjustRightInd w:val="0"/>
        <w:spacing w:before="40" w:line="240" w:lineRule="auto"/>
        <w:jc w:val="both"/>
        <w:rPr>
          <w:rFonts w:ascii="Times New Roman" w:eastAsia="Times New Roman" w:hAnsi="Times New Roman" w:cs="Times New Roman"/>
          <w:sz w:val="24"/>
          <w:szCs w:val="24"/>
        </w:rPr>
      </w:pPr>
      <w:r w:rsidRPr="4ACBC9A2">
        <w:rPr>
          <w:rFonts w:ascii="Times New Roman" w:eastAsia="Times New Roman" w:hAnsi="Times New Roman" w:cs="Times New Roman"/>
          <w:sz w:val="24"/>
          <w:szCs w:val="24"/>
        </w:rPr>
        <w:t xml:space="preserve">I understand that any unauthorized use, </w:t>
      </w:r>
      <w:proofErr w:type="gramStart"/>
      <w:r w:rsidRPr="4ACBC9A2">
        <w:rPr>
          <w:rFonts w:ascii="Times New Roman" w:eastAsia="Times New Roman" w:hAnsi="Times New Roman" w:cs="Times New Roman"/>
          <w:sz w:val="24"/>
          <w:szCs w:val="24"/>
        </w:rPr>
        <w:t>release</w:t>
      </w:r>
      <w:proofErr w:type="gramEnd"/>
      <w:r w:rsidRPr="4ACBC9A2">
        <w:rPr>
          <w:rFonts w:ascii="Times New Roman" w:eastAsia="Times New Roman" w:hAnsi="Times New Roman" w:cs="Times New Roman"/>
          <w:sz w:val="24"/>
          <w:szCs w:val="24"/>
        </w:rPr>
        <w:t xml:space="preserve"> or disclosure of non-public information in violation of this agreement may subject me and/or my employer to administrative, civil, or criminal remedies as may be authorized by law. </w:t>
      </w:r>
    </w:p>
    <w:p w14:paraId="35DEB4E6" w14:textId="77777777" w:rsidR="002E2859" w:rsidRPr="002E2859" w:rsidRDefault="002E2859" w:rsidP="002E2859">
      <w:pPr>
        <w:autoSpaceDE w:val="0"/>
        <w:autoSpaceDN w:val="0"/>
        <w:adjustRightInd w:val="0"/>
        <w:spacing w:before="40" w:after="40" w:line="240" w:lineRule="auto"/>
        <w:rPr>
          <w:rFonts w:ascii="Times New Roman" w:eastAsia="Times New Roman" w:hAnsi="Times New Roman" w:cs="Times New Roman"/>
          <w:sz w:val="24"/>
          <w:szCs w:val="24"/>
        </w:rPr>
      </w:pPr>
    </w:p>
    <w:p w14:paraId="5D48715E"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Signature:</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rPr>
        <w:tab/>
      </w:r>
      <w:r>
        <w:rPr>
          <w:rStyle w:val="normaltextrun"/>
        </w:rPr>
        <w:t>________________________________________</w:t>
      </w:r>
      <w:r>
        <w:rPr>
          <w:rStyle w:val="eop"/>
        </w:rPr>
        <w:t> </w:t>
      </w:r>
    </w:p>
    <w:p w14:paraId="3F320215" w14:textId="77777777" w:rsidR="00BD7061" w:rsidRDefault="00BD7061" w:rsidP="00BD7061">
      <w:pPr>
        <w:pStyle w:val="paragraph"/>
        <w:spacing w:before="0" w:beforeAutospacing="0" w:after="0" w:afterAutospacing="0"/>
        <w:ind w:left="720" w:firstLine="720"/>
        <w:textAlignment w:val="baseline"/>
        <w:rPr>
          <w:rFonts w:ascii="Segoe UI" w:hAnsi="Segoe UI" w:cs="Segoe UI"/>
          <w:sz w:val="18"/>
          <w:szCs w:val="18"/>
        </w:rPr>
      </w:pPr>
      <w:r>
        <w:rPr>
          <w:rStyle w:val="eop"/>
        </w:rPr>
        <w:t> </w:t>
      </w:r>
    </w:p>
    <w:p w14:paraId="7C86BEC9"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Printed Name and Title:</w:t>
      </w:r>
      <w:r>
        <w:rPr>
          <w:rStyle w:val="tabchar"/>
          <w:rFonts w:ascii="Calibri" w:hAnsi="Calibri" w:cs="Calibri"/>
        </w:rPr>
        <w:tab/>
      </w:r>
      <w:r>
        <w:rPr>
          <w:rStyle w:val="normaltextrun"/>
          <w:i/>
          <w:iCs/>
          <w:color w:val="808080"/>
        </w:rPr>
        <w:t>XXXXXXX</w:t>
      </w:r>
      <w:r>
        <w:rPr>
          <w:rStyle w:val="tabchar"/>
          <w:rFonts w:ascii="Calibri" w:hAnsi="Calibri" w:cs="Calibri"/>
          <w:color w:val="808080"/>
        </w:rPr>
        <w:tab/>
      </w:r>
      <w:r>
        <w:rPr>
          <w:rStyle w:val="normaltextrun"/>
          <w:i/>
          <w:iCs/>
          <w:color w:val="808080"/>
        </w:rPr>
        <w:t>XXXX</w:t>
      </w:r>
      <w:r>
        <w:rPr>
          <w:rStyle w:val="eop"/>
          <w:color w:val="808080"/>
        </w:rPr>
        <w:t> </w:t>
      </w:r>
    </w:p>
    <w:p w14:paraId="58521915" w14:textId="77777777" w:rsidR="00BD7061" w:rsidRDefault="00BD7061" w:rsidP="00BD7061">
      <w:pPr>
        <w:pStyle w:val="paragraph"/>
        <w:spacing w:before="0" w:beforeAutospacing="0" w:after="0" w:afterAutospacing="0"/>
        <w:ind w:left="720" w:firstLine="720"/>
        <w:textAlignment w:val="baseline"/>
        <w:rPr>
          <w:rFonts w:ascii="Segoe UI" w:hAnsi="Segoe UI" w:cs="Segoe UI"/>
          <w:sz w:val="18"/>
          <w:szCs w:val="18"/>
        </w:rPr>
      </w:pPr>
      <w:r>
        <w:rPr>
          <w:rStyle w:val="eop"/>
          <w:color w:val="808080"/>
        </w:rPr>
        <w:t> </w:t>
      </w:r>
    </w:p>
    <w:p w14:paraId="60992267"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Date:</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Pr>
        <w:t>________________________________________</w:t>
      </w:r>
      <w:r>
        <w:rPr>
          <w:rStyle w:val="eop"/>
        </w:rPr>
        <w:t> </w:t>
      </w:r>
    </w:p>
    <w:p w14:paraId="738D3413" w14:textId="77777777" w:rsidR="002E2859" w:rsidRPr="002E2859" w:rsidRDefault="002E2859" w:rsidP="002E2859">
      <w:pPr>
        <w:widowControl w:val="0"/>
        <w:autoSpaceDE w:val="0"/>
        <w:autoSpaceDN w:val="0"/>
        <w:adjustRightInd w:val="0"/>
        <w:spacing w:after="0" w:line="240" w:lineRule="auto"/>
        <w:ind w:hanging="2732"/>
        <w:rPr>
          <w:rFonts w:ascii="Times New Roman" w:eastAsia="Times New Roman" w:hAnsi="Times New Roman" w:cs="Times New Roman"/>
          <w:sz w:val="24"/>
          <w:szCs w:val="24"/>
        </w:rPr>
      </w:pPr>
      <w:r w:rsidRPr="002E2859">
        <w:rPr>
          <w:rFonts w:ascii="Times New Roman" w:eastAsia="Times New Roman" w:hAnsi="Times New Roman" w:cs="Times New Roman"/>
          <w:sz w:val="24"/>
          <w:szCs w:val="24"/>
        </w:rPr>
        <w:t>Reviewed</w:t>
      </w:r>
      <w:r w:rsidRPr="002E2859">
        <w:rPr>
          <w:rFonts w:ascii="Times New Roman" w:eastAsia="Times New Roman" w:hAnsi="Times New Roman" w:cs="Times New Roman"/>
          <w:sz w:val="24"/>
          <w:szCs w:val="24"/>
        </w:rPr>
        <w:tab/>
      </w:r>
    </w:p>
    <w:p w14:paraId="0B13C3A1" w14:textId="67074745" w:rsidR="002E2859" w:rsidRDefault="002E2859" w:rsidP="002E2859">
      <w:pPr>
        <w:autoSpaceDE w:val="0"/>
        <w:autoSpaceDN w:val="0"/>
        <w:adjustRightInd w:val="0"/>
        <w:spacing w:after="0" w:line="240" w:lineRule="auto"/>
        <w:rPr>
          <w:rFonts w:ascii="Times New Roman" w:eastAsia="Times New Roman" w:hAnsi="Times New Roman" w:cs="Times New Roman"/>
          <w:sz w:val="24"/>
          <w:szCs w:val="24"/>
        </w:rPr>
      </w:pPr>
    </w:p>
    <w:p w14:paraId="4D58CF8F" w14:textId="77777777" w:rsidR="00BD7061" w:rsidRDefault="00BD7061" w:rsidP="00BD7061">
      <w:pPr>
        <w:pStyle w:val="paragraph"/>
        <w:spacing w:before="0" w:beforeAutospacing="0" w:after="0" w:afterAutospacing="0"/>
        <w:textAlignment w:val="baseline"/>
        <w:rPr>
          <w:rFonts w:ascii="Segoe UI" w:hAnsi="Segoe UI" w:cs="Segoe UI"/>
          <w:sz w:val="18"/>
          <w:szCs w:val="18"/>
        </w:rPr>
      </w:pPr>
      <w:r>
        <w:rPr>
          <w:rStyle w:val="eop"/>
        </w:rPr>
        <w:t> </w:t>
      </w:r>
    </w:p>
    <w:p w14:paraId="631F849A"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_________________________________     ________________________</w:t>
      </w:r>
      <w:r>
        <w:rPr>
          <w:rStyle w:val="eop"/>
        </w:rPr>
        <w:t> </w:t>
      </w:r>
    </w:p>
    <w:p w14:paraId="4B2EF81D"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IRM/BMP/ITA/CM Representative</w:t>
      </w:r>
      <w:r>
        <w:rPr>
          <w:rStyle w:val="tabchar"/>
          <w:rFonts w:ascii="Calibri" w:hAnsi="Calibri" w:cs="Calibri"/>
        </w:rPr>
        <w:tab/>
      </w:r>
      <w:r>
        <w:rPr>
          <w:rStyle w:val="tabchar"/>
          <w:rFonts w:ascii="Calibri" w:hAnsi="Calibri" w:cs="Calibri"/>
          <w:sz w:val="22"/>
          <w:szCs w:val="22"/>
        </w:rPr>
        <w:tab/>
      </w:r>
      <w:r>
        <w:rPr>
          <w:rStyle w:val="normaltextrun"/>
        </w:rPr>
        <w:t>Date</w:t>
      </w:r>
      <w:r>
        <w:rPr>
          <w:rStyle w:val="eop"/>
        </w:rPr>
        <w:t> </w:t>
      </w:r>
    </w:p>
    <w:p w14:paraId="63F14727"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Pr>
        <w:t> </w:t>
      </w:r>
    </w:p>
    <w:p w14:paraId="3A437C1C"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rPr>
        <w:t> </w:t>
      </w:r>
    </w:p>
    <w:p w14:paraId="49FD08F3"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rPr>
        <w:t> </w:t>
      </w:r>
    </w:p>
    <w:p w14:paraId="0B4D36C2"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_________________________________     ________________________</w:t>
      </w:r>
      <w:r>
        <w:rPr>
          <w:rStyle w:val="eop"/>
        </w:rPr>
        <w:t> </w:t>
      </w:r>
    </w:p>
    <w:p w14:paraId="2C3A7A35" w14:textId="77777777" w:rsidR="00BD7061" w:rsidRDefault="00BD7061" w:rsidP="00BD7061">
      <w:pPr>
        <w:pStyle w:val="paragraph"/>
        <w:spacing w:before="0" w:beforeAutospacing="0" w:after="0" w:afterAutospacing="0"/>
        <w:ind w:firstLine="720"/>
        <w:textAlignment w:val="baseline"/>
        <w:rPr>
          <w:rFonts w:ascii="Segoe UI" w:hAnsi="Segoe UI" w:cs="Segoe UI"/>
          <w:sz w:val="18"/>
          <w:szCs w:val="18"/>
        </w:rPr>
      </w:pPr>
      <w:r>
        <w:rPr>
          <w:rStyle w:val="normaltextrun"/>
        </w:rPr>
        <w:t xml:space="preserve">Contracting Officer’s Signature </w:t>
      </w:r>
      <w:r>
        <w:rPr>
          <w:rStyle w:val="tabchar"/>
          <w:rFonts w:ascii="Calibri" w:hAnsi="Calibri" w:cs="Calibri"/>
        </w:rPr>
        <w:tab/>
      </w:r>
      <w:r>
        <w:rPr>
          <w:rStyle w:val="tabchar"/>
          <w:rFonts w:ascii="Calibri" w:hAnsi="Calibri" w:cs="Calibri"/>
          <w:sz w:val="22"/>
          <w:szCs w:val="22"/>
        </w:rPr>
        <w:tab/>
      </w:r>
      <w:r>
        <w:rPr>
          <w:rStyle w:val="normaltextrun"/>
        </w:rPr>
        <w:t>Date</w:t>
      </w:r>
      <w:r>
        <w:rPr>
          <w:rStyle w:val="eop"/>
        </w:rPr>
        <w:t> </w:t>
      </w:r>
    </w:p>
    <w:p w14:paraId="5A6F12E7"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rPr>
        <w:t> </w:t>
      </w:r>
    </w:p>
    <w:p w14:paraId="723504FA"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Pr>
        <w:t> </w:t>
      </w:r>
    </w:p>
    <w:p w14:paraId="770CDB96"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eop"/>
        </w:rPr>
        <w:t> </w:t>
      </w:r>
    </w:p>
    <w:p w14:paraId="4350F191"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normaltextrun"/>
          <w:b/>
          <w:bCs/>
        </w:rPr>
        <w:t>PROVIDE A SIGNED COPY TO CONTRACTING OFFICER</w:t>
      </w:r>
      <w:r>
        <w:rPr>
          <w:rStyle w:val="eop"/>
        </w:rPr>
        <w:t> </w:t>
      </w:r>
    </w:p>
    <w:p w14:paraId="13502D0F" w14:textId="77777777" w:rsidR="00BD7061" w:rsidRDefault="00BD7061" w:rsidP="00BD7061">
      <w:pPr>
        <w:pStyle w:val="paragraph"/>
        <w:spacing w:before="0" w:beforeAutospacing="0" w:after="0" w:afterAutospacing="0"/>
        <w:jc w:val="center"/>
        <w:textAlignment w:val="baseline"/>
        <w:rPr>
          <w:rFonts w:ascii="Segoe UI" w:hAnsi="Segoe UI" w:cs="Segoe UI"/>
          <w:sz w:val="18"/>
          <w:szCs w:val="18"/>
        </w:rPr>
      </w:pPr>
      <w:r>
        <w:rPr>
          <w:rStyle w:val="normaltextrun"/>
          <w:b/>
          <w:bCs/>
        </w:rPr>
        <w:t>PRIOR TO COMMENCEMENT OF WORK</w:t>
      </w:r>
      <w:r>
        <w:rPr>
          <w:rStyle w:val="eop"/>
        </w:rPr>
        <w:t> </w:t>
      </w:r>
    </w:p>
    <w:p w14:paraId="10449B62" w14:textId="4BDBE123" w:rsidR="002E2859" w:rsidRPr="002E2859" w:rsidRDefault="002E2859" w:rsidP="00BD7061">
      <w:pPr>
        <w:autoSpaceDE w:val="0"/>
        <w:autoSpaceDN w:val="0"/>
        <w:adjustRightInd w:val="0"/>
        <w:spacing w:after="0" w:line="240" w:lineRule="auto"/>
        <w:rPr>
          <w:rFonts w:ascii="Times New Roman" w:eastAsia="Times New Roman" w:hAnsi="Times New Roman" w:cs="Times New Roman"/>
          <w:sz w:val="24"/>
          <w:szCs w:val="24"/>
        </w:rPr>
      </w:pPr>
    </w:p>
    <w:sectPr w:rsidR="002E2859" w:rsidRPr="002E2859" w:rsidSect="004873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8AB5" w14:textId="77777777" w:rsidR="00551619" w:rsidRDefault="00551619" w:rsidP="00D338EB">
      <w:pPr>
        <w:spacing w:after="0" w:line="240" w:lineRule="auto"/>
      </w:pPr>
      <w:r>
        <w:separator/>
      </w:r>
    </w:p>
  </w:endnote>
  <w:endnote w:type="continuationSeparator" w:id="0">
    <w:p w14:paraId="2E78B176" w14:textId="77777777" w:rsidR="00551619" w:rsidRDefault="00551619" w:rsidP="00D33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0419B" w14:textId="77777777" w:rsidR="00551619" w:rsidRDefault="00551619" w:rsidP="00D338EB">
      <w:pPr>
        <w:spacing w:after="0" w:line="240" w:lineRule="auto"/>
      </w:pPr>
      <w:r>
        <w:separator/>
      </w:r>
    </w:p>
  </w:footnote>
  <w:footnote w:type="continuationSeparator" w:id="0">
    <w:p w14:paraId="17B7C3E5" w14:textId="77777777" w:rsidR="00551619" w:rsidRDefault="00551619" w:rsidP="00D338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93AB1"/>
    <w:multiLevelType w:val="hybridMultilevel"/>
    <w:tmpl w:val="6820F1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3542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2859"/>
    <w:rsid w:val="0000020E"/>
    <w:rsid w:val="00046CC0"/>
    <w:rsid w:val="00072CEF"/>
    <w:rsid w:val="000777E6"/>
    <w:rsid w:val="001542BD"/>
    <w:rsid w:val="00160AD3"/>
    <w:rsid w:val="001928FD"/>
    <w:rsid w:val="001D0BF7"/>
    <w:rsid w:val="00200115"/>
    <w:rsid w:val="00204B95"/>
    <w:rsid w:val="002D3157"/>
    <w:rsid w:val="002E2859"/>
    <w:rsid w:val="0037369C"/>
    <w:rsid w:val="003A5C02"/>
    <w:rsid w:val="004D43E5"/>
    <w:rsid w:val="00551619"/>
    <w:rsid w:val="00657E3C"/>
    <w:rsid w:val="00685CF8"/>
    <w:rsid w:val="007A179B"/>
    <w:rsid w:val="00854F83"/>
    <w:rsid w:val="0097312F"/>
    <w:rsid w:val="009758C2"/>
    <w:rsid w:val="009A5DE6"/>
    <w:rsid w:val="00B1244B"/>
    <w:rsid w:val="00BD7061"/>
    <w:rsid w:val="00BE0FF7"/>
    <w:rsid w:val="00D03FFE"/>
    <w:rsid w:val="00D06033"/>
    <w:rsid w:val="00D338EB"/>
    <w:rsid w:val="00D55732"/>
    <w:rsid w:val="00E20ECD"/>
    <w:rsid w:val="00E25159"/>
    <w:rsid w:val="00E954EB"/>
    <w:rsid w:val="00ED29B3"/>
    <w:rsid w:val="00EE6374"/>
    <w:rsid w:val="00F04F44"/>
    <w:rsid w:val="00F634F6"/>
    <w:rsid w:val="00FF5549"/>
    <w:rsid w:val="0EC2D37F"/>
    <w:rsid w:val="1B301612"/>
    <w:rsid w:val="2C75E9C3"/>
    <w:rsid w:val="4ACBC9A2"/>
    <w:rsid w:val="6E0BC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1336E"/>
  <w15:docId w15:val="{82DF2C46-8E91-4722-B992-170088D67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8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2859"/>
    <w:pPr>
      <w:spacing w:after="0" w:line="240" w:lineRule="auto"/>
    </w:pPr>
  </w:style>
  <w:style w:type="paragraph" w:styleId="BalloonText">
    <w:name w:val="Balloon Text"/>
    <w:basedOn w:val="Normal"/>
    <w:link w:val="BalloonTextChar"/>
    <w:uiPriority w:val="99"/>
    <w:semiHidden/>
    <w:unhideWhenUsed/>
    <w:rsid w:val="002E2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859"/>
    <w:rPr>
      <w:rFonts w:ascii="Tahoma" w:hAnsi="Tahoma" w:cs="Tahoma"/>
      <w:sz w:val="16"/>
      <w:szCs w:val="16"/>
    </w:rPr>
  </w:style>
  <w:style w:type="paragraph" w:styleId="Header">
    <w:name w:val="header"/>
    <w:basedOn w:val="Normal"/>
    <w:link w:val="HeaderChar"/>
    <w:uiPriority w:val="99"/>
    <w:unhideWhenUsed/>
    <w:rsid w:val="00D33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8EB"/>
  </w:style>
  <w:style w:type="paragraph" w:styleId="Footer">
    <w:name w:val="footer"/>
    <w:basedOn w:val="Normal"/>
    <w:link w:val="FooterChar"/>
    <w:uiPriority w:val="99"/>
    <w:unhideWhenUsed/>
    <w:rsid w:val="00D33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8EB"/>
  </w:style>
  <w:style w:type="paragraph" w:customStyle="1" w:styleId="paragraph">
    <w:name w:val="paragraph"/>
    <w:basedOn w:val="Normal"/>
    <w:rsid w:val="00BD70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D7061"/>
  </w:style>
  <w:style w:type="character" w:customStyle="1" w:styleId="tabchar">
    <w:name w:val="tabchar"/>
    <w:basedOn w:val="DefaultParagraphFont"/>
    <w:rsid w:val="00BD7061"/>
  </w:style>
  <w:style w:type="character" w:customStyle="1" w:styleId="eop">
    <w:name w:val="eop"/>
    <w:basedOn w:val="DefaultParagraphFont"/>
    <w:rsid w:val="00BD7061"/>
  </w:style>
  <w:style w:type="character" w:styleId="CommentReference">
    <w:name w:val="annotation reference"/>
    <w:basedOn w:val="DefaultParagraphFont"/>
    <w:uiPriority w:val="99"/>
    <w:semiHidden/>
    <w:unhideWhenUsed/>
    <w:rsid w:val="00685CF8"/>
    <w:rPr>
      <w:sz w:val="16"/>
      <w:szCs w:val="16"/>
    </w:rPr>
  </w:style>
  <w:style w:type="paragraph" w:styleId="CommentText">
    <w:name w:val="annotation text"/>
    <w:basedOn w:val="Normal"/>
    <w:link w:val="CommentTextChar"/>
    <w:uiPriority w:val="99"/>
    <w:unhideWhenUsed/>
    <w:rsid w:val="00685CF8"/>
    <w:pPr>
      <w:spacing w:line="240" w:lineRule="auto"/>
    </w:pPr>
    <w:rPr>
      <w:sz w:val="20"/>
      <w:szCs w:val="20"/>
    </w:rPr>
  </w:style>
  <w:style w:type="character" w:customStyle="1" w:styleId="CommentTextChar">
    <w:name w:val="Comment Text Char"/>
    <w:basedOn w:val="DefaultParagraphFont"/>
    <w:link w:val="CommentText"/>
    <w:uiPriority w:val="99"/>
    <w:rsid w:val="00685CF8"/>
    <w:rPr>
      <w:sz w:val="20"/>
      <w:szCs w:val="20"/>
    </w:rPr>
  </w:style>
  <w:style w:type="paragraph" w:styleId="CommentSubject">
    <w:name w:val="annotation subject"/>
    <w:basedOn w:val="CommentText"/>
    <w:next w:val="CommentText"/>
    <w:link w:val="CommentSubjectChar"/>
    <w:uiPriority w:val="99"/>
    <w:semiHidden/>
    <w:unhideWhenUsed/>
    <w:rsid w:val="00685CF8"/>
    <w:rPr>
      <w:b/>
      <w:bCs/>
    </w:rPr>
  </w:style>
  <w:style w:type="character" w:customStyle="1" w:styleId="CommentSubjectChar">
    <w:name w:val="Comment Subject Char"/>
    <w:basedOn w:val="CommentTextChar"/>
    <w:link w:val="CommentSubject"/>
    <w:uiPriority w:val="99"/>
    <w:semiHidden/>
    <w:rsid w:val="00685CF8"/>
    <w:rPr>
      <w:b/>
      <w:bCs/>
      <w:sz w:val="20"/>
      <w:szCs w:val="20"/>
    </w:rPr>
  </w:style>
  <w:style w:type="character" w:styleId="Mention">
    <w:name w:val="Mention"/>
    <w:basedOn w:val="DefaultParagraphFont"/>
    <w:uiPriority w:val="99"/>
    <w:unhideWhenUsed/>
    <w:rsid w:val="00685C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174109">
      <w:bodyDiv w:val="1"/>
      <w:marLeft w:val="0"/>
      <w:marRight w:val="0"/>
      <w:marTop w:val="0"/>
      <w:marBottom w:val="0"/>
      <w:divBdr>
        <w:top w:val="none" w:sz="0" w:space="0" w:color="auto"/>
        <w:left w:val="none" w:sz="0" w:space="0" w:color="auto"/>
        <w:bottom w:val="none" w:sz="0" w:space="0" w:color="auto"/>
        <w:right w:val="none" w:sz="0" w:space="0" w:color="auto"/>
      </w:divBdr>
      <w:divsChild>
        <w:div w:id="369841597">
          <w:marLeft w:val="0"/>
          <w:marRight w:val="0"/>
          <w:marTop w:val="0"/>
          <w:marBottom w:val="0"/>
          <w:divBdr>
            <w:top w:val="none" w:sz="0" w:space="0" w:color="auto"/>
            <w:left w:val="none" w:sz="0" w:space="0" w:color="auto"/>
            <w:bottom w:val="none" w:sz="0" w:space="0" w:color="auto"/>
            <w:right w:val="none" w:sz="0" w:space="0" w:color="auto"/>
          </w:divBdr>
        </w:div>
        <w:div w:id="1588035550">
          <w:marLeft w:val="0"/>
          <w:marRight w:val="0"/>
          <w:marTop w:val="0"/>
          <w:marBottom w:val="0"/>
          <w:divBdr>
            <w:top w:val="none" w:sz="0" w:space="0" w:color="auto"/>
            <w:left w:val="none" w:sz="0" w:space="0" w:color="auto"/>
            <w:bottom w:val="none" w:sz="0" w:space="0" w:color="auto"/>
            <w:right w:val="none" w:sz="0" w:space="0" w:color="auto"/>
          </w:divBdr>
        </w:div>
        <w:div w:id="238247858">
          <w:marLeft w:val="0"/>
          <w:marRight w:val="0"/>
          <w:marTop w:val="0"/>
          <w:marBottom w:val="0"/>
          <w:divBdr>
            <w:top w:val="none" w:sz="0" w:space="0" w:color="auto"/>
            <w:left w:val="none" w:sz="0" w:space="0" w:color="auto"/>
            <w:bottom w:val="none" w:sz="0" w:space="0" w:color="auto"/>
            <w:right w:val="none" w:sz="0" w:space="0" w:color="auto"/>
          </w:divBdr>
        </w:div>
        <w:div w:id="1625235728">
          <w:marLeft w:val="0"/>
          <w:marRight w:val="0"/>
          <w:marTop w:val="0"/>
          <w:marBottom w:val="0"/>
          <w:divBdr>
            <w:top w:val="none" w:sz="0" w:space="0" w:color="auto"/>
            <w:left w:val="none" w:sz="0" w:space="0" w:color="auto"/>
            <w:bottom w:val="none" w:sz="0" w:space="0" w:color="auto"/>
            <w:right w:val="none" w:sz="0" w:space="0" w:color="auto"/>
          </w:divBdr>
        </w:div>
        <w:div w:id="2103868199">
          <w:marLeft w:val="0"/>
          <w:marRight w:val="0"/>
          <w:marTop w:val="0"/>
          <w:marBottom w:val="0"/>
          <w:divBdr>
            <w:top w:val="none" w:sz="0" w:space="0" w:color="auto"/>
            <w:left w:val="none" w:sz="0" w:space="0" w:color="auto"/>
            <w:bottom w:val="none" w:sz="0" w:space="0" w:color="auto"/>
            <w:right w:val="none" w:sz="0" w:space="0" w:color="auto"/>
          </w:divBdr>
        </w:div>
      </w:divsChild>
    </w:div>
    <w:div w:id="1325813131">
      <w:bodyDiv w:val="1"/>
      <w:marLeft w:val="0"/>
      <w:marRight w:val="0"/>
      <w:marTop w:val="0"/>
      <w:marBottom w:val="0"/>
      <w:divBdr>
        <w:top w:val="none" w:sz="0" w:space="0" w:color="auto"/>
        <w:left w:val="none" w:sz="0" w:space="0" w:color="auto"/>
        <w:bottom w:val="none" w:sz="0" w:space="0" w:color="auto"/>
        <w:right w:val="none" w:sz="0" w:space="0" w:color="auto"/>
      </w:divBdr>
      <w:divsChild>
        <w:div w:id="2017608162">
          <w:marLeft w:val="0"/>
          <w:marRight w:val="0"/>
          <w:marTop w:val="0"/>
          <w:marBottom w:val="0"/>
          <w:divBdr>
            <w:top w:val="none" w:sz="0" w:space="0" w:color="auto"/>
            <w:left w:val="none" w:sz="0" w:space="0" w:color="auto"/>
            <w:bottom w:val="none" w:sz="0" w:space="0" w:color="auto"/>
            <w:right w:val="none" w:sz="0" w:space="0" w:color="auto"/>
          </w:divBdr>
        </w:div>
        <w:div w:id="699597220">
          <w:marLeft w:val="0"/>
          <w:marRight w:val="0"/>
          <w:marTop w:val="0"/>
          <w:marBottom w:val="0"/>
          <w:divBdr>
            <w:top w:val="none" w:sz="0" w:space="0" w:color="auto"/>
            <w:left w:val="none" w:sz="0" w:space="0" w:color="auto"/>
            <w:bottom w:val="none" w:sz="0" w:space="0" w:color="auto"/>
            <w:right w:val="none" w:sz="0" w:space="0" w:color="auto"/>
          </w:divBdr>
        </w:div>
        <w:div w:id="1787461489">
          <w:marLeft w:val="0"/>
          <w:marRight w:val="0"/>
          <w:marTop w:val="0"/>
          <w:marBottom w:val="0"/>
          <w:divBdr>
            <w:top w:val="none" w:sz="0" w:space="0" w:color="auto"/>
            <w:left w:val="none" w:sz="0" w:space="0" w:color="auto"/>
            <w:bottom w:val="none" w:sz="0" w:space="0" w:color="auto"/>
            <w:right w:val="none" w:sz="0" w:space="0" w:color="auto"/>
          </w:divBdr>
        </w:div>
        <w:div w:id="1025643487">
          <w:marLeft w:val="0"/>
          <w:marRight w:val="0"/>
          <w:marTop w:val="0"/>
          <w:marBottom w:val="0"/>
          <w:divBdr>
            <w:top w:val="none" w:sz="0" w:space="0" w:color="auto"/>
            <w:left w:val="none" w:sz="0" w:space="0" w:color="auto"/>
            <w:bottom w:val="none" w:sz="0" w:space="0" w:color="auto"/>
            <w:right w:val="none" w:sz="0" w:space="0" w:color="auto"/>
          </w:divBdr>
        </w:div>
        <w:div w:id="1512796586">
          <w:marLeft w:val="0"/>
          <w:marRight w:val="0"/>
          <w:marTop w:val="0"/>
          <w:marBottom w:val="0"/>
          <w:divBdr>
            <w:top w:val="none" w:sz="0" w:space="0" w:color="auto"/>
            <w:left w:val="none" w:sz="0" w:space="0" w:color="auto"/>
            <w:bottom w:val="none" w:sz="0" w:space="0" w:color="auto"/>
            <w:right w:val="none" w:sz="0" w:space="0" w:color="auto"/>
          </w:divBdr>
        </w:div>
        <w:div w:id="942347070">
          <w:marLeft w:val="0"/>
          <w:marRight w:val="0"/>
          <w:marTop w:val="0"/>
          <w:marBottom w:val="0"/>
          <w:divBdr>
            <w:top w:val="none" w:sz="0" w:space="0" w:color="auto"/>
            <w:left w:val="none" w:sz="0" w:space="0" w:color="auto"/>
            <w:bottom w:val="none" w:sz="0" w:space="0" w:color="auto"/>
            <w:right w:val="none" w:sz="0" w:space="0" w:color="auto"/>
          </w:divBdr>
        </w:div>
        <w:div w:id="831261122">
          <w:marLeft w:val="0"/>
          <w:marRight w:val="0"/>
          <w:marTop w:val="0"/>
          <w:marBottom w:val="0"/>
          <w:divBdr>
            <w:top w:val="none" w:sz="0" w:space="0" w:color="auto"/>
            <w:left w:val="none" w:sz="0" w:space="0" w:color="auto"/>
            <w:bottom w:val="none" w:sz="0" w:space="0" w:color="auto"/>
            <w:right w:val="none" w:sz="0" w:space="0" w:color="auto"/>
          </w:divBdr>
        </w:div>
        <w:div w:id="1375501721">
          <w:marLeft w:val="0"/>
          <w:marRight w:val="0"/>
          <w:marTop w:val="0"/>
          <w:marBottom w:val="0"/>
          <w:divBdr>
            <w:top w:val="none" w:sz="0" w:space="0" w:color="auto"/>
            <w:left w:val="none" w:sz="0" w:space="0" w:color="auto"/>
            <w:bottom w:val="none" w:sz="0" w:space="0" w:color="auto"/>
            <w:right w:val="none" w:sz="0" w:space="0" w:color="auto"/>
          </w:divBdr>
        </w:div>
        <w:div w:id="84084105">
          <w:marLeft w:val="0"/>
          <w:marRight w:val="0"/>
          <w:marTop w:val="0"/>
          <w:marBottom w:val="0"/>
          <w:divBdr>
            <w:top w:val="none" w:sz="0" w:space="0" w:color="auto"/>
            <w:left w:val="none" w:sz="0" w:space="0" w:color="auto"/>
            <w:bottom w:val="none" w:sz="0" w:space="0" w:color="auto"/>
            <w:right w:val="none" w:sz="0" w:space="0" w:color="auto"/>
          </w:divBdr>
        </w:div>
        <w:div w:id="1845438155">
          <w:marLeft w:val="0"/>
          <w:marRight w:val="0"/>
          <w:marTop w:val="0"/>
          <w:marBottom w:val="0"/>
          <w:divBdr>
            <w:top w:val="none" w:sz="0" w:space="0" w:color="auto"/>
            <w:left w:val="none" w:sz="0" w:space="0" w:color="auto"/>
            <w:bottom w:val="none" w:sz="0" w:space="0" w:color="auto"/>
            <w:right w:val="none" w:sz="0" w:space="0" w:color="auto"/>
          </w:divBdr>
        </w:div>
        <w:div w:id="1096170458">
          <w:marLeft w:val="0"/>
          <w:marRight w:val="0"/>
          <w:marTop w:val="0"/>
          <w:marBottom w:val="0"/>
          <w:divBdr>
            <w:top w:val="none" w:sz="0" w:space="0" w:color="auto"/>
            <w:left w:val="none" w:sz="0" w:space="0" w:color="auto"/>
            <w:bottom w:val="none" w:sz="0" w:space="0" w:color="auto"/>
            <w:right w:val="none" w:sz="0" w:space="0" w:color="auto"/>
          </w:divBdr>
        </w:div>
        <w:div w:id="768894260">
          <w:marLeft w:val="0"/>
          <w:marRight w:val="0"/>
          <w:marTop w:val="0"/>
          <w:marBottom w:val="0"/>
          <w:divBdr>
            <w:top w:val="none" w:sz="0" w:space="0" w:color="auto"/>
            <w:left w:val="none" w:sz="0" w:space="0" w:color="auto"/>
            <w:bottom w:val="none" w:sz="0" w:space="0" w:color="auto"/>
            <w:right w:val="none" w:sz="0" w:space="0" w:color="auto"/>
          </w:divBdr>
        </w:div>
        <w:div w:id="251135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03F4B6-EBFC-454C-8C82-A37F332F6B1E}"/>
</file>

<file path=customXml/itemProps2.xml><?xml version="1.0" encoding="utf-8"?>
<ds:datastoreItem xmlns:ds="http://schemas.openxmlformats.org/officeDocument/2006/customXml" ds:itemID="{BF328A23-4F4F-4C60-9602-FC87A2AEB73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a60276-c605-4c0a-a8eb-b7187865dd77"/>
    <ds:schemaRef ds:uri="http://purl.org/dc/terms/"/>
    <ds:schemaRef ds:uri="c88d5e42-d45d-4809-b9f2-ad9c2ebf19e6"/>
    <ds:schemaRef ds:uri="http://www.w3.org/XML/1998/namespace"/>
    <ds:schemaRef ds:uri="http://purl.org/dc/dcmitype/"/>
  </ds:schemaRefs>
</ds:datastoreItem>
</file>

<file path=customXml/itemProps3.xml><?xml version="1.0" encoding="utf-8"?>
<ds:datastoreItem xmlns:ds="http://schemas.openxmlformats.org/officeDocument/2006/customXml" ds:itemID="{2E05061D-59C0-4D0E-93B3-72E2A2F280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887</Words>
  <Characters>5059</Characters>
  <Application>Microsoft Office Word</Application>
  <DocSecurity>0</DocSecurity>
  <Lines>42</Lines>
  <Paragraphs>11</Paragraphs>
  <ScaleCrop>false</ScaleCrop>
  <Company>DOI</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Dolen</dc:creator>
  <cp:lastModifiedBy>Rhodan, Jennifer L</cp:lastModifiedBy>
  <cp:revision>10</cp:revision>
  <cp:lastPrinted>2016-07-12T22:01:00Z</cp:lastPrinted>
  <dcterms:created xsi:type="dcterms:W3CDTF">2017-05-26T14:09:00Z</dcterms:created>
  <dcterms:modified xsi:type="dcterms:W3CDTF">2022-09-21T17:22:00Z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2022-09-19T22:50:44Z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000d2383-2ea5-4d20-8b91-0eb9603adea7</vt:lpwstr>
  </property>
  <property fmtid="{D5CDD505-2E9C-101B-9397-08002B2CF9AE}" pid="8" name="MSIP_Label_1665d9ee-429a-4d5f-97cc-cfb56e044a6e_ContentBits">
    <vt:lpwstr>0</vt:lpwstr>
  </property>
  <property fmtid="{D5CDD505-2E9C-101B-9397-08002B2CF9AE}" pid="9" name="ContentTypeId">
    <vt:lpwstr>0x0101008741EB805130364288B21E8BABDAE401</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